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6096F" w14:textId="77777777" w:rsidR="00F6213E" w:rsidRPr="006D3EFF" w:rsidRDefault="00F6213E" w:rsidP="00F6213E">
      <w:pPr>
        <w:pStyle w:val="Body"/>
      </w:pPr>
    </w:p>
    <w:p w14:paraId="6F14CBCD" w14:textId="77777777" w:rsidR="005B5CC6" w:rsidRPr="006D3EFF" w:rsidRDefault="005B5CC6" w:rsidP="00F6213E">
      <w:pPr>
        <w:pStyle w:val="Body"/>
      </w:pPr>
    </w:p>
    <w:p w14:paraId="0BDB67A5" w14:textId="77777777" w:rsidR="005B5CC6" w:rsidRPr="006D3EFF" w:rsidRDefault="005B5CC6" w:rsidP="00F6213E">
      <w:pPr>
        <w:pStyle w:val="Body"/>
      </w:pPr>
    </w:p>
    <w:p w14:paraId="7B23D544" w14:textId="77777777" w:rsidR="005B5CC6" w:rsidRPr="006D3EFF" w:rsidRDefault="005B5CC6" w:rsidP="00F6213E">
      <w:pPr>
        <w:pStyle w:val="Body"/>
      </w:pPr>
    </w:p>
    <w:p w14:paraId="28B997FA" w14:textId="77777777" w:rsidR="005B5CC6" w:rsidRPr="006D3EFF" w:rsidRDefault="005B5CC6" w:rsidP="00F6213E">
      <w:pPr>
        <w:pStyle w:val="Body"/>
      </w:pPr>
    </w:p>
    <w:p w14:paraId="7308187A" w14:textId="77777777" w:rsidR="005B5CC6" w:rsidRPr="006D3EFF" w:rsidRDefault="005B5CC6" w:rsidP="00F6213E">
      <w:pPr>
        <w:pStyle w:val="Body"/>
      </w:pPr>
    </w:p>
    <w:p w14:paraId="189FE52D" w14:textId="77777777" w:rsidR="00722A74" w:rsidRPr="006D3EFF" w:rsidRDefault="00722A74" w:rsidP="00F6213E">
      <w:pPr>
        <w:pStyle w:val="Body"/>
      </w:pPr>
    </w:p>
    <w:p w14:paraId="4927B5B5" w14:textId="77777777" w:rsidR="00F6213E" w:rsidRPr="006D3EFF" w:rsidRDefault="00F6213E" w:rsidP="00F6213E">
      <w:pPr>
        <w:pStyle w:val="Body"/>
      </w:pPr>
    </w:p>
    <w:p w14:paraId="1372A9BD" w14:textId="77777777" w:rsidR="00F6213E" w:rsidRPr="006D3EFF" w:rsidRDefault="00F6213E" w:rsidP="00F6213E">
      <w:pPr>
        <w:pStyle w:val="Body"/>
      </w:pPr>
    </w:p>
    <w:p w14:paraId="30E667FD" w14:textId="77777777" w:rsidR="009E50A0" w:rsidRPr="006D3EFF" w:rsidRDefault="009E50A0" w:rsidP="00F6213E">
      <w:pPr>
        <w:pStyle w:val="Body"/>
      </w:pPr>
    </w:p>
    <w:p w14:paraId="123034D2" w14:textId="77777777" w:rsidR="009E50A0" w:rsidRPr="006D3EFF" w:rsidRDefault="009E50A0" w:rsidP="00F6213E">
      <w:pPr>
        <w:pStyle w:val="Body"/>
      </w:pPr>
    </w:p>
    <w:p w14:paraId="5E6722F2" w14:textId="77777777" w:rsidR="00F6213E" w:rsidRPr="006D3EFF" w:rsidRDefault="00F6213E" w:rsidP="00F6213E">
      <w:pPr>
        <w:pStyle w:val="Body"/>
      </w:pPr>
    </w:p>
    <w:p w14:paraId="35B482C5" w14:textId="77777777" w:rsidR="00F6213E" w:rsidRPr="006D3EFF" w:rsidRDefault="00F6213E" w:rsidP="00F6213E">
      <w:pPr>
        <w:pStyle w:val="Body"/>
      </w:pPr>
    </w:p>
    <w:sdt>
      <w:sdtPr>
        <w:rPr>
          <w:rStyle w:val="SubheadingChar"/>
        </w:rPr>
        <w:alias w:val="Titel"/>
        <w:tag w:val="Titel"/>
        <w:id w:val="-1401436400"/>
        <w:placeholder>
          <w:docPart w:val="D60FE6EDFA884CE2B2C319F14C1182F4"/>
        </w:placeholder>
        <w:dataBinding w:prefixMappings="xmlns:ns0='http://purl.org/dc/elements/1.1/' xmlns:ns1='http://schemas.openxmlformats.org/package/2006/metadata/core-properties' " w:xpath="/ns1:coreProperties[1]/ns0:title[1]" w:storeItemID="{6C3C8BC8-F283-45AE-878A-BAB7291924A1}"/>
        <w:text/>
      </w:sdtPr>
      <w:sdtEndPr>
        <w:rPr>
          <w:rStyle w:val="SubheadingChar"/>
        </w:rPr>
      </w:sdtEndPr>
      <w:sdtContent>
        <w:p w14:paraId="690985C6" w14:textId="77777777" w:rsidR="008A24EC" w:rsidRPr="006D3EFF" w:rsidRDefault="006D3EFF" w:rsidP="008A24EC">
          <w:pPr>
            <w:pStyle w:val="Subheading"/>
          </w:pPr>
          <w:r w:rsidRPr="006D3EFF">
            <w:rPr>
              <w:rStyle w:val="SubheadingChar"/>
            </w:rPr>
            <w:t>FAQ Corona</w:t>
          </w:r>
        </w:p>
      </w:sdtContent>
    </w:sdt>
    <w:p w14:paraId="2D5DDE57" w14:textId="77777777" w:rsidR="00772925" w:rsidRPr="006D3EFF" w:rsidRDefault="00772925" w:rsidP="0049791B">
      <w:pPr>
        <w:pStyle w:val="Body"/>
      </w:pPr>
    </w:p>
    <w:p w14:paraId="0527682E" w14:textId="77777777" w:rsidR="006C386A" w:rsidRPr="006D3EFF" w:rsidRDefault="006C386A" w:rsidP="0049791B">
      <w:pPr>
        <w:pStyle w:val="Body"/>
      </w:pPr>
    </w:p>
    <w:p w14:paraId="53D46581" w14:textId="77777777" w:rsidR="006C386A" w:rsidRPr="006D3EFF" w:rsidRDefault="006C386A" w:rsidP="0049791B">
      <w:pPr>
        <w:pStyle w:val="Body"/>
      </w:pPr>
    </w:p>
    <w:p w14:paraId="1646F9EE" w14:textId="77777777" w:rsidR="00F6213E" w:rsidRPr="006D3EFF" w:rsidRDefault="00F6213E" w:rsidP="0049791B">
      <w:pPr>
        <w:pStyle w:val="Body"/>
      </w:pPr>
    </w:p>
    <w:p w14:paraId="3BEEE0CD" w14:textId="77777777" w:rsidR="00036AAA" w:rsidRPr="006D3EFF" w:rsidRDefault="00036AAA" w:rsidP="00036AAA">
      <w:pPr>
        <w:pStyle w:val="Kleinkopje"/>
      </w:pPr>
      <w:r w:rsidRPr="006D3EFF">
        <w:t>versie</w:t>
      </w:r>
    </w:p>
    <w:p w14:paraId="5632DAEF" w14:textId="7C4D73AC" w:rsidR="00036AAA" w:rsidRPr="006D3EFF" w:rsidRDefault="00784F99" w:rsidP="00036AAA">
      <w:pPr>
        <w:pStyle w:val="Klein"/>
      </w:pPr>
      <w:sdt>
        <w:sdtPr>
          <w:rPr>
            <w:rStyle w:val="KleinChar"/>
          </w:rPr>
          <w:alias w:val="Versie"/>
          <w:tag w:val="Versie"/>
          <w:id w:val="1453748944"/>
          <w:placeholder>
            <w:docPart w:val="F1A9279E25314EF79BF32E71B8DE02AC"/>
          </w:placeholder>
        </w:sdtPr>
        <w:sdtEndPr>
          <w:rPr>
            <w:rStyle w:val="Standaardalinea-lettertype"/>
          </w:rPr>
        </w:sdtEndPr>
        <w:sdtContent>
          <w:r w:rsidR="00A205F8">
            <w:rPr>
              <w:rStyle w:val="KleinChar"/>
            </w:rPr>
            <w:t>3</w:t>
          </w:r>
          <w:r w:rsidR="00D72F6F">
            <w:rPr>
              <w:rStyle w:val="KleinChar"/>
            </w:rPr>
            <w:t>3</w:t>
          </w:r>
        </w:sdtContent>
      </w:sdt>
    </w:p>
    <w:p w14:paraId="7805E115" w14:textId="77777777" w:rsidR="00036AAA" w:rsidRPr="006D3EFF" w:rsidRDefault="00036AAA" w:rsidP="00772925">
      <w:pPr>
        <w:pStyle w:val="Body"/>
      </w:pPr>
    </w:p>
    <w:p w14:paraId="1498CFCD" w14:textId="77777777" w:rsidR="00036AAA" w:rsidRPr="006D3EFF" w:rsidRDefault="00036AAA" w:rsidP="00772925">
      <w:pPr>
        <w:pStyle w:val="Body"/>
      </w:pPr>
    </w:p>
    <w:p w14:paraId="4568B7F9" w14:textId="77777777" w:rsidR="00036AAA" w:rsidRPr="006D3EFF" w:rsidRDefault="00036AAA" w:rsidP="00036AAA">
      <w:pPr>
        <w:pStyle w:val="Kleinkopje"/>
      </w:pPr>
      <w:r w:rsidRPr="006D3EFF">
        <w:t>datum</w:t>
      </w:r>
    </w:p>
    <w:sdt>
      <w:sdtPr>
        <w:rPr>
          <w:rStyle w:val="KleinChar"/>
        </w:rPr>
        <w:alias w:val="Datum"/>
        <w:tag w:val="Datum"/>
        <w:id w:val="1517428661"/>
        <w:placeholder>
          <w:docPart w:val="29BC0467C5D44485B445849782F421A6"/>
        </w:placeholder>
        <w:dataBinding w:prefixMappings="xmlns:ns0='http://schemas.microsoft.com/office/2006/coverPageProps' " w:xpath="/ns0:CoverPageProperties[1]/ns0:PublishDate[1]" w:storeItemID="{55AF091B-3C7A-41E3-B477-F2FDAA23CFDA}"/>
        <w:date w:fullDate="2021-02-09T00:00:00Z">
          <w:dateFormat w:val="d MMMM yyyy"/>
          <w:lid w:val="nl-NL"/>
          <w:storeMappedDataAs w:val="dateTime"/>
          <w:calendar w:val="gregorian"/>
        </w:date>
      </w:sdtPr>
      <w:sdtEndPr>
        <w:rPr>
          <w:rStyle w:val="KleinChar"/>
        </w:rPr>
      </w:sdtEndPr>
      <w:sdtContent>
        <w:p w14:paraId="5D66B6C1" w14:textId="139CE54D" w:rsidR="00036AAA" w:rsidRPr="006D3EFF" w:rsidRDefault="008F392E" w:rsidP="00772925">
          <w:pPr>
            <w:pStyle w:val="Body"/>
          </w:pPr>
          <w:r>
            <w:rPr>
              <w:rStyle w:val="KleinChar"/>
            </w:rPr>
            <w:t>9 februari 2021</w:t>
          </w:r>
        </w:p>
      </w:sdtContent>
    </w:sdt>
    <w:p w14:paraId="487DE826" w14:textId="77777777" w:rsidR="00036AAA" w:rsidRPr="006D3EFF" w:rsidRDefault="00036AAA" w:rsidP="00772925">
      <w:pPr>
        <w:pStyle w:val="Body"/>
      </w:pPr>
    </w:p>
    <w:p w14:paraId="213FD213" w14:textId="77777777" w:rsidR="00036AAA" w:rsidRPr="006D3EFF" w:rsidRDefault="00036AAA" w:rsidP="00772925">
      <w:pPr>
        <w:pStyle w:val="Body"/>
      </w:pPr>
    </w:p>
    <w:p w14:paraId="286AD555" w14:textId="77777777" w:rsidR="00A824A5" w:rsidRPr="006D3EFF" w:rsidRDefault="00A824A5" w:rsidP="00772925">
      <w:pPr>
        <w:pStyle w:val="Body"/>
      </w:pPr>
    </w:p>
    <w:p w14:paraId="2586DAB9" w14:textId="77777777" w:rsidR="007F0A1C" w:rsidRPr="006D3EFF" w:rsidRDefault="007F0A1C" w:rsidP="00772925">
      <w:pPr>
        <w:pStyle w:val="Body"/>
      </w:pPr>
    </w:p>
    <w:p w14:paraId="4181B191" w14:textId="77777777" w:rsidR="007F0A1C" w:rsidRPr="006D3EFF" w:rsidRDefault="007F0A1C" w:rsidP="00772925">
      <w:pPr>
        <w:pStyle w:val="Body"/>
      </w:pPr>
    </w:p>
    <w:p w14:paraId="2785D0A8" w14:textId="77777777" w:rsidR="007F0A1C" w:rsidRPr="006D3EFF" w:rsidRDefault="007F0A1C" w:rsidP="00772925">
      <w:pPr>
        <w:pStyle w:val="Body"/>
      </w:pPr>
    </w:p>
    <w:p w14:paraId="53A293B9" w14:textId="77777777" w:rsidR="007F0A1C" w:rsidRPr="006D3EFF" w:rsidRDefault="007F0A1C" w:rsidP="00772925">
      <w:pPr>
        <w:pStyle w:val="Body"/>
      </w:pPr>
    </w:p>
    <w:p w14:paraId="1F0A001E" w14:textId="77777777" w:rsidR="007F0A1C" w:rsidRPr="006D3EFF" w:rsidRDefault="007F0A1C" w:rsidP="00772925">
      <w:pPr>
        <w:pStyle w:val="Body"/>
      </w:pPr>
    </w:p>
    <w:p w14:paraId="5DB3458E" w14:textId="77777777" w:rsidR="007F0A1C" w:rsidRPr="006D3EFF" w:rsidRDefault="007F0A1C" w:rsidP="00772925">
      <w:pPr>
        <w:pStyle w:val="Body"/>
      </w:pPr>
    </w:p>
    <w:p w14:paraId="41803D71" w14:textId="77777777" w:rsidR="007F0A1C" w:rsidRPr="006D3EFF" w:rsidRDefault="007F0A1C" w:rsidP="00772925">
      <w:pPr>
        <w:pStyle w:val="Body"/>
      </w:pPr>
    </w:p>
    <w:p w14:paraId="6FC1DE42" w14:textId="77777777" w:rsidR="007F0A1C" w:rsidRPr="006D3EFF" w:rsidRDefault="007F0A1C" w:rsidP="00772925">
      <w:pPr>
        <w:pStyle w:val="Body"/>
      </w:pPr>
    </w:p>
    <w:p w14:paraId="7B786B61" w14:textId="77777777" w:rsidR="007F0A1C" w:rsidRPr="006D3EFF" w:rsidRDefault="007F0A1C" w:rsidP="00772925">
      <w:pPr>
        <w:pStyle w:val="Body"/>
      </w:pPr>
    </w:p>
    <w:p w14:paraId="55BC6D89" w14:textId="77777777" w:rsidR="007F0A1C" w:rsidRPr="006D3EFF" w:rsidRDefault="007F0A1C" w:rsidP="00772925">
      <w:pPr>
        <w:pStyle w:val="Body"/>
      </w:pPr>
    </w:p>
    <w:p w14:paraId="38C30001" w14:textId="77777777" w:rsidR="007F0A1C" w:rsidRPr="006D3EFF" w:rsidRDefault="007F0A1C" w:rsidP="00772925">
      <w:pPr>
        <w:pStyle w:val="Body"/>
      </w:pPr>
    </w:p>
    <w:p w14:paraId="2BE3FB09" w14:textId="77777777" w:rsidR="007F0A1C" w:rsidRPr="006D3EFF" w:rsidRDefault="007F0A1C" w:rsidP="00772925">
      <w:pPr>
        <w:pStyle w:val="Body"/>
      </w:pPr>
    </w:p>
    <w:p w14:paraId="6422457C" w14:textId="77777777" w:rsidR="007F0A1C" w:rsidRPr="006D3EFF" w:rsidRDefault="007F0A1C" w:rsidP="00772925">
      <w:pPr>
        <w:pStyle w:val="Body"/>
      </w:pPr>
    </w:p>
    <w:p w14:paraId="11D08F40" w14:textId="77777777" w:rsidR="007F0A1C" w:rsidRPr="006D3EFF" w:rsidRDefault="007F0A1C" w:rsidP="00772925">
      <w:pPr>
        <w:pStyle w:val="Body"/>
      </w:pPr>
    </w:p>
    <w:p w14:paraId="09143EA1" w14:textId="77777777" w:rsidR="00863D99" w:rsidRPr="006D3EFF" w:rsidRDefault="00863D99" w:rsidP="00DC0EB3">
      <w:pPr>
        <w:pStyle w:val="Kop2"/>
      </w:pPr>
      <w:r w:rsidRPr="006D3EFF">
        <w:br w:type="page"/>
      </w:r>
    </w:p>
    <w:p w14:paraId="2BC65086" w14:textId="46D3E709" w:rsidR="009A7664" w:rsidRDefault="001B6A49" w:rsidP="00D17B63">
      <w:pPr>
        <w:pStyle w:val="Kop1"/>
        <w:numPr>
          <w:ilvl w:val="0"/>
          <w:numId w:val="0"/>
        </w:numPr>
      </w:pPr>
      <w:bookmarkStart w:id="0" w:name="_Toc63759375"/>
      <w:r>
        <w:lastRenderedPageBreak/>
        <w:t>Wijzigingenoverzicht</w:t>
      </w:r>
      <w:bookmarkEnd w:id="0"/>
    </w:p>
    <w:p w14:paraId="4BE49B71" w14:textId="565015EF" w:rsidR="00D72F6F" w:rsidRDefault="00D72F6F" w:rsidP="000706A7">
      <w:pPr>
        <w:pStyle w:val="Kop2"/>
        <w:numPr>
          <w:ilvl w:val="0"/>
          <w:numId w:val="0"/>
        </w:numPr>
        <w:spacing w:before="0" w:after="0" w:line="240" w:lineRule="auto"/>
        <w:ind w:left="709" w:hanging="709"/>
      </w:pPr>
      <w:bookmarkStart w:id="1" w:name="_Toc63759376"/>
      <w:r>
        <w:t>Wijzigingen 09-02</w:t>
      </w:r>
      <w:bookmarkEnd w:id="1"/>
    </w:p>
    <w:p w14:paraId="59665554" w14:textId="3BB1DFE8" w:rsidR="00D72F6F" w:rsidRDefault="00D72F6F" w:rsidP="00D72F6F">
      <w:pPr>
        <w:pStyle w:val="Body"/>
        <w:numPr>
          <w:ilvl w:val="0"/>
          <w:numId w:val="63"/>
        </w:numPr>
      </w:pPr>
      <w:r>
        <w:t xml:space="preserve">FAQ gewijzigd </w:t>
      </w:r>
    </w:p>
    <w:p w14:paraId="31E7AE4F" w14:textId="718F5739" w:rsidR="00D72F6F" w:rsidRDefault="001A1BAC" w:rsidP="00D72F6F">
      <w:pPr>
        <w:pStyle w:val="Body"/>
        <w:numPr>
          <w:ilvl w:val="1"/>
          <w:numId w:val="63"/>
        </w:numPr>
      </w:pPr>
      <w:r w:rsidRPr="001A1BAC">
        <w:t>Wij hebben (ook) een winkel/showroom. Kunnen we openblijven?</w:t>
      </w:r>
    </w:p>
    <w:p w14:paraId="23122935" w14:textId="77777777" w:rsidR="001A1BAC" w:rsidRPr="00D72F6F" w:rsidRDefault="001A1BAC" w:rsidP="001A1BAC">
      <w:pPr>
        <w:pStyle w:val="Body"/>
        <w:ind w:left="1440"/>
      </w:pPr>
    </w:p>
    <w:p w14:paraId="3D311B48" w14:textId="425B8405" w:rsidR="004C2D05" w:rsidRDefault="004C2D05" w:rsidP="000706A7">
      <w:pPr>
        <w:pStyle w:val="Kop2"/>
        <w:numPr>
          <w:ilvl w:val="0"/>
          <w:numId w:val="0"/>
        </w:numPr>
        <w:spacing w:before="0" w:after="0" w:line="240" w:lineRule="auto"/>
        <w:ind w:left="709" w:hanging="709"/>
      </w:pPr>
      <w:bookmarkStart w:id="2" w:name="_Toc63759377"/>
      <w:r>
        <w:t>Wijzigingen 27-01</w:t>
      </w:r>
      <w:bookmarkEnd w:id="2"/>
    </w:p>
    <w:p w14:paraId="0E754132" w14:textId="21A7CE97" w:rsidR="004C2D05" w:rsidRDefault="004C2D05" w:rsidP="008F05E2">
      <w:pPr>
        <w:pStyle w:val="Body"/>
        <w:numPr>
          <w:ilvl w:val="0"/>
          <w:numId w:val="59"/>
        </w:numPr>
      </w:pPr>
      <w:r>
        <w:t xml:space="preserve">FAQ gewijzigd </w:t>
      </w:r>
    </w:p>
    <w:p w14:paraId="3DAD29BC" w14:textId="550AD5A3" w:rsidR="004C2D05" w:rsidRDefault="00316FC9" w:rsidP="008F05E2">
      <w:pPr>
        <w:pStyle w:val="Body"/>
        <w:numPr>
          <w:ilvl w:val="1"/>
          <w:numId w:val="59"/>
        </w:numPr>
      </w:pPr>
      <w:r w:rsidRPr="00316FC9">
        <w:t>Bij welke gezondheidsklachten en situaties blijf ik thuis?</w:t>
      </w:r>
    </w:p>
    <w:p w14:paraId="6A8A2D3D" w14:textId="4E5717EB" w:rsidR="00C9388C" w:rsidRDefault="00C9388C" w:rsidP="008F05E2">
      <w:pPr>
        <w:pStyle w:val="Body"/>
        <w:numPr>
          <w:ilvl w:val="1"/>
          <w:numId w:val="59"/>
        </w:numPr>
      </w:pPr>
      <w:r w:rsidRPr="00C9388C">
        <w:t xml:space="preserve">Hoeveel dagen duurt de quarantaine na nauw contact met een besmet persoon?  </w:t>
      </w:r>
    </w:p>
    <w:p w14:paraId="7E3D7A38" w14:textId="3E5FD16A" w:rsidR="00D461B6" w:rsidRDefault="00D461B6" w:rsidP="008F05E2">
      <w:pPr>
        <w:pStyle w:val="Body"/>
        <w:numPr>
          <w:ilvl w:val="1"/>
          <w:numId w:val="59"/>
        </w:numPr>
      </w:pPr>
      <w:r w:rsidRPr="00D461B6">
        <w:t>Kan ik de 10 dagen quarantaine eerder beëindigen?</w:t>
      </w:r>
    </w:p>
    <w:p w14:paraId="7CF1B029" w14:textId="356776D4" w:rsidR="00D461B6" w:rsidRDefault="00D461B6" w:rsidP="008F05E2">
      <w:pPr>
        <w:pStyle w:val="Body"/>
        <w:numPr>
          <w:ilvl w:val="1"/>
          <w:numId w:val="59"/>
        </w:numPr>
      </w:pPr>
      <w:r w:rsidRPr="00D461B6">
        <w:t>Hoe werkt een vaccin?</w:t>
      </w:r>
    </w:p>
    <w:p w14:paraId="5D468578" w14:textId="4C48AEB1" w:rsidR="00D461B6" w:rsidRDefault="00D461B6" w:rsidP="008F05E2">
      <w:pPr>
        <w:pStyle w:val="Body"/>
        <w:numPr>
          <w:ilvl w:val="1"/>
          <w:numId w:val="59"/>
        </w:numPr>
      </w:pPr>
      <w:r w:rsidRPr="00D461B6">
        <w:t>Mijn werknemers werken bij particulieren thuis. Hoe kan ik hiermee omgaan?</w:t>
      </w:r>
    </w:p>
    <w:p w14:paraId="1B629086" w14:textId="244EC910" w:rsidR="0066322E" w:rsidRDefault="0066322E" w:rsidP="008F05E2">
      <w:pPr>
        <w:pStyle w:val="Body"/>
        <w:numPr>
          <w:ilvl w:val="1"/>
          <w:numId w:val="59"/>
        </w:numPr>
      </w:pPr>
      <w:r w:rsidRPr="0066322E">
        <w:t>Zijn er regels voor het maximale aantal mensen op een bouwplaats of werkend in een woning?</w:t>
      </w:r>
    </w:p>
    <w:p w14:paraId="7D8428C6" w14:textId="077E9687" w:rsidR="0066322E" w:rsidRPr="004C6B6D" w:rsidRDefault="0066322E" w:rsidP="008F05E2">
      <w:pPr>
        <w:pStyle w:val="Body"/>
        <w:numPr>
          <w:ilvl w:val="1"/>
          <w:numId w:val="59"/>
        </w:numPr>
        <w:rPr>
          <w:sz w:val="18"/>
          <w:szCs w:val="20"/>
        </w:rPr>
      </w:pPr>
      <w:r w:rsidRPr="004C6B6D">
        <w:rPr>
          <w:rStyle w:val="normaltextrun"/>
          <w:rFonts w:cs="Calibri"/>
          <w:color w:val="000000"/>
          <w:szCs w:val="20"/>
          <w:bdr w:val="none" w:sz="0" w:space="0" w:color="auto" w:frame="1"/>
        </w:rPr>
        <w:t>Wij hebben (ook) een winkel/showroom. Kunnen we openblijven?</w:t>
      </w:r>
    </w:p>
    <w:p w14:paraId="4015C451" w14:textId="1E192E45" w:rsidR="00092D80" w:rsidRDefault="00092D80" w:rsidP="00092D80">
      <w:pPr>
        <w:pStyle w:val="Body"/>
      </w:pPr>
    </w:p>
    <w:p w14:paraId="4710D48C" w14:textId="27ED220D" w:rsidR="00092D80" w:rsidRDefault="00092D80" w:rsidP="008F05E2">
      <w:pPr>
        <w:pStyle w:val="Body"/>
        <w:numPr>
          <w:ilvl w:val="0"/>
          <w:numId w:val="59"/>
        </w:numPr>
      </w:pPr>
      <w:r>
        <w:t xml:space="preserve">FAQ’s toegevoegd </w:t>
      </w:r>
    </w:p>
    <w:p w14:paraId="58A9F9C0" w14:textId="459F94C1" w:rsidR="006E56E3" w:rsidRDefault="006E56E3" w:rsidP="008F05E2">
      <w:pPr>
        <w:pStyle w:val="Body"/>
        <w:numPr>
          <w:ilvl w:val="1"/>
          <w:numId w:val="59"/>
        </w:numPr>
      </w:pPr>
      <w:r w:rsidRPr="00092D80">
        <w:t xml:space="preserve">Moet ik als grenswerker tien dagen in quarantaine?  </w:t>
      </w:r>
    </w:p>
    <w:p w14:paraId="4F402117" w14:textId="07134AE3" w:rsidR="00092D80" w:rsidRDefault="002A0559" w:rsidP="008F05E2">
      <w:pPr>
        <w:pStyle w:val="Body"/>
        <w:numPr>
          <w:ilvl w:val="1"/>
          <w:numId w:val="59"/>
        </w:numPr>
      </w:pPr>
      <w:r w:rsidRPr="002A0559">
        <w:t>Moet ik als grenswerker een negatieve PCR-coronatest kunnen laten zien?</w:t>
      </w:r>
    </w:p>
    <w:p w14:paraId="3FEF0644" w14:textId="2CC42C3C" w:rsidR="002A0559" w:rsidRDefault="002A0559" w:rsidP="008F05E2">
      <w:pPr>
        <w:pStyle w:val="Body"/>
        <w:numPr>
          <w:ilvl w:val="1"/>
          <w:numId w:val="59"/>
        </w:numPr>
      </w:pPr>
      <w:r w:rsidRPr="002A0559">
        <w:t xml:space="preserve">Ik kom voor werk naar Nederland of reis terug naar mijn thuisland. Waar moet ik bij het reizen rekening mee houden?  </w:t>
      </w:r>
    </w:p>
    <w:p w14:paraId="7CE1B789" w14:textId="3E5E2690" w:rsidR="00965502" w:rsidRDefault="00965502" w:rsidP="008F05E2">
      <w:pPr>
        <w:pStyle w:val="Body"/>
        <w:numPr>
          <w:ilvl w:val="1"/>
          <w:numId w:val="59"/>
        </w:numPr>
      </w:pPr>
      <w:r w:rsidRPr="004C6B6D">
        <w:t>Gelden de huidige beperkingen voor bezoek ook voor werk in de woning?</w:t>
      </w:r>
      <w:r>
        <w:t xml:space="preserve"> </w:t>
      </w:r>
    </w:p>
    <w:p w14:paraId="6763D005" w14:textId="77777777" w:rsidR="00150438" w:rsidRDefault="00150438" w:rsidP="00150438">
      <w:pPr>
        <w:pStyle w:val="Body"/>
        <w:numPr>
          <w:ilvl w:val="1"/>
          <w:numId w:val="59"/>
        </w:numPr>
      </w:pPr>
      <w:r w:rsidRPr="00AD358F">
        <w:t>Ik wil op vakantie. Welke coronaregels zijn er voor mij?</w:t>
      </w:r>
    </w:p>
    <w:p w14:paraId="3CFA3F86" w14:textId="77777777" w:rsidR="00150438" w:rsidRDefault="00150438" w:rsidP="00150438">
      <w:pPr>
        <w:pStyle w:val="Body"/>
        <w:ind w:left="1440"/>
      </w:pPr>
    </w:p>
    <w:p w14:paraId="228966AA" w14:textId="2E9F8E40" w:rsidR="00AD358F" w:rsidRDefault="00AD358F" w:rsidP="008F05E2">
      <w:pPr>
        <w:pStyle w:val="Body"/>
        <w:numPr>
          <w:ilvl w:val="0"/>
          <w:numId w:val="60"/>
        </w:numPr>
      </w:pPr>
      <w:r>
        <w:t>FAQ verwijderd</w:t>
      </w:r>
    </w:p>
    <w:p w14:paraId="3A20EC0A" w14:textId="0B1854F8" w:rsidR="00AD358F" w:rsidRDefault="00C9388C" w:rsidP="008F05E2">
      <w:pPr>
        <w:pStyle w:val="Body"/>
        <w:numPr>
          <w:ilvl w:val="1"/>
          <w:numId w:val="60"/>
        </w:numPr>
      </w:pPr>
      <w:r w:rsidRPr="00C9388C">
        <w:t>Geldt tien dagen quarantaine voor niet-grenswerkers uit oranje regio’s?</w:t>
      </w:r>
    </w:p>
    <w:p w14:paraId="39DB9ED8" w14:textId="39698D4D" w:rsidR="00F75C56" w:rsidRDefault="00F75C56" w:rsidP="00F75C56">
      <w:pPr>
        <w:pStyle w:val="Body"/>
        <w:numPr>
          <w:ilvl w:val="1"/>
          <w:numId w:val="60"/>
        </w:numPr>
      </w:pPr>
      <w:r w:rsidRPr="00C9388C">
        <w:t>Geldt tien dagen quarantaine voor grenswerkers uit oranje regio’s?</w:t>
      </w:r>
    </w:p>
    <w:p w14:paraId="4B657DC9" w14:textId="659E9466" w:rsidR="00C9388C" w:rsidRPr="004C2D05" w:rsidRDefault="00C9388C" w:rsidP="008F05E2">
      <w:pPr>
        <w:pStyle w:val="Body"/>
        <w:numPr>
          <w:ilvl w:val="1"/>
          <w:numId w:val="60"/>
        </w:numPr>
      </w:pPr>
      <w:r w:rsidRPr="00C9388C">
        <w:t>Ik ben tijdens of vlak na aankomst uit een oranje of rood gebied negatief getest, moet ik dan ook in thuisquarantaine?</w:t>
      </w:r>
    </w:p>
    <w:p w14:paraId="2F997B26" w14:textId="1506B3EC" w:rsidR="00A205F8" w:rsidRDefault="00A205F8" w:rsidP="000706A7">
      <w:pPr>
        <w:pStyle w:val="Kop2"/>
        <w:numPr>
          <w:ilvl w:val="0"/>
          <w:numId w:val="0"/>
        </w:numPr>
        <w:spacing w:before="0" w:after="0" w:line="240" w:lineRule="auto"/>
        <w:ind w:left="709" w:hanging="709"/>
      </w:pPr>
      <w:bookmarkStart w:id="3" w:name="_Toc63759378"/>
      <w:r>
        <w:t>Wijzigingen 20-01</w:t>
      </w:r>
      <w:bookmarkEnd w:id="3"/>
    </w:p>
    <w:p w14:paraId="01F6A462" w14:textId="2A9BE256" w:rsidR="00A82767" w:rsidRDefault="00A205F8" w:rsidP="008F05E2">
      <w:pPr>
        <w:pStyle w:val="Body"/>
        <w:numPr>
          <w:ilvl w:val="0"/>
          <w:numId w:val="58"/>
        </w:numPr>
      </w:pPr>
      <w:r>
        <w:t xml:space="preserve">FAQ gewijzigd </w:t>
      </w:r>
    </w:p>
    <w:p w14:paraId="6E0D035D" w14:textId="77777777" w:rsidR="00A82767" w:rsidRDefault="00A82767" w:rsidP="008F05E2">
      <w:pPr>
        <w:pStyle w:val="Body"/>
        <w:numPr>
          <w:ilvl w:val="1"/>
          <w:numId w:val="58"/>
        </w:numPr>
      </w:pPr>
      <w:r>
        <w:t>Het VCA-diploma verloopt, hoe nu verder?</w:t>
      </w:r>
    </w:p>
    <w:p w14:paraId="0F1B5BD7" w14:textId="77777777" w:rsidR="00A205F8" w:rsidRPr="00A205F8" w:rsidRDefault="00A205F8" w:rsidP="00A82767">
      <w:pPr>
        <w:pStyle w:val="Body"/>
        <w:ind w:left="1080"/>
      </w:pPr>
    </w:p>
    <w:p w14:paraId="68B60C85" w14:textId="4813831B" w:rsidR="009929A2" w:rsidRDefault="009929A2" w:rsidP="000706A7">
      <w:pPr>
        <w:pStyle w:val="Kop2"/>
        <w:numPr>
          <w:ilvl w:val="0"/>
          <w:numId w:val="0"/>
        </w:numPr>
        <w:spacing w:before="0" w:after="0" w:line="240" w:lineRule="auto"/>
        <w:ind w:left="709" w:hanging="709"/>
      </w:pPr>
      <w:bookmarkStart w:id="4" w:name="_Toc63759379"/>
      <w:r>
        <w:t>Wijzigingen 19-01</w:t>
      </w:r>
      <w:bookmarkEnd w:id="4"/>
      <w:r>
        <w:t xml:space="preserve"> </w:t>
      </w:r>
    </w:p>
    <w:p w14:paraId="4239301C" w14:textId="4ED9D359" w:rsidR="00167B08" w:rsidRDefault="00167B08" w:rsidP="008F05E2">
      <w:pPr>
        <w:pStyle w:val="Body"/>
        <w:numPr>
          <w:ilvl w:val="0"/>
          <w:numId w:val="56"/>
        </w:numPr>
      </w:pPr>
      <w:r>
        <w:t>FAQ’s aangepast naar aanleiding van de wijzigingen op de website van rijksoverheid.</w:t>
      </w:r>
    </w:p>
    <w:p w14:paraId="158DD7B3" w14:textId="36F60655" w:rsidR="006A66D2" w:rsidRDefault="007D62BD" w:rsidP="008F05E2">
      <w:pPr>
        <w:pStyle w:val="Body"/>
        <w:numPr>
          <w:ilvl w:val="1"/>
          <w:numId w:val="56"/>
        </w:numPr>
      </w:pPr>
      <w:r w:rsidRPr="007D62BD">
        <w:t>Geldt tien dagen quarantaine voor grenswerkers uit oranje of rode regio’s?</w:t>
      </w:r>
    </w:p>
    <w:p w14:paraId="175DB489" w14:textId="446C763C" w:rsidR="007D62BD" w:rsidRDefault="00EB5535" w:rsidP="008F05E2">
      <w:pPr>
        <w:pStyle w:val="Body"/>
        <w:numPr>
          <w:ilvl w:val="1"/>
          <w:numId w:val="56"/>
        </w:numPr>
      </w:pPr>
      <w:r w:rsidRPr="00EB5535">
        <w:t>Wij hebben (ook) een winkel/showroom. Kunnen we openblijven?</w:t>
      </w:r>
    </w:p>
    <w:p w14:paraId="38EE923C" w14:textId="77777777" w:rsidR="008078F1" w:rsidRPr="008078F1" w:rsidRDefault="008078F1" w:rsidP="008F05E2">
      <w:pPr>
        <w:pStyle w:val="Lijstalinea"/>
        <w:numPr>
          <w:ilvl w:val="1"/>
          <w:numId w:val="56"/>
        </w:numPr>
        <w:rPr>
          <w:rFonts w:ascii="Calibri" w:eastAsiaTheme="minorHAnsi" w:hAnsi="Calibri" w:cstheme="minorBidi"/>
          <w:sz w:val="20"/>
          <w:szCs w:val="22"/>
        </w:rPr>
      </w:pPr>
      <w:r w:rsidRPr="008078F1">
        <w:rPr>
          <w:rFonts w:ascii="Calibri" w:eastAsiaTheme="minorHAnsi" w:hAnsi="Calibri" w:cstheme="minorBidi"/>
          <w:sz w:val="20"/>
          <w:szCs w:val="22"/>
        </w:rPr>
        <w:t>Werk ik in een cruciaal beroep?</w:t>
      </w:r>
    </w:p>
    <w:p w14:paraId="1000AB73" w14:textId="77777777" w:rsidR="008078F1" w:rsidRDefault="008078F1" w:rsidP="008078F1">
      <w:pPr>
        <w:pStyle w:val="Body"/>
        <w:ind w:left="1440"/>
      </w:pPr>
    </w:p>
    <w:p w14:paraId="636FEB6C" w14:textId="710AF560" w:rsidR="00167B08" w:rsidRPr="00167B08" w:rsidRDefault="00167B08" w:rsidP="00167B08">
      <w:pPr>
        <w:pStyle w:val="Body"/>
      </w:pPr>
    </w:p>
    <w:p w14:paraId="45A57626" w14:textId="33A1FEBB" w:rsidR="00F37674" w:rsidRDefault="00F37674" w:rsidP="000706A7">
      <w:pPr>
        <w:pStyle w:val="Kop2"/>
        <w:numPr>
          <w:ilvl w:val="0"/>
          <w:numId w:val="0"/>
        </w:numPr>
        <w:spacing w:before="0" w:after="0" w:line="240" w:lineRule="auto"/>
        <w:ind w:left="709" w:hanging="709"/>
      </w:pPr>
      <w:bookmarkStart w:id="5" w:name="_Toc63759380"/>
      <w:r>
        <w:t>Wijzigingen 18-</w:t>
      </w:r>
      <w:r w:rsidR="00C97A7F">
        <w:t>1</w:t>
      </w:r>
      <w:r>
        <w:t>2</w:t>
      </w:r>
      <w:bookmarkEnd w:id="5"/>
      <w:r>
        <w:t xml:space="preserve"> </w:t>
      </w:r>
    </w:p>
    <w:p w14:paraId="6CC4ECA3" w14:textId="368529E8" w:rsidR="00857BEA" w:rsidRDefault="007E3CD7" w:rsidP="008F05E2">
      <w:pPr>
        <w:pStyle w:val="Body"/>
        <w:numPr>
          <w:ilvl w:val="0"/>
          <w:numId w:val="55"/>
        </w:numPr>
      </w:pPr>
      <w:r>
        <w:t xml:space="preserve">FAQ’s </w:t>
      </w:r>
      <w:r w:rsidR="00587B9F">
        <w:t>samengevoegd</w:t>
      </w:r>
      <w:r>
        <w:t xml:space="preserve"> i.v.m. de concretisering van </w:t>
      </w:r>
      <w:r w:rsidR="00857BEA">
        <w:t>het wel/niet openen van winkels/showroom</w:t>
      </w:r>
    </w:p>
    <w:p w14:paraId="131B0449" w14:textId="5A0F332E" w:rsidR="00857BEA" w:rsidRPr="00F37674" w:rsidRDefault="00587B9F" w:rsidP="008F05E2">
      <w:pPr>
        <w:pStyle w:val="Body"/>
        <w:numPr>
          <w:ilvl w:val="1"/>
          <w:numId w:val="55"/>
        </w:numPr>
      </w:pPr>
      <w:r w:rsidRPr="00587B9F">
        <w:t>Wij hebben (ook) een winkel/showroom. Kunnen we openblijven?</w:t>
      </w:r>
    </w:p>
    <w:p w14:paraId="37F9EED3" w14:textId="41E0922F" w:rsidR="00E17F19" w:rsidRDefault="00E17F19" w:rsidP="000706A7">
      <w:pPr>
        <w:pStyle w:val="Kop2"/>
        <w:numPr>
          <w:ilvl w:val="0"/>
          <w:numId w:val="0"/>
        </w:numPr>
        <w:spacing w:before="0" w:after="0" w:line="240" w:lineRule="auto"/>
        <w:ind w:left="709" w:hanging="709"/>
      </w:pPr>
      <w:bookmarkStart w:id="6" w:name="_Toc63759381"/>
      <w:r>
        <w:t>Wijzigingen 17 -</w:t>
      </w:r>
      <w:r w:rsidR="00C97A7F">
        <w:t>1</w:t>
      </w:r>
      <w:r>
        <w:t>2</w:t>
      </w:r>
      <w:bookmarkEnd w:id="6"/>
      <w:r>
        <w:t xml:space="preserve"> </w:t>
      </w:r>
    </w:p>
    <w:p w14:paraId="4482B46A" w14:textId="66A50F1B" w:rsidR="002F71DE" w:rsidRDefault="00E17F19" w:rsidP="008F05E2">
      <w:pPr>
        <w:pStyle w:val="Body"/>
        <w:numPr>
          <w:ilvl w:val="0"/>
          <w:numId w:val="54"/>
        </w:numPr>
      </w:pPr>
      <w:r>
        <w:t>Nieuwe cate</w:t>
      </w:r>
      <w:r w:rsidR="002F71DE">
        <w:t xml:space="preserve">gorie aan de </w:t>
      </w:r>
      <w:r>
        <w:t xml:space="preserve">FAQ’s </w:t>
      </w:r>
      <w:r w:rsidR="002F71DE">
        <w:t>toegevoegd</w:t>
      </w:r>
      <w:r>
        <w:t xml:space="preserve"> </w:t>
      </w:r>
      <w:r w:rsidR="002F71DE">
        <w:t>en de daarbij behorende vragen</w:t>
      </w:r>
    </w:p>
    <w:p w14:paraId="2E76013B" w14:textId="0ACEE421" w:rsidR="002F71DE" w:rsidRDefault="002F71DE" w:rsidP="008F05E2">
      <w:pPr>
        <w:pStyle w:val="Body"/>
        <w:numPr>
          <w:ilvl w:val="1"/>
          <w:numId w:val="54"/>
        </w:numPr>
      </w:pPr>
      <w:r>
        <w:t>Categorie vaccinaties</w:t>
      </w:r>
    </w:p>
    <w:p w14:paraId="636D899D" w14:textId="77777777" w:rsidR="002F71DE" w:rsidRDefault="00E17F19" w:rsidP="008F05E2">
      <w:pPr>
        <w:pStyle w:val="Body"/>
        <w:numPr>
          <w:ilvl w:val="1"/>
          <w:numId w:val="54"/>
        </w:numPr>
      </w:pPr>
      <w:r>
        <w:t xml:space="preserve">Hoe werkt </w:t>
      </w:r>
      <w:r w:rsidR="002F71DE">
        <w:t xml:space="preserve">een vaccin? </w:t>
      </w:r>
    </w:p>
    <w:p w14:paraId="008903DD" w14:textId="77777777" w:rsidR="002F71DE" w:rsidRDefault="002F71DE" w:rsidP="008F05E2">
      <w:pPr>
        <w:pStyle w:val="Body"/>
        <w:numPr>
          <w:ilvl w:val="1"/>
          <w:numId w:val="54"/>
        </w:numPr>
      </w:pPr>
      <w:r>
        <w:t xml:space="preserve">Wat is het nut van vaccineren? </w:t>
      </w:r>
    </w:p>
    <w:p w14:paraId="006F6D39" w14:textId="77777777" w:rsidR="002F71DE" w:rsidRDefault="002F71DE" w:rsidP="008F05E2">
      <w:pPr>
        <w:pStyle w:val="Body"/>
        <w:numPr>
          <w:ilvl w:val="1"/>
          <w:numId w:val="54"/>
        </w:numPr>
      </w:pPr>
      <w:r>
        <w:t xml:space="preserve">Ben ik goed beschermd tegen een coronabesmetting na vaccinatie? </w:t>
      </w:r>
    </w:p>
    <w:p w14:paraId="4218608A" w14:textId="77777777" w:rsidR="007B1332" w:rsidRDefault="007B1332" w:rsidP="008F05E2">
      <w:pPr>
        <w:pStyle w:val="Body"/>
        <w:numPr>
          <w:ilvl w:val="1"/>
          <w:numId w:val="54"/>
        </w:numPr>
      </w:pPr>
      <w:r>
        <w:t xml:space="preserve">Wanneer krijgen werknemers in de bouw en techniek het coronavaccin? </w:t>
      </w:r>
    </w:p>
    <w:p w14:paraId="08818EC8" w14:textId="77777777" w:rsidR="00FF4DCE" w:rsidRDefault="00FF4DCE" w:rsidP="008F05E2">
      <w:pPr>
        <w:pStyle w:val="Body"/>
        <w:numPr>
          <w:ilvl w:val="1"/>
          <w:numId w:val="54"/>
        </w:numPr>
      </w:pPr>
      <w:r>
        <w:t xml:space="preserve">Mag ik als werkgever vaccinaties verplicht stellen? </w:t>
      </w:r>
    </w:p>
    <w:p w14:paraId="6D0E9CDC" w14:textId="1D7E2B77" w:rsidR="00E17F19" w:rsidRPr="00E17F19" w:rsidRDefault="00FF4DCE" w:rsidP="008F05E2">
      <w:pPr>
        <w:pStyle w:val="Body"/>
        <w:numPr>
          <w:ilvl w:val="1"/>
          <w:numId w:val="54"/>
        </w:numPr>
      </w:pPr>
      <w:r>
        <w:t xml:space="preserve">Waar vind ik meer informatie over het vaccineren? </w:t>
      </w:r>
      <w:r>
        <w:br/>
      </w:r>
      <w:r w:rsidR="00E17F19">
        <w:t xml:space="preserve"> </w:t>
      </w:r>
    </w:p>
    <w:p w14:paraId="0875F707" w14:textId="00F0FBD6" w:rsidR="00FF7CF9" w:rsidRDefault="00FF7CF9" w:rsidP="000706A7">
      <w:pPr>
        <w:pStyle w:val="Kop2"/>
        <w:numPr>
          <w:ilvl w:val="0"/>
          <w:numId w:val="0"/>
        </w:numPr>
        <w:spacing w:before="0" w:after="0" w:line="240" w:lineRule="auto"/>
        <w:ind w:left="709" w:hanging="709"/>
      </w:pPr>
      <w:bookmarkStart w:id="7" w:name="_Toc63759382"/>
      <w:r>
        <w:lastRenderedPageBreak/>
        <w:t>Wijzigingen 15-12</w:t>
      </w:r>
      <w:bookmarkEnd w:id="7"/>
    </w:p>
    <w:p w14:paraId="48B52BAD" w14:textId="190C343B" w:rsidR="000B532D" w:rsidRDefault="000B532D" w:rsidP="008F05E2">
      <w:pPr>
        <w:pStyle w:val="Body"/>
        <w:numPr>
          <w:ilvl w:val="0"/>
          <w:numId w:val="47"/>
        </w:numPr>
        <w:spacing w:line="240" w:lineRule="auto"/>
      </w:pPr>
      <w:r>
        <w:t>Nieuwe FAQ toeg</w:t>
      </w:r>
      <w:r w:rsidR="00F76F9C">
        <w:t>e</w:t>
      </w:r>
      <w:r>
        <w:t xml:space="preserve">voegd </w:t>
      </w:r>
    </w:p>
    <w:p w14:paraId="0D3E5F47" w14:textId="67166934" w:rsidR="00014F1C" w:rsidRDefault="00014F1C" w:rsidP="008F05E2">
      <w:pPr>
        <w:pStyle w:val="Body"/>
        <w:numPr>
          <w:ilvl w:val="1"/>
          <w:numId w:val="47"/>
        </w:numPr>
        <w:spacing w:line="240" w:lineRule="auto"/>
      </w:pPr>
      <w:r>
        <w:t>Werk ik in een cruciaal beroep?</w:t>
      </w:r>
    </w:p>
    <w:p w14:paraId="043C7B80" w14:textId="3AE20DF6" w:rsidR="00F76F9C" w:rsidRDefault="00F76F9C" w:rsidP="008F05E2">
      <w:pPr>
        <w:pStyle w:val="Body"/>
        <w:numPr>
          <w:ilvl w:val="1"/>
          <w:numId w:val="47"/>
        </w:numPr>
        <w:spacing w:line="240" w:lineRule="auto"/>
      </w:pPr>
      <w:r>
        <w:t xml:space="preserve">Wat is een publieke binnenruimte? </w:t>
      </w:r>
    </w:p>
    <w:p w14:paraId="3BD7F12F" w14:textId="3F680755" w:rsidR="008B6097" w:rsidRDefault="008B6097" w:rsidP="008F05E2">
      <w:pPr>
        <w:pStyle w:val="Body"/>
        <w:numPr>
          <w:ilvl w:val="1"/>
          <w:numId w:val="47"/>
        </w:numPr>
        <w:spacing w:line="240" w:lineRule="auto"/>
      </w:pPr>
      <w:r w:rsidRPr="008B6097">
        <w:t>Kunnen we nog wel een bedrijfsborrel of -feestje organiseren?</w:t>
      </w:r>
    </w:p>
    <w:p w14:paraId="14EE1AAD" w14:textId="2398D6C6" w:rsidR="003366BA" w:rsidRDefault="003366BA" w:rsidP="008F05E2">
      <w:pPr>
        <w:pStyle w:val="Body"/>
        <w:numPr>
          <w:ilvl w:val="1"/>
          <w:numId w:val="47"/>
        </w:numPr>
        <w:spacing w:line="240" w:lineRule="auto"/>
      </w:pPr>
      <w:r w:rsidRPr="003366BA">
        <w:t>Kan ik de 10 dagen quarantaine eerder beëindigen</w:t>
      </w:r>
      <w:r w:rsidR="00702D44">
        <w:t>?</w:t>
      </w:r>
    </w:p>
    <w:p w14:paraId="39742367" w14:textId="1B2C4C1F" w:rsidR="00702D44" w:rsidRDefault="00702D44" w:rsidP="008F05E2">
      <w:pPr>
        <w:pStyle w:val="Body"/>
        <w:numPr>
          <w:ilvl w:val="1"/>
          <w:numId w:val="47"/>
        </w:numPr>
        <w:spacing w:line="240" w:lineRule="auto"/>
      </w:pPr>
      <w:r w:rsidRPr="00702D44">
        <w:t>Wij hebben een bouw- of techniekbedrijf maar hebben daarnaast ook een winkel of showroom. Mag die openblijven?</w:t>
      </w:r>
    </w:p>
    <w:p w14:paraId="0D710E11" w14:textId="0D2483DB" w:rsidR="00702D44" w:rsidRDefault="00702D44" w:rsidP="008F05E2">
      <w:pPr>
        <w:pStyle w:val="Body"/>
        <w:numPr>
          <w:ilvl w:val="1"/>
          <w:numId w:val="47"/>
        </w:numPr>
        <w:spacing w:line="240" w:lineRule="auto"/>
      </w:pPr>
      <w:r w:rsidRPr="00702D44">
        <w:t>Welke winkels mogen dan wel openblijven?</w:t>
      </w:r>
    </w:p>
    <w:p w14:paraId="4CE324F3" w14:textId="77777777" w:rsidR="00702D44" w:rsidRDefault="00702D44" w:rsidP="00702D44">
      <w:pPr>
        <w:pStyle w:val="Body"/>
        <w:spacing w:line="240" w:lineRule="auto"/>
        <w:ind w:left="1440"/>
      </w:pPr>
    </w:p>
    <w:p w14:paraId="65D983D2" w14:textId="40744CDA" w:rsidR="00FF7CF9" w:rsidRDefault="00FF7CF9" w:rsidP="008F05E2">
      <w:pPr>
        <w:pStyle w:val="Body"/>
        <w:numPr>
          <w:ilvl w:val="0"/>
          <w:numId w:val="47"/>
        </w:numPr>
        <w:spacing w:line="240" w:lineRule="auto"/>
      </w:pPr>
      <w:r>
        <w:t xml:space="preserve">FAQ’s gewijzigd </w:t>
      </w:r>
    </w:p>
    <w:p w14:paraId="42C67BA9" w14:textId="4969E58E" w:rsidR="001C0C3C" w:rsidRDefault="001C0C3C" w:rsidP="008F05E2">
      <w:pPr>
        <w:pStyle w:val="Body"/>
        <w:numPr>
          <w:ilvl w:val="1"/>
          <w:numId w:val="47"/>
        </w:numPr>
        <w:spacing w:line="240" w:lineRule="auto"/>
      </w:pPr>
      <w:r w:rsidRPr="001C0C3C">
        <w:t>Moeten we op de bouw en in de techniek een mondkapje gebruiken om veilig door te werken in coronatijd?</w:t>
      </w:r>
    </w:p>
    <w:p w14:paraId="7E984921" w14:textId="4AE7F58E" w:rsidR="00497D36" w:rsidRDefault="00497D36" w:rsidP="008F05E2">
      <w:pPr>
        <w:pStyle w:val="Body"/>
        <w:numPr>
          <w:ilvl w:val="1"/>
          <w:numId w:val="47"/>
        </w:numPr>
        <w:spacing w:line="240" w:lineRule="auto"/>
      </w:pPr>
      <w:r w:rsidRPr="00497D36">
        <w:t>Kan ik een face shield gebruiken in plaats van een mondkapje?</w:t>
      </w:r>
    </w:p>
    <w:p w14:paraId="3FC42DAA" w14:textId="6F52BA19" w:rsidR="00497D36" w:rsidRDefault="00497D36" w:rsidP="008F05E2">
      <w:pPr>
        <w:pStyle w:val="Body"/>
        <w:numPr>
          <w:ilvl w:val="1"/>
          <w:numId w:val="47"/>
        </w:numPr>
        <w:spacing w:line="240" w:lineRule="auto"/>
      </w:pPr>
      <w:r w:rsidRPr="00497D36">
        <w:t>Mag een opdrachtgever eisen dat we mondkapjes dragen bij een opdracht?</w:t>
      </w:r>
    </w:p>
    <w:p w14:paraId="53BA5435" w14:textId="02F17027" w:rsidR="00497D36" w:rsidRDefault="006F2A6B" w:rsidP="008F05E2">
      <w:pPr>
        <w:pStyle w:val="Body"/>
        <w:numPr>
          <w:ilvl w:val="1"/>
          <w:numId w:val="47"/>
        </w:numPr>
        <w:spacing w:line="240" w:lineRule="auto"/>
      </w:pPr>
      <w:r w:rsidRPr="006F2A6B">
        <w:t>Mag mijn werkgever eisen dat ik mondkapjes draag op het werk?</w:t>
      </w:r>
    </w:p>
    <w:p w14:paraId="304C1330" w14:textId="1A51C500" w:rsidR="00FF7CF9" w:rsidRDefault="00836A6E" w:rsidP="008F05E2">
      <w:pPr>
        <w:pStyle w:val="Body"/>
        <w:numPr>
          <w:ilvl w:val="1"/>
          <w:numId w:val="47"/>
        </w:numPr>
        <w:spacing w:line="240" w:lineRule="auto"/>
      </w:pPr>
      <w:r w:rsidRPr="00836A6E">
        <w:t>Bij welke gezondheidsklachten en situaties blijf ik thuis?</w:t>
      </w:r>
    </w:p>
    <w:p w14:paraId="4DFF5EA0" w14:textId="754AA209" w:rsidR="003F4D5F" w:rsidRDefault="003F4D5F" w:rsidP="008F05E2">
      <w:pPr>
        <w:pStyle w:val="Body"/>
        <w:numPr>
          <w:ilvl w:val="1"/>
          <w:numId w:val="47"/>
        </w:numPr>
        <w:spacing w:line="240" w:lineRule="auto"/>
      </w:pPr>
      <w:r w:rsidRPr="003F4D5F">
        <w:t>De partner van een werknemer is positief getest … wat betekent dit?</w:t>
      </w:r>
    </w:p>
    <w:p w14:paraId="4B3719FF" w14:textId="29002DBA" w:rsidR="000466A4" w:rsidRDefault="000466A4" w:rsidP="008F05E2">
      <w:pPr>
        <w:pStyle w:val="Body"/>
        <w:numPr>
          <w:ilvl w:val="1"/>
          <w:numId w:val="47"/>
        </w:numPr>
        <w:spacing w:line="240" w:lineRule="auto"/>
      </w:pPr>
      <w:r w:rsidRPr="000466A4">
        <w:t>Wat moet ik doen met een melding vanuit de App CoronaMelder?</w:t>
      </w:r>
    </w:p>
    <w:p w14:paraId="06E70D8B" w14:textId="403A0E66" w:rsidR="000466A4" w:rsidRDefault="007A6B88" w:rsidP="008F05E2">
      <w:pPr>
        <w:pStyle w:val="Body"/>
        <w:numPr>
          <w:ilvl w:val="1"/>
          <w:numId w:val="47"/>
        </w:numPr>
        <w:spacing w:line="240" w:lineRule="auto"/>
      </w:pPr>
      <w:r w:rsidRPr="007A6B88">
        <w:t>Hoe lang ben je na een corona ziekteperiode beschermd tegen een volgende infectie?</w:t>
      </w:r>
    </w:p>
    <w:p w14:paraId="0E4732C1" w14:textId="19414F2F" w:rsidR="00B92360" w:rsidRDefault="00B92360" w:rsidP="008F05E2">
      <w:pPr>
        <w:pStyle w:val="Body"/>
        <w:numPr>
          <w:ilvl w:val="1"/>
          <w:numId w:val="47"/>
        </w:numPr>
        <w:spacing w:line="240" w:lineRule="auto"/>
      </w:pPr>
      <w:r w:rsidRPr="00B92360">
        <w:t>Waarom mag een werknemer bij een positieve test zonder klachten na 5 dagen weer werken?</w:t>
      </w:r>
    </w:p>
    <w:p w14:paraId="4554AE9C" w14:textId="77777777" w:rsidR="007A6B88" w:rsidRPr="00FF7CF9" w:rsidRDefault="007A6B88" w:rsidP="007A6B88">
      <w:pPr>
        <w:pStyle w:val="Body"/>
        <w:spacing w:line="240" w:lineRule="auto"/>
        <w:ind w:left="1440"/>
      </w:pPr>
    </w:p>
    <w:p w14:paraId="21BD7490" w14:textId="7B58605E" w:rsidR="00184656" w:rsidRDefault="00184656" w:rsidP="000706A7">
      <w:pPr>
        <w:pStyle w:val="Kop2"/>
        <w:numPr>
          <w:ilvl w:val="0"/>
          <w:numId w:val="0"/>
        </w:numPr>
        <w:spacing w:before="0" w:after="0" w:line="240" w:lineRule="auto"/>
        <w:ind w:left="709" w:hanging="709"/>
      </w:pPr>
      <w:bookmarkStart w:id="8" w:name="_Toc63759383"/>
      <w:r>
        <w:t>Wijzigingen 1-12</w:t>
      </w:r>
      <w:bookmarkEnd w:id="8"/>
    </w:p>
    <w:p w14:paraId="6AF97356" w14:textId="77777777" w:rsidR="00E26EEE" w:rsidRDefault="00184656" w:rsidP="008F05E2">
      <w:pPr>
        <w:pStyle w:val="Body"/>
        <w:numPr>
          <w:ilvl w:val="0"/>
          <w:numId w:val="47"/>
        </w:numPr>
        <w:spacing w:line="240" w:lineRule="auto"/>
      </w:pPr>
      <w:r>
        <w:t>Nieuwe FAQ toegevoegd</w:t>
      </w:r>
    </w:p>
    <w:p w14:paraId="1DA100B4" w14:textId="73F9F583" w:rsidR="00184656" w:rsidRPr="00184656" w:rsidRDefault="00E26EEE" w:rsidP="008F05E2">
      <w:pPr>
        <w:pStyle w:val="Body"/>
        <w:numPr>
          <w:ilvl w:val="1"/>
          <w:numId w:val="47"/>
        </w:numPr>
        <w:spacing w:line="240" w:lineRule="auto"/>
      </w:pPr>
      <w:r w:rsidRPr="00E26EEE">
        <w:t>Wanneer kun je gebruikmaken van een sneltest?</w:t>
      </w:r>
    </w:p>
    <w:p w14:paraId="0D00D50C" w14:textId="77777777" w:rsidR="000706A7" w:rsidRPr="00184656" w:rsidRDefault="000706A7" w:rsidP="000706A7">
      <w:pPr>
        <w:pStyle w:val="Body"/>
        <w:spacing w:line="240" w:lineRule="auto"/>
      </w:pPr>
    </w:p>
    <w:p w14:paraId="0BB63EA4" w14:textId="2E6632F4" w:rsidR="002905A8" w:rsidRDefault="002905A8" w:rsidP="000706A7">
      <w:pPr>
        <w:pStyle w:val="Kop2"/>
        <w:numPr>
          <w:ilvl w:val="0"/>
          <w:numId w:val="0"/>
        </w:numPr>
        <w:spacing w:before="0" w:after="0" w:line="240" w:lineRule="auto"/>
        <w:ind w:left="709" w:hanging="709"/>
      </w:pPr>
      <w:bookmarkStart w:id="9" w:name="_Toc63759384"/>
      <w:r>
        <w:t>Wijzigingen 21- 11</w:t>
      </w:r>
      <w:bookmarkEnd w:id="9"/>
    </w:p>
    <w:p w14:paraId="0EAE0AD8" w14:textId="77777777" w:rsidR="0065431A" w:rsidRDefault="002905A8" w:rsidP="008F05E2">
      <w:pPr>
        <w:pStyle w:val="Body"/>
        <w:numPr>
          <w:ilvl w:val="0"/>
          <w:numId w:val="47"/>
        </w:numPr>
        <w:spacing w:line="240" w:lineRule="auto"/>
      </w:pPr>
      <w:r>
        <w:t>Nieuwe FAQ toe</w:t>
      </w:r>
      <w:r w:rsidR="0065431A">
        <w:t>ge</w:t>
      </w:r>
      <w:r>
        <w:t>voegd</w:t>
      </w:r>
    </w:p>
    <w:p w14:paraId="2DAE6638" w14:textId="66EC75FD" w:rsidR="00350A20" w:rsidRDefault="0065431A" w:rsidP="008F05E2">
      <w:pPr>
        <w:pStyle w:val="Body"/>
        <w:numPr>
          <w:ilvl w:val="1"/>
          <w:numId w:val="47"/>
        </w:numPr>
        <w:spacing w:line="240" w:lineRule="auto"/>
      </w:pPr>
      <w:r w:rsidRPr="0065431A">
        <w:t>Hoeveel dagen duurt de quarantaine na nauw contact met een besmet persoon?</w:t>
      </w:r>
    </w:p>
    <w:p w14:paraId="18775C6E" w14:textId="278604BE" w:rsidR="00350A20" w:rsidRDefault="00350A20" w:rsidP="008F05E2">
      <w:pPr>
        <w:pStyle w:val="Body"/>
        <w:numPr>
          <w:ilvl w:val="0"/>
          <w:numId w:val="47"/>
        </w:numPr>
        <w:spacing w:line="240" w:lineRule="auto"/>
      </w:pPr>
      <w:r>
        <w:t xml:space="preserve">FAQ’s gewijzigd </w:t>
      </w:r>
    </w:p>
    <w:p w14:paraId="5B70A5F8" w14:textId="5CAD4CA4" w:rsidR="00350A20" w:rsidRDefault="005C16A4" w:rsidP="008F05E2">
      <w:pPr>
        <w:pStyle w:val="Body"/>
        <w:numPr>
          <w:ilvl w:val="1"/>
          <w:numId w:val="47"/>
        </w:numPr>
        <w:spacing w:line="240" w:lineRule="auto"/>
      </w:pPr>
      <w:r w:rsidRPr="005C16A4">
        <w:t>Bij welke gezondheidsklachten en situaties blijf ik thuis?</w:t>
      </w:r>
    </w:p>
    <w:p w14:paraId="7F6204C5" w14:textId="3D14D108" w:rsidR="005C16A4" w:rsidRDefault="00160B56" w:rsidP="008F05E2">
      <w:pPr>
        <w:pStyle w:val="Body"/>
        <w:numPr>
          <w:ilvl w:val="1"/>
          <w:numId w:val="47"/>
        </w:numPr>
        <w:spacing w:line="240" w:lineRule="auto"/>
      </w:pPr>
      <w:r w:rsidRPr="00160B56">
        <w:t>De partner van een werknemer is positief getest … wat betekent dit?</w:t>
      </w:r>
    </w:p>
    <w:p w14:paraId="62A3E716" w14:textId="7518579C" w:rsidR="008C5C25" w:rsidRDefault="008C5C25" w:rsidP="008F05E2">
      <w:pPr>
        <w:pStyle w:val="Body"/>
        <w:numPr>
          <w:ilvl w:val="1"/>
          <w:numId w:val="47"/>
        </w:numPr>
        <w:spacing w:line="240" w:lineRule="auto"/>
      </w:pPr>
      <w:r w:rsidRPr="008C5C25">
        <w:t>Wat moet ik doen met een melding vanuit de App CoronaMelder?</w:t>
      </w:r>
    </w:p>
    <w:p w14:paraId="41E602FE" w14:textId="63CDEE97" w:rsidR="002A7630" w:rsidRDefault="002A7630" w:rsidP="008F05E2">
      <w:pPr>
        <w:pStyle w:val="Body"/>
        <w:numPr>
          <w:ilvl w:val="1"/>
          <w:numId w:val="47"/>
        </w:numPr>
        <w:spacing w:line="240" w:lineRule="auto"/>
      </w:pPr>
      <w:r w:rsidRPr="002A7630">
        <w:t>Waarom heeft een coronatest in de bouw en techniek geen nut als je geen klachten hebt?</w:t>
      </w:r>
    </w:p>
    <w:p w14:paraId="0AA115E9" w14:textId="77777777" w:rsidR="002905A8" w:rsidRPr="002905A8" w:rsidRDefault="002905A8" w:rsidP="000706A7">
      <w:pPr>
        <w:pStyle w:val="Body"/>
        <w:spacing w:line="240" w:lineRule="auto"/>
      </w:pPr>
    </w:p>
    <w:p w14:paraId="4FE5F508" w14:textId="358A0A34" w:rsidR="00305C3C" w:rsidRDefault="00305C3C" w:rsidP="000706A7">
      <w:pPr>
        <w:pStyle w:val="Kop2"/>
        <w:numPr>
          <w:ilvl w:val="0"/>
          <w:numId w:val="0"/>
        </w:numPr>
        <w:spacing w:before="0" w:after="0" w:line="240" w:lineRule="auto"/>
        <w:ind w:left="709" w:hanging="709"/>
      </w:pPr>
      <w:bookmarkStart w:id="10" w:name="_Toc63759385"/>
      <w:r>
        <w:t>Wijzigingen 17 – 11</w:t>
      </w:r>
      <w:bookmarkEnd w:id="10"/>
      <w:r>
        <w:t xml:space="preserve"> </w:t>
      </w:r>
    </w:p>
    <w:p w14:paraId="6D8E9737" w14:textId="77777777" w:rsidR="00305C3C" w:rsidRDefault="00305C3C" w:rsidP="008F05E2">
      <w:pPr>
        <w:pStyle w:val="Body"/>
        <w:numPr>
          <w:ilvl w:val="0"/>
          <w:numId w:val="49"/>
        </w:numPr>
        <w:spacing w:line="240" w:lineRule="auto"/>
      </w:pPr>
      <w:r>
        <w:t xml:space="preserve">FAQ’s zijn herstructureerd en de rubrieksnamen zijn gewijzigd, </w:t>
      </w:r>
    </w:p>
    <w:p w14:paraId="2D4C8549" w14:textId="04E7864A" w:rsidR="00305C3C" w:rsidRPr="00305C3C" w:rsidRDefault="00305C3C" w:rsidP="000706A7">
      <w:pPr>
        <w:pStyle w:val="Body"/>
        <w:spacing w:line="240" w:lineRule="auto"/>
      </w:pPr>
    </w:p>
    <w:p w14:paraId="6F1DC3EF" w14:textId="5A217081" w:rsidR="008A1143" w:rsidRDefault="008A1143" w:rsidP="000706A7">
      <w:pPr>
        <w:pStyle w:val="Kop2"/>
        <w:numPr>
          <w:ilvl w:val="0"/>
          <w:numId w:val="0"/>
        </w:numPr>
        <w:spacing w:before="0" w:after="0" w:line="240" w:lineRule="auto"/>
        <w:ind w:left="709" w:hanging="709"/>
      </w:pPr>
      <w:bookmarkStart w:id="11" w:name="_Toc63759386"/>
      <w:r>
        <w:t>Wijzigingen 10-11</w:t>
      </w:r>
      <w:bookmarkEnd w:id="11"/>
    </w:p>
    <w:p w14:paraId="4F1DAA6A" w14:textId="127896EE" w:rsidR="007821E8" w:rsidRDefault="006749BC" w:rsidP="008F05E2">
      <w:pPr>
        <w:pStyle w:val="Body"/>
        <w:numPr>
          <w:ilvl w:val="0"/>
          <w:numId w:val="47"/>
        </w:numPr>
        <w:spacing w:line="240" w:lineRule="auto"/>
      </w:pPr>
      <w:r>
        <w:t>Nieuwe FAQ</w:t>
      </w:r>
      <w:r w:rsidR="007821E8">
        <w:t>’s</w:t>
      </w:r>
      <w:r>
        <w:t xml:space="preserve"> toegevoegd</w:t>
      </w:r>
    </w:p>
    <w:p w14:paraId="7DA66AA5" w14:textId="77777777" w:rsidR="007821E8" w:rsidRDefault="007821E8" w:rsidP="008F05E2">
      <w:pPr>
        <w:pStyle w:val="Body"/>
        <w:numPr>
          <w:ilvl w:val="1"/>
          <w:numId w:val="47"/>
        </w:numPr>
        <w:spacing w:line="240" w:lineRule="auto"/>
      </w:pPr>
      <w:r w:rsidRPr="007821E8">
        <w:t>Wanneer ben je besmettelijk als je het coronavirus binnen hebt gekregen?</w:t>
      </w:r>
    </w:p>
    <w:p w14:paraId="0A5D2BAF" w14:textId="252DB27E" w:rsidR="007821E8" w:rsidRDefault="007821E8" w:rsidP="008F05E2">
      <w:pPr>
        <w:pStyle w:val="Body"/>
        <w:numPr>
          <w:ilvl w:val="1"/>
          <w:numId w:val="47"/>
        </w:numPr>
        <w:spacing w:line="240" w:lineRule="auto"/>
      </w:pPr>
      <w:r w:rsidRPr="007821E8">
        <w:t>De partner van een werknemer is positief getest… wat betekent dit?</w:t>
      </w:r>
    </w:p>
    <w:p w14:paraId="44D8E8F4" w14:textId="77777777" w:rsidR="00C74FB1" w:rsidRDefault="00C74FB1" w:rsidP="008F05E2">
      <w:pPr>
        <w:pStyle w:val="Body"/>
        <w:numPr>
          <w:ilvl w:val="1"/>
          <w:numId w:val="47"/>
        </w:numPr>
        <w:spacing w:line="240" w:lineRule="auto"/>
      </w:pPr>
      <w:r w:rsidRPr="00C74FB1">
        <w:t>Waarom mag een werknemer bij een positieve test zonder klachten na drie dagen weer werken?</w:t>
      </w:r>
    </w:p>
    <w:p w14:paraId="0228113E" w14:textId="77777777" w:rsidR="00C74FB1" w:rsidRDefault="00C74FB1" w:rsidP="008F05E2">
      <w:pPr>
        <w:pStyle w:val="Body"/>
        <w:numPr>
          <w:ilvl w:val="1"/>
          <w:numId w:val="47"/>
        </w:numPr>
        <w:spacing w:line="240" w:lineRule="auto"/>
      </w:pPr>
      <w:r w:rsidRPr="00C74FB1">
        <w:t>Hoe lang ben je na een corona ziekteperiode beschermd tegen een volgende infectie?</w:t>
      </w:r>
    </w:p>
    <w:p w14:paraId="76CACA23" w14:textId="0BDBF272" w:rsidR="006749BC" w:rsidRDefault="00C74FB1" w:rsidP="008F05E2">
      <w:pPr>
        <w:pStyle w:val="Body"/>
        <w:numPr>
          <w:ilvl w:val="1"/>
          <w:numId w:val="47"/>
        </w:numPr>
        <w:spacing w:line="240" w:lineRule="auto"/>
      </w:pPr>
      <w:r w:rsidRPr="00C74FB1">
        <w:t>Waarom heeft een coronatest in de bouw en techniek geen nut als je geen klachten hebt?</w:t>
      </w:r>
      <w:r w:rsidR="006749BC">
        <w:t xml:space="preserve"> </w:t>
      </w:r>
    </w:p>
    <w:p w14:paraId="645E66B7" w14:textId="0BD49E55" w:rsidR="006749BC" w:rsidRDefault="006749BC" w:rsidP="008F05E2">
      <w:pPr>
        <w:pStyle w:val="Body"/>
        <w:numPr>
          <w:ilvl w:val="0"/>
          <w:numId w:val="47"/>
        </w:numPr>
        <w:spacing w:line="240" w:lineRule="auto"/>
      </w:pPr>
      <w:r>
        <w:t>FAQ gewijzigd</w:t>
      </w:r>
    </w:p>
    <w:p w14:paraId="1EAE698A" w14:textId="31D32238" w:rsidR="006749BC" w:rsidRDefault="006749BC" w:rsidP="008F05E2">
      <w:pPr>
        <w:pStyle w:val="Body"/>
        <w:numPr>
          <w:ilvl w:val="1"/>
          <w:numId w:val="47"/>
        </w:numPr>
        <w:spacing w:line="240" w:lineRule="auto"/>
      </w:pPr>
      <w:r w:rsidRPr="006749BC">
        <w:t>Bij een werknemer is een besmetting met het coronavirus vastgesteld. Wat moet ik doen?</w:t>
      </w:r>
      <w:r>
        <w:t xml:space="preserve"> </w:t>
      </w:r>
    </w:p>
    <w:p w14:paraId="7EEEB5B0" w14:textId="7F0C8745" w:rsidR="008A1143" w:rsidRDefault="00EA57FE" w:rsidP="008F05E2">
      <w:pPr>
        <w:pStyle w:val="Body"/>
        <w:numPr>
          <w:ilvl w:val="0"/>
          <w:numId w:val="47"/>
        </w:numPr>
        <w:spacing w:line="240" w:lineRule="auto"/>
      </w:pPr>
      <w:r>
        <w:t>FAQ gewijzigd over van commerciële testen.</w:t>
      </w:r>
    </w:p>
    <w:p w14:paraId="4E6B705D" w14:textId="77777777" w:rsidR="00B2610A" w:rsidRDefault="00B2610A" w:rsidP="008F05E2">
      <w:pPr>
        <w:pStyle w:val="Body"/>
        <w:numPr>
          <w:ilvl w:val="1"/>
          <w:numId w:val="47"/>
        </w:numPr>
        <w:spacing w:line="240" w:lineRule="auto"/>
      </w:pPr>
      <w:r w:rsidRPr="00C50720">
        <w:t>Is een versnelde uitvoering van de coronatest buiten de GGD mogelijk?</w:t>
      </w:r>
    </w:p>
    <w:p w14:paraId="0AC27E59" w14:textId="77777777" w:rsidR="00B2610A" w:rsidRDefault="00B2610A" w:rsidP="008F05E2">
      <w:pPr>
        <w:pStyle w:val="Body"/>
        <w:numPr>
          <w:ilvl w:val="1"/>
          <w:numId w:val="47"/>
        </w:numPr>
        <w:spacing w:line="240" w:lineRule="auto"/>
      </w:pPr>
      <w:r w:rsidRPr="00C7580E">
        <w:t>Waar moet je op letten bij een commerciële test?</w:t>
      </w:r>
    </w:p>
    <w:p w14:paraId="0F44226E" w14:textId="0108D9D3" w:rsidR="00B2610A" w:rsidRDefault="00B2610A" w:rsidP="008F05E2">
      <w:pPr>
        <w:pStyle w:val="Body"/>
        <w:numPr>
          <w:ilvl w:val="0"/>
          <w:numId w:val="47"/>
        </w:numPr>
        <w:spacing w:line="240" w:lineRule="auto"/>
      </w:pPr>
      <w:r>
        <w:t>FAQ gewijzigd i.v.m. onduidelijkheid voor grenswerkers.</w:t>
      </w:r>
    </w:p>
    <w:p w14:paraId="0A859626" w14:textId="42D7CB57" w:rsidR="007F720B" w:rsidRDefault="007F720B" w:rsidP="008F05E2">
      <w:pPr>
        <w:pStyle w:val="Body"/>
        <w:numPr>
          <w:ilvl w:val="0"/>
          <w:numId w:val="46"/>
        </w:numPr>
        <w:spacing w:line="240" w:lineRule="auto"/>
      </w:pPr>
      <w:r w:rsidRPr="007F720B">
        <w:t>Geldt tien dagen quarantaine voor grenswerkers uit oranje regio’s?</w:t>
      </w:r>
    </w:p>
    <w:p w14:paraId="5F4E7179" w14:textId="743403E0" w:rsidR="00C50720" w:rsidRDefault="007F720B" w:rsidP="008F05E2">
      <w:pPr>
        <w:pStyle w:val="Body"/>
        <w:numPr>
          <w:ilvl w:val="0"/>
          <w:numId w:val="46"/>
        </w:numPr>
        <w:spacing w:line="240" w:lineRule="auto"/>
      </w:pPr>
      <w:r w:rsidRPr="007F720B">
        <w:t>Geldt tien dagen quarantaine voor niet-grenswerkers uit oranje regio’s?</w:t>
      </w:r>
    </w:p>
    <w:p w14:paraId="0B214F18" w14:textId="77777777" w:rsidR="00C7580E" w:rsidRPr="008A1143" w:rsidRDefault="00C7580E" w:rsidP="000706A7">
      <w:pPr>
        <w:pStyle w:val="Body"/>
        <w:spacing w:line="240" w:lineRule="auto"/>
        <w:ind w:left="348"/>
      </w:pPr>
    </w:p>
    <w:p w14:paraId="05B24961" w14:textId="1A9C094E" w:rsidR="00712F63" w:rsidRDefault="00712F63" w:rsidP="000706A7">
      <w:pPr>
        <w:pStyle w:val="Kop2"/>
        <w:numPr>
          <w:ilvl w:val="0"/>
          <w:numId w:val="0"/>
        </w:numPr>
        <w:spacing w:before="0" w:after="0" w:line="240" w:lineRule="auto"/>
        <w:ind w:left="709" w:hanging="709"/>
      </w:pPr>
      <w:bookmarkStart w:id="12" w:name="_Toc63759387"/>
      <w:r>
        <w:t>Wijzigingen 28-10</w:t>
      </w:r>
      <w:bookmarkEnd w:id="12"/>
      <w:r>
        <w:t xml:space="preserve"> </w:t>
      </w:r>
    </w:p>
    <w:p w14:paraId="4F7AEF8E" w14:textId="526C8E5D" w:rsidR="00712F63" w:rsidRDefault="00712F63" w:rsidP="000706A7">
      <w:pPr>
        <w:pStyle w:val="Body"/>
        <w:numPr>
          <w:ilvl w:val="0"/>
          <w:numId w:val="38"/>
        </w:numPr>
        <w:spacing w:line="240" w:lineRule="auto"/>
      </w:pPr>
      <w:r>
        <w:t>Categorie “Mondkapjes” toegevoegd</w:t>
      </w:r>
    </w:p>
    <w:p w14:paraId="23B5C011" w14:textId="20980C09" w:rsidR="00712F63" w:rsidRDefault="00712F63" w:rsidP="000706A7">
      <w:pPr>
        <w:pStyle w:val="Body"/>
        <w:numPr>
          <w:ilvl w:val="0"/>
          <w:numId w:val="38"/>
        </w:numPr>
        <w:spacing w:line="240" w:lineRule="auto"/>
      </w:pPr>
      <w:r>
        <w:t xml:space="preserve">FAQs toegevoegd i.v.m. aandacht voor mondkapjes in protocol Samen Veilig Doorwerken </w:t>
      </w:r>
    </w:p>
    <w:p w14:paraId="2CA62C67" w14:textId="77777777" w:rsidR="00712F63" w:rsidRPr="00712F63" w:rsidRDefault="00712F63" w:rsidP="004C29C1">
      <w:pPr>
        <w:pStyle w:val="Lijstalinea"/>
        <w:numPr>
          <w:ilvl w:val="1"/>
          <w:numId w:val="38"/>
        </w:numPr>
      </w:pPr>
      <w:r w:rsidRPr="00712F63">
        <w:rPr>
          <w:rFonts w:ascii="Calibri" w:eastAsiaTheme="minorHAnsi" w:hAnsi="Calibri" w:cstheme="minorBidi"/>
          <w:szCs w:val="22"/>
        </w:rPr>
        <w:t>Moeten we op de bouw en in de techniek een mondkapje gebruiken om veilig door te werken in coronatijd?</w:t>
      </w:r>
    </w:p>
    <w:p w14:paraId="5E475B93" w14:textId="77777777" w:rsidR="00712F63" w:rsidRPr="00712F63" w:rsidRDefault="00712F63" w:rsidP="004C29C1">
      <w:pPr>
        <w:pStyle w:val="Lijstalinea"/>
        <w:numPr>
          <w:ilvl w:val="1"/>
          <w:numId w:val="38"/>
        </w:numPr>
      </w:pPr>
      <w:r>
        <w:rPr>
          <w:rFonts w:ascii="Calibri" w:eastAsiaTheme="minorHAnsi" w:hAnsi="Calibri" w:cstheme="minorBidi"/>
          <w:szCs w:val="22"/>
        </w:rPr>
        <w:t>Kan ik een face shield gebruiken in plaats van een mondkapje?</w:t>
      </w:r>
    </w:p>
    <w:p w14:paraId="5B2F4FFC" w14:textId="77777777" w:rsidR="00712F63" w:rsidRPr="00712F63" w:rsidRDefault="00712F63" w:rsidP="004C29C1">
      <w:pPr>
        <w:pStyle w:val="Lijstalinea"/>
        <w:numPr>
          <w:ilvl w:val="1"/>
          <w:numId w:val="38"/>
        </w:numPr>
      </w:pPr>
      <w:r>
        <w:rPr>
          <w:rFonts w:ascii="Calibri" w:eastAsiaTheme="minorHAnsi" w:hAnsi="Calibri" w:cstheme="minorBidi"/>
          <w:szCs w:val="22"/>
        </w:rPr>
        <w:t>Hoe gebruik ik een mondkapje?</w:t>
      </w:r>
    </w:p>
    <w:p w14:paraId="0E961E00" w14:textId="792F469E" w:rsidR="00712F63" w:rsidRPr="00712F63" w:rsidRDefault="00712F63" w:rsidP="004C29C1">
      <w:pPr>
        <w:pStyle w:val="Lijstalinea"/>
        <w:numPr>
          <w:ilvl w:val="1"/>
          <w:numId w:val="38"/>
        </w:numPr>
      </w:pPr>
      <w:r>
        <w:rPr>
          <w:rFonts w:ascii="Calibri" w:eastAsiaTheme="minorHAnsi" w:hAnsi="Calibri" w:cstheme="minorBidi"/>
          <w:szCs w:val="22"/>
        </w:rPr>
        <w:t>Welke mondkapjes werken het beste?</w:t>
      </w:r>
    </w:p>
    <w:p w14:paraId="25B51070" w14:textId="2F15A732" w:rsidR="00712F63" w:rsidRPr="00712F63" w:rsidRDefault="00712F63" w:rsidP="004C29C1">
      <w:pPr>
        <w:pStyle w:val="Lijstalinea"/>
        <w:numPr>
          <w:ilvl w:val="1"/>
          <w:numId w:val="38"/>
        </w:numPr>
      </w:pPr>
      <w:r>
        <w:rPr>
          <w:rFonts w:ascii="Calibri" w:eastAsiaTheme="minorHAnsi" w:hAnsi="Calibri" w:cstheme="minorBidi"/>
          <w:szCs w:val="22"/>
        </w:rPr>
        <w:t>Mag een opdrachtgever eisen dat we een mondkapje dragen bij een opdracht?</w:t>
      </w:r>
    </w:p>
    <w:p w14:paraId="6CBBE64E" w14:textId="6C47EA8B" w:rsidR="00712F63" w:rsidRPr="00B335BC" w:rsidRDefault="00712F63" w:rsidP="004C29C1">
      <w:pPr>
        <w:pStyle w:val="Lijstalinea"/>
        <w:numPr>
          <w:ilvl w:val="1"/>
          <w:numId w:val="38"/>
        </w:numPr>
      </w:pPr>
      <w:r>
        <w:rPr>
          <w:rFonts w:ascii="Calibri" w:eastAsiaTheme="minorHAnsi" w:hAnsi="Calibri" w:cstheme="minorBidi"/>
          <w:szCs w:val="22"/>
        </w:rPr>
        <w:t>Mag mijn werkgever eisen dat ik een mondkapje draag op het werk?</w:t>
      </w:r>
    </w:p>
    <w:p w14:paraId="707FFD08" w14:textId="77777777" w:rsidR="00712F63" w:rsidRDefault="00712F63" w:rsidP="000706A7">
      <w:pPr>
        <w:spacing w:after="0" w:line="240" w:lineRule="auto"/>
      </w:pPr>
    </w:p>
    <w:p w14:paraId="1CDF875C" w14:textId="028664AD" w:rsidR="00B335BC" w:rsidRDefault="00B335BC" w:rsidP="000706A7">
      <w:pPr>
        <w:pStyle w:val="Kop2"/>
        <w:numPr>
          <w:ilvl w:val="0"/>
          <w:numId w:val="0"/>
        </w:numPr>
        <w:spacing w:before="0" w:after="0" w:line="240" w:lineRule="auto"/>
        <w:ind w:left="709" w:hanging="709"/>
      </w:pPr>
      <w:bookmarkStart w:id="13" w:name="_Toc63759388"/>
      <w:r>
        <w:t>Wijzigingen 23-10</w:t>
      </w:r>
      <w:bookmarkEnd w:id="13"/>
      <w:r>
        <w:t xml:space="preserve"> </w:t>
      </w:r>
    </w:p>
    <w:p w14:paraId="10654AA9" w14:textId="628498ED" w:rsidR="00B335BC" w:rsidRDefault="00B335BC" w:rsidP="000706A7">
      <w:pPr>
        <w:pStyle w:val="Body"/>
        <w:numPr>
          <w:ilvl w:val="0"/>
          <w:numId w:val="38"/>
        </w:numPr>
        <w:spacing w:line="240" w:lineRule="auto"/>
      </w:pPr>
      <w:r>
        <w:t xml:space="preserve">FAQ toegevoegd </w:t>
      </w:r>
      <w:r w:rsidR="00E77C5D">
        <w:t xml:space="preserve">i.v.m. resultaten COVID-19 testen </w:t>
      </w:r>
    </w:p>
    <w:p w14:paraId="4E4DD80B" w14:textId="171492EF" w:rsidR="00B335BC" w:rsidRPr="00B335BC" w:rsidRDefault="00BD1204" w:rsidP="004C29C1">
      <w:pPr>
        <w:pStyle w:val="Lijstalinea"/>
        <w:numPr>
          <w:ilvl w:val="1"/>
          <w:numId w:val="38"/>
        </w:numPr>
      </w:pPr>
      <w:r>
        <w:rPr>
          <w:rFonts w:ascii="Calibri" w:eastAsiaTheme="minorHAnsi" w:hAnsi="Calibri" w:cstheme="minorBidi"/>
          <w:szCs w:val="22"/>
        </w:rPr>
        <w:t xml:space="preserve">Mag een opdrachtgever COVID-19v-vrij verklaringen eisen? </w:t>
      </w:r>
    </w:p>
    <w:p w14:paraId="1C032096" w14:textId="77777777" w:rsidR="000706A7" w:rsidRPr="00B335BC" w:rsidRDefault="000706A7" w:rsidP="000706A7"/>
    <w:p w14:paraId="66EC4948" w14:textId="15774D5C" w:rsidR="005720F7" w:rsidRDefault="005720F7" w:rsidP="000706A7">
      <w:pPr>
        <w:pStyle w:val="Kop2"/>
        <w:numPr>
          <w:ilvl w:val="0"/>
          <w:numId w:val="0"/>
        </w:numPr>
        <w:spacing w:before="0" w:after="0" w:line="240" w:lineRule="auto"/>
        <w:ind w:left="709" w:hanging="709"/>
      </w:pPr>
      <w:bookmarkStart w:id="14" w:name="_Toc63759389"/>
      <w:r>
        <w:t>Wijzigingen 15 -10</w:t>
      </w:r>
      <w:bookmarkEnd w:id="14"/>
      <w:r>
        <w:t xml:space="preserve"> </w:t>
      </w:r>
    </w:p>
    <w:p w14:paraId="10D11A9F" w14:textId="59579496" w:rsidR="009F0F3E" w:rsidRDefault="009E3742" w:rsidP="000706A7">
      <w:pPr>
        <w:pStyle w:val="Body"/>
        <w:numPr>
          <w:ilvl w:val="0"/>
          <w:numId w:val="38"/>
        </w:numPr>
        <w:spacing w:line="240" w:lineRule="auto"/>
      </w:pPr>
      <w:r>
        <w:t xml:space="preserve">FAQ toegevoegd </w:t>
      </w:r>
      <w:r w:rsidR="009F0F3E">
        <w:t xml:space="preserve">vanwege de ontwikkelingen m.b.t. de </w:t>
      </w:r>
      <w:r w:rsidR="00762EAE">
        <w:t>C</w:t>
      </w:r>
      <w:r w:rsidR="009F0F3E">
        <w:t>orona</w:t>
      </w:r>
      <w:r w:rsidR="00762EAE">
        <w:t xml:space="preserve"> A</w:t>
      </w:r>
      <w:r w:rsidR="009F0F3E">
        <w:t>pp</w:t>
      </w:r>
    </w:p>
    <w:p w14:paraId="7CC0BA4E" w14:textId="77777777" w:rsidR="001D24D2" w:rsidRPr="001D24D2" w:rsidRDefault="001D24D2" w:rsidP="004C29C1">
      <w:pPr>
        <w:pStyle w:val="Lijstalinea"/>
        <w:numPr>
          <w:ilvl w:val="1"/>
          <w:numId w:val="38"/>
        </w:numPr>
        <w:rPr>
          <w:rFonts w:ascii="Calibri" w:eastAsiaTheme="minorHAnsi" w:hAnsi="Calibri" w:cstheme="minorBidi"/>
          <w:szCs w:val="22"/>
        </w:rPr>
      </w:pPr>
      <w:r w:rsidRPr="001D24D2">
        <w:rPr>
          <w:rFonts w:ascii="Calibri" w:eastAsiaTheme="minorHAnsi" w:hAnsi="Calibri" w:cstheme="minorBidi"/>
          <w:szCs w:val="22"/>
        </w:rPr>
        <w:t>Wat moet ik doen met een melding vanuit de App CoronaMelder?</w:t>
      </w:r>
    </w:p>
    <w:p w14:paraId="029A286A" w14:textId="2DC259DA" w:rsidR="00B5751C" w:rsidRDefault="005720F7" w:rsidP="000706A7">
      <w:pPr>
        <w:pStyle w:val="Body"/>
        <w:numPr>
          <w:ilvl w:val="0"/>
          <w:numId w:val="38"/>
        </w:numPr>
        <w:spacing w:line="240" w:lineRule="auto"/>
      </w:pPr>
      <w:r>
        <w:t xml:space="preserve">FAQ </w:t>
      </w:r>
      <w:r w:rsidR="00E42CFB">
        <w:t xml:space="preserve">gewijzigd </w:t>
      </w:r>
      <w:r w:rsidR="00B5751C">
        <w:t xml:space="preserve">om in lijn te lopen met de informatie van de GGD </w:t>
      </w:r>
    </w:p>
    <w:p w14:paraId="135CBBDB" w14:textId="5A3873D8" w:rsidR="00D47CBE" w:rsidRDefault="00D1077B" w:rsidP="000706A7">
      <w:pPr>
        <w:pStyle w:val="Body"/>
        <w:numPr>
          <w:ilvl w:val="1"/>
          <w:numId w:val="36"/>
        </w:numPr>
        <w:spacing w:line="240" w:lineRule="auto"/>
      </w:pPr>
      <w:r w:rsidRPr="00D1077B">
        <w:t>Bij een werknemer is een besmetting met het coronavirus vastgesteld. Wat moet ik doen?</w:t>
      </w:r>
    </w:p>
    <w:p w14:paraId="3B956A00" w14:textId="6CEF6447" w:rsidR="00B5751C" w:rsidRPr="00685000" w:rsidRDefault="00DF2E67" w:rsidP="008424E5">
      <w:pPr>
        <w:pStyle w:val="Body"/>
        <w:numPr>
          <w:ilvl w:val="1"/>
          <w:numId w:val="36"/>
        </w:numPr>
        <w:spacing w:line="240" w:lineRule="auto"/>
      </w:pPr>
      <w:r w:rsidRPr="00DF2E67">
        <w:t>Ik ben mogelijk besmet met het coronavirus. Wat moet ik doen?</w:t>
      </w:r>
    </w:p>
    <w:p w14:paraId="4384DF00" w14:textId="13C25D17" w:rsidR="005720F7" w:rsidRPr="005720F7" w:rsidRDefault="005720F7" w:rsidP="000706A7">
      <w:pPr>
        <w:pStyle w:val="Body"/>
        <w:spacing w:line="240" w:lineRule="auto"/>
        <w:ind w:left="720"/>
      </w:pPr>
    </w:p>
    <w:p w14:paraId="0D680DB2" w14:textId="6EEF21B0" w:rsidR="003F70D0" w:rsidRDefault="003F70D0" w:rsidP="000706A7">
      <w:pPr>
        <w:pStyle w:val="Kop2"/>
        <w:numPr>
          <w:ilvl w:val="0"/>
          <w:numId w:val="0"/>
        </w:numPr>
        <w:spacing w:before="0" w:after="0" w:line="240" w:lineRule="auto"/>
        <w:ind w:left="709" w:hanging="709"/>
      </w:pPr>
      <w:bookmarkStart w:id="15" w:name="_Toc63759390"/>
      <w:r>
        <w:t>Wijzigingen 14-10</w:t>
      </w:r>
      <w:bookmarkEnd w:id="15"/>
    </w:p>
    <w:p w14:paraId="4820E9DE" w14:textId="2F395419" w:rsidR="003F70D0" w:rsidRDefault="00933C6A" w:rsidP="000706A7">
      <w:pPr>
        <w:pStyle w:val="Body"/>
        <w:numPr>
          <w:ilvl w:val="0"/>
          <w:numId w:val="36"/>
        </w:numPr>
        <w:spacing w:line="240" w:lineRule="auto"/>
      </w:pPr>
      <w:r>
        <w:t xml:space="preserve">FAQ gewijzigd i.v.m. wijzigingen richtlijnen reanimatie. </w:t>
      </w:r>
    </w:p>
    <w:p w14:paraId="2B1C5955" w14:textId="2E4F9BB3" w:rsidR="00933C6A" w:rsidRPr="00685000" w:rsidRDefault="00F55AF0" w:rsidP="000706A7">
      <w:pPr>
        <w:pStyle w:val="Body"/>
        <w:numPr>
          <w:ilvl w:val="1"/>
          <w:numId w:val="36"/>
        </w:numPr>
        <w:spacing w:line="240" w:lineRule="auto"/>
      </w:pPr>
      <w:r>
        <w:t>Ik ben BHV-er. Kan ik eerste hulp blijven verlenen?</w:t>
      </w:r>
    </w:p>
    <w:p w14:paraId="455C228A" w14:textId="01D60317" w:rsidR="00933C6A" w:rsidRDefault="00416E9F" w:rsidP="000706A7">
      <w:pPr>
        <w:pStyle w:val="Body"/>
        <w:numPr>
          <w:ilvl w:val="0"/>
          <w:numId w:val="36"/>
        </w:numPr>
        <w:spacing w:line="240" w:lineRule="auto"/>
      </w:pPr>
      <w:r>
        <w:t xml:space="preserve">FAQ </w:t>
      </w:r>
      <w:r w:rsidR="00E16929">
        <w:t xml:space="preserve">gewijzigd i.v.m. </w:t>
      </w:r>
      <w:r w:rsidR="003630FD">
        <w:t xml:space="preserve">het </w:t>
      </w:r>
      <w:r w:rsidR="000F23F4">
        <w:t>bron- en contactonderzoek.</w:t>
      </w:r>
    </w:p>
    <w:p w14:paraId="47DD49D0" w14:textId="34508287" w:rsidR="000F23F4" w:rsidRPr="00685000" w:rsidRDefault="000F23F4" w:rsidP="000706A7">
      <w:pPr>
        <w:pStyle w:val="Body"/>
        <w:numPr>
          <w:ilvl w:val="1"/>
          <w:numId w:val="36"/>
        </w:numPr>
        <w:spacing w:line="240" w:lineRule="auto"/>
      </w:pPr>
      <w:r>
        <w:t xml:space="preserve">Bij een werknemer is een besmetting </w:t>
      </w:r>
      <w:r w:rsidR="00A73916">
        <w:t xml:space="preserve">met het coronavirus vastgesteld. Wat moet ik doen? </w:t>
      </w:r>
    </w:p>
    <w:p w14:paraId="0A414800" w14:textId="77777777" w:rsidR="000F23F4" w:rsidRPr="003F70D0" w:rsidRDefault="000F23F4" w:rsidP="000706A7">
      <w:pPr>
        <w:pStyle w:val="Body"/>
        <w:spacing w:line="240" w:lineRule="auto"/>
        <w:ind w:left="720"/>
      </w:pPr>
    </w:p>
    <w:p w14:paraId="69C1A1A3" w14:textId="29F093EF" w:rsidR="006B666C" w:rsidRDefault="006B666C" w:rsidP="000706A7">
      <w:pPr>
        <w:pStyle w:val="Kop2"/>
        <w:numPr>
          <w:ilvl w:val="0"/>
          <w:numId w:val="0"/>
        </w:numPr>
        <w:spacing w:before="0" w:after="0" w:line="240" w:lineRule="auto"/>
        <w:ind w:left="709" w:hanging="709"/>
      </w:pPr>
      <w:bookmarkStart w:id="16" w:name="_Toc63759391"/>
      <w:r>
        <w:t>Wijzigingen 09-10</w:t>
      </w:r>
      <w:bookmarkEnd w:id="16"/>
    </w:p>
    <w:p w14:paraId="1204FA91" w14:textId="5514E797" w:rsidR="00CF5096" w:rsidRPr="00EF43DF" w:rsidRDefault="00CF5096" w:rsidP="004C29C1">
      <w:pPr>
        <w:pStyle w:val="Lijstalinea"/>
        <w:numPr>
          <w:ilvl w:val="0"/>
          <w:numId w:val="35"/>
        </w:numPr>
      </w:pPr>
      <w:r w:rsidRPr="00EF43DF">
        <w:t>FAQs aangepast i</w:t>
      </w:r>
      <w:r>
        <w:t>vm ingebruikname CoronaApp</w:t>
      </w:r>
      <w:r w:rsidRPr="00EF43DF">
        <w:t>:</w:t>
      </w:r>
    </w:p>
    <w:p w14:paraId="640D38F5" w14:textId="77777777" w:rsidR="00CF5096" w:rsidRPr="00EF43DF" w:rsidRDefault="00CF5096" w:rsidP="004C29C1">
      <w:pPr>
        <w:pStyle w:val="Lijstalinea"/>
        <w:numPr>
          <w:ilvl w:val="1"/>
          <w:numId w:val="35"/>
        </w:numPr>
      </w:pPr>
      <w:r w:rsidRPr="00EF43DF">
        <w:t>Bij welke gezondheidsklachten en situaties blijf je thuis?</w:t>
      </w:r>
    </w:p>
    <w:p w14:paraId="73475140" w14:textId="51548E49" w:rsidR="00CF5096" w:rsidRDefault="00007DFB" w:rsidP="000706A7">
      <w:pPr>
        <w:pStyle w:val="Body"/>
        <w:numPr>
          <w:ilvl w:val="1"/>
          <w:numId w:val="35"/>
        </w:numPr>
        <w:spacing w:line="240" w:lineRule="auto"/>
      </w:pPr>
      <w:r>
        <w:t>Ik ben mogelijk besmet met het coronavirus, wat moet ik doen?</w:t>
      </w:r>
    </w:p>
    <w:p w14:paraId="51B15241" w14:textId="77777777" w:rsidR="008424E5" w:rsidRDefault="008424E5" w:rsidP="008424E5">
      <w:pPr>
        <w:pStyle w:val="Body"/>
        <w:spacing w:line="240" w:lineRule="auto"/>
      </w:pPr>
    </w:p>
    <w:p w14:paraId="4B5DD503" w14:textId="318AE685" w:rsidR="006B666C" w:rsidRDefault="00EA0176" w:rsidP="000706A7">
      <w:pPr>
        <w:pStyle w:val="Kop2"/>
        <w:numPr>
          <w:ilvl w:val="0"/>
          <w:numId w:val="0"/>
        </w:numPr>
        <w:spacing w:before="0" w:after="0" w:line="240" w:lineRule="auto"/>
        <w:ind w:left="709" w:hanging="709"/>
      </w:pPr>
      <w:bookmarkStart w:id="17" w:name="_Toc63759392"/>
      <w:r>
        <w:t>Wijzigingen</w:t>
      </w:r>
      <w:r w:rsidR="001F233B">
        <w:t xml:space="preserve"> 02-10</w:t>
      </w:r>
      <w:bookmarkEnd w:id="17"/>
    </w:p>
    <w:p w14:paraId="5E547C0A" w14:textId="77777777" w:rsidR="001F233B" w:rsidRDefault="001F233B" w:rsidP="000706A7">
      <w:pPr>
        <w:pStyle w:val="Body"/>
        <w:numPr>
          <w:ilvl w:val="0"/>
          <w:numId w:val="35"/>
        </w:numPr>
        <w:spacing w:line="240" w:lineRule="auto"/>
      </w:pPr>
      <w:r w:rsidRPr="00B157CA">
        <w:t xml:space="preserve">FAQ toegevoegd i.v.m. </w:t>
      </w:r>
      <w:r>
        <w:t>grote vraag naar meer testcapaciteit</w:t>
      </w:r>
      <w:r w:rsidRPr="00B157CA">
        <w:t>:</w:t>
      </w:r>
    </w:p>
    <w:p w14:paraId="6A2777FA" w14:textId="77777777" w:rsidR="001F233B" w:rsidRDefault="001F233B" w:rsidP="000706A7">
      <w:pPr>
        <w:pStyle w:val="Body"/>
        <w:numPr>
          <w:ilvl w:val="1"/>
          <w:numId w:val="35"/>
        </w:numPr>
        <w:spacing w:line="240" w:lineRule="auto"/>
      </w:pPr>
      <w:r w:rsidRPr="008532BB">
        <w:t>Waar moet je op letten bij een commerciële coronatest?</w:t>
      </w:r>
    </w:p>
    <w:p w14:paraId="38BA4E24" w14:textId="77777777" w:rsidR="001F233B" w:rsidRPr="001F233B" w:rsidRDefault="001F233B" w:rsidP="000706A7">
      <w:pPr>
        <w:pStyle w:val="Body"/>
        <w:spacing w:line="240" w:lineRule="auto"/>
      </w:pPr>
    </w:p>
    <w:p w14:paraId="766ED3D1" w14:textId="7AD4A8D4" w:rsidR="00685000" w:rsidRDefault="00685000" w:rsidP="000706A7">
      <w:pPr>
        <w:pStyle w:val="Kop2"/>
        <w:numPr>
          <w:ilvl w:val="0"/>
          <w:numId w:val="0"/>
        </w:numPr>
        <w:spacing w:before="0" w:after="0" w:line="240" w:lineRule="auto"/>
        <w:ind w:left="709" w:hanging="709"/>
      </w:pPr>
      <w:bookmarkStart w:id="18" w:name="_Toc63759393"/>
      <w:r>
        <w:t>Wijzigingen 25-9</w:t>
      </w:r>
      <w:bookmarkEnd w:id="18"/>
    </w:p>
    <w:p w14:paraId="2ED045A6" w14:textId="77777777" w:rsidR="00685000" w:rsidRDefault="00685000" w:rsidP="000706A7">
      <w:pPr>
        <w:pStyle w:val="Body"/>
        <w:numPr>
          <w:ilvl w:val="0"/>
          <w:numId w:val="35"/>
        </w:numPr>
        <w:spacing w:line="240" w:lineRule="auto"/>
      </w:pPr>
      <w:r w:rsidRPr="00B157CA">
        <w:t xml:space="preserve">FAQ toegevoegd i.v.m. </w:t>
      </w:r>
      <w:r>
        <w:t>grote vraag naar meer testcapaciteit</w:t>
      </w:r>
      <w:r w:rsidRPr="00B157CA">
        <w:t>:</w:t>
      </w:r>
      <w:r>
        <w:t xml:space="preserve"> </w:t>
      </w:r>
    </w:p>
    <w:p w14:paraId="11119999" w14:textId="070CC30E" w:rsidR="00685000" w:rsidRDefault="00685000" w:rsidP="000706A7">
      <w:pPr>
        <w:pStyle w:val="Body"/>
        <w:numPr>
          <w:ilvl w:val="1"/>
          <w:numId w:val="35"/>
        </w:numPr>
        <w:spacing w:line="240" w:lineRule="auto"/>
      </w:pPr>
      <w:r w:rsidRPr="00685000">
        <w:t>Is een versnelde uitvoering van de coronatest buiten de GGD mogelijk?</w:t>
      </w:r>
    </w:p>
    <w:p w14:paraId="72A2327E" w14:textId="34AD3FCD" w:rsidR="00685000" w:rsidRDefault="00685000" w:rsidP="000706A7">
      <w:pPr>
        <w:pStyle w:val="Body"/>
        <w:numPr>
          <w:ilvl w:val="0"/>
          <w:numId w:val="35"/>
        </w:numPr>
        <w:spacing w:line="240" w:lineRule="auto"/>
      </w:pPr>
      <w:r>
        <w:t>Kopje “Thuisblijven” uitgebreid naar “Thuisblijven en testen”</w:t>
      </w:r>
    </w:p>
    <w:p w14:paraId="0FA3AA15" w14:textId="2FBBB38C" w:rsidR="00685000" w:rsidRDefault="00685000" w:rsidP="000706A7">
      <w:pPr>
        <w:pStyle w:val="Body"/>
        <w:numPr>
          <w:ilvl w:val="0"/>
          <w:numId w:val="35"/>
        </w:numPr>
        <w:spacing w:line="240" w:lineRule="auto"/>
      </w:pPr>
      <w:r>
        <w:t>FAQs verplaatst naar kopje “Thuisblijven en testen”:</w:t>
      </w:r>
    </w:p>
    <w:p w14:paraId="13FD8FE5" w14:textId="62069173" w:rsidR="00685000" w:rsidRDefault="00685000" w:rsidP="000706A7">
      <w:pPr>
        <w:pStyle w:val="Body"/>
        <w:numPr>
          <w:ilvl w:val="1"/>
          <w:numId w:val="35"/>
        </w:numPr>
        <w:spacing w:line="240" w:lineRule="auto"/>
      </w:pPr>
      <w:r w:rsidRPr="00B157CA">
        <w:t>Kan mijn werkgever mij verplichten CoronaMelder ( de “Corona app”)  te gebruiken?</w:t>
      </w:r>
    </w:p>
    <w:p w14:paraId="4EE3CB5D" w14:textId="49D4DB34" w:rsidR="00685000" w:rsidRPr="00685000" w:rsidRDefault="0019372B" w:rsidP="000706A7">
      <w:pPr>
        <w:pStyle w:val="Body"/>
        <w:numPr>
          <w:ilvl w:val="1"/>
          <w:numId w:val="35"/>
        </w:numPr>
        <w:spacing w:line="240" w:lineRule="auto"/>
      </w:pPr>
      <w:r w:rsidRPr="00676274">
        <w:t>Mag de werkgever temperatuurmetingen doen bij werknemers?</w:t>
      </w:r>
    </w:p>
    <w:p w14:paraId="7425CC90" w14:textId="77777777" w:rsidR="00685000" w:rsidRPr="00685000" w:rsidRDefault="00685000" w:rsidP="000706A7">
      <w:pPr>
        <w:pStyle w:val="Body"/>
        <w:spacing w:line="240" w:lineRule="auto"/>
      </w:pPr>
    </w:p>
    <w:p w14:paraId="531F80B7" w14:textId="71B63727" w:rsidR="000D3B3A" w:rsidRDefault="000D3B3A" w:rsidP="000706A7">
      <w:pPr>
        <w:pStyle w:val="Kop2"/>
        <w:numPr>
          <w:ilvl w:val="0"/>
          <w:numId w:val="0"/>
        </w:numPr>
        <w:spacing w:before="0" w:after="0" w:line="240" w:lineRule="auto"/>
        <w:ind w:left="709" w:hanging="709"/>
      </w:pPr>
      <w:bookmarkStart w:id="19" w:name="_Toc63759394"/>
      <w:r>
        <w:t>Wijzingen 16-9</w:t>
      </w:r>
      <w:bookmarkEnd w:id="19"/>
    </w:p>
    <w:p w14:paraId="0A1397C8" w14:textId="2DCFD702" w:rsidR="00421B74" w:rsidRPr="00B157CA" w:rsidRDefault="000D3B3A" w:rsidP="000706A7">
      <w:pPr>
        <w:pStyle w:val="Body"/>
        <w:numPr>
          <w:ilvl w:val="0"/>
          <w:numId w:val="35"/>
        </w:numPr>
        <w:spacing w:line="240" w:lineRule="auto"/>
      </w:pPr>
      <w:r w:rsidRPr="00B157CA">
        <w:t>FAQ toegevoegd i.v.m. vragen over de nieuwe corona app:</w:t>
      </w:r>
    </w:p>
    <w:p w14:paraId="22F993D0" w14:textId="4F00B7FF" w:rsidR="000D3B3A" w:rsidRPr="00B157CA" w:rsidRDefault="000D3B3A" w:rsidP="000706A7">
      <w:pPr>
        <w:pStyle w:val="Body"/>
        <w:numPr>
          <w:ilvl w:val="1"/>
          <w:numId w:val="35"/>
        </w:numPr>
        <w:spacing w:line="240" w:lineRule="auto"/>
      </w:pPr>
      <w:r w:rsidRPr="00B157CA">
        <w:t>Kan mijn werkgever mij verplichten CoronaMelder ( de “Corona app”)  te gebruiken?</w:t>
      </w:r>
    </w:p>
    <w:p w14:paraId="699F9943" w14:textId="19783F65" w:rsidR="000D3B3A" w:rsidRPr="00B157CA" w:rsidRDefault="005A1BCC" w:rsidP="000706A7">
      <w:pPr>
        <w:pStyle w:val="Body"/>
        <w:numPr>
          <w:ilvl w:val="0"/>
          <w:numId w:val="35"/>
        </w:numPr>
        <w:spacing w:line="240" w:lineRule="auto"/>
      </w:pPr>
      <w:r w:rsidRPr="00B157CA">
        <w:t>FAQ toegevoegd i.v.m. wens om corona op te nemen in de RI&amp;E:</w:t>
      </w:r>
    </w:p>
    <w:p w14:paraId="3524CD19" w14:textId="318C8F69" w:rsidR="005A1BCC" w:rsidRPr="00B157CA" w:rsidRDefault="00B157CA" w:rsidP="000706A7">
      <w:pPr>
        <w:pStyle w:val="Body"/>
        <w:numPr>
          <w:ilvl w:val="1"/>
          <w:numId w:val="35"/>
        </w:numPr>
        <w:spacing w:line="240" w:lineRule="auto"/>
      </w:pPr>
      <w:r w:rsidRPr="00B157CA">
        <w:t>Moeten we Corona opnemen in onze RI&amp;E?</w:t>
      </w:r>
    </w:p>
    <w:p w14:paraId="0F774719" w14:textId="77777777" w:rsidR="00B157CA" w:rsidRPr="00B157CA" w:rsidRDefault="00483D26" w:rsidP="000706A7">
      <w:pPr>
        <w:pStyle w:val="Body"/>
        <w:numPr>
          <w:ilvl w:val="0"/>
          <w:numId w:val="35"/>
        </w:numPr>
        <w:spacing w:line="240" w:lineRule="auto"/>
      </w:pPr>
      <w:r w:rsidRPr="00B157CA">
        <w:lastRenderedPageBreak/>
        <w:t xml:space="preserve">FAQ </w:t>
      </w:r>
      <w:r w:rsidR="00B157CA" w:rsidRPr="00B157CA">
        <w:t>uitgebreid i.v.m. veel onduidelijkheid in de sector:</w:t>
      </w:r>
    </w:p>
    <w:p w14:paraId="1F9931FD" w14:textId="037A8CC6" w:rsidR="000D3B3A" w:rsidRPr="00B157CA" w:rsidRDefault="00B157CA" w:rsidP="000706A7">
      <w:pPr>
        <w:pStyle w:val="Body"/>
        <w:numPr>
          <w:ilvl w:val="1"/>
          <w:numId w:val="35"/>
        </w:numPr>
        <w:spacing w:line="240" w:lineRule="auto"/>
      </w:pPr>
      <w:r w:rsidRPr="00B157CA">
        <w:t>Bij een medewerker is een besmetting met het coronavirus vastgesteld. Wat moet ik doen?</w:t>
      </w:r>
    </w:p>
    <w:p w14:paraId="086691FB" w14:textId="77777777" w:rsidR="008424E5" w:rsidRPr="00B157CA" w:rsidRDefault="008424E5" w:rsidP="008424E5">
      <w:pPr>
        <w:pStyle w:val="Body"/>
        <w:spacing w:line="240" w:lineRule="auto"/>
      </w:pPr>
    </w:p>
    <w:p w14:paraId="6D1ECA2E" w14:textId="7E3FBA0E" w:rsidR="00EF43DF" w:rsidRDefault="00EF43DF" w:rsidP="000706A7">
      <w:pPr>
        <w:pStyle w:val="Kop2"/>
        <w:numPr>
          <w:ilvl w:val="0"/>
          <w:numId w:val="0"/>
        </w:numPr>
        <w:spacing w:before="0" w:after="0" w:line="240" w:lineRule="auto"/>
        <w:ind w:left="709" w:hanging="709"/>
      </w:pPr>
      <w:bookmarkStart w:id="20" w:name="_Toc63759395"/>
      <w:r>
        <w:t>Wijzingen 24-8</w:t>
      </w:r>
      <w:bookmarkEnd w:id="20"/>
    </w:p>
    <w:p w14:paraId="1D1884EA" w14:textId="51801872" w:rsidR="00EF43DF" w:rsidRPr="00EF43DF" w:rsidRDefault="00EF43DF" w:rsidP="004C29C1">
      <w:pPr>
        <w:pStyle w:val="Lijstalinea"/>
        <w:numPr>
          <w:ilvl w:val="0"/>
          <w:numId w:val="34"/>
        </w:numPr>
      </w:pPr>
      <w:r w:rsidRPr="00EF43DF">
        <w:t>FAQs toegevoegd in verband met het terugkeren uit een oranje gebied.</w:t>
      </w:r>
    </w:p>
    <w:p w14:paraId="28C8E6BE" w14:textId="2C049B3A" w:rsidR="00EF43DF" w:rsidRPr="00EF43DF" w:rsidRDefault="00EF43DF" w:rsidP="004C29C1">
      <w:pPr>
        <w:pStyle w:val="Lijstalinea"/>
        <w:numPr>
          <w:ilvl w:val="1"/>
          <w:numId w:val="34"/>
        </w:numPr>
      </w:pPr>
      <w:r w:rsidRPr="00EF43DF">
        <w:t>Ik ben tijdens of vlak na aankomst uit een oranje of rood gebied negatief getest, moet ik dan ook in thuisquarantaine?</w:t>
      </w:r>
    </w:p>
    <w:p w14:paraId="47C3BB30" w14:textId="2F3EB45D" w:rsidR="00EF43DF" w:rsidRPr="00EF43DF" w:rsidRDefault="00EF43DF" w:rsidP="004C29C1">
      <w:pPr>
        <w:pStyle w:val="Lijstalinea"/>
        <w:numPr>
          <w:ilvl w:val="1"/>
          <w:numId w:val="34"/>
        </w:numPr>
      </w:pPr>
      <w:r w:rsidRPr="00EF43DF">
        <w:t>Ik ben alleen maar op doorreis geweest, moet ik dan ook in quarantaine?</w:t>
      </w:r>
    </w:p>
    <w:p w14:paraId="6CD3E699" w14:textId="190D4FAB" w:rsidR="00EF43DF" w:rsidRPr="00EF43DF" w:rsidRDefault="00EF43DF" w:rsidP="004C29C1">
      <w:pPr>
        <w:pStyle w:val="Lijstalinea"/>
        <w:numPr>
          <w:ilvl w:val="0"/>
          <w:numId w:val="34"/>
        </w:numPr>
      </w:pPr>
      <w:r w:rsidRPr="00EF43DF">
        <w:t xml:space="preserve">FAQ toegevoegd in verband met onduidelijkheid over ventileren: </w:t>
      </w:r>
    </w:p>
    <w:p w14:paraId="4C5826C3" w14:textId="72501ACC" w:rsidR="00EF43DF" w:rsidRPr="00EF43DF" w:rsidRDefault="00EF43DF" w:rsidP="004C29C1">
      <w:pPr>
        <w:pStyle w:val="Lijstalinea"/>
        <w:numPr>
          <w:ilvl w:val="1"/>
          <w:numId w:val="34"/>
        </w:numPr>
      </w:pPr>
      <w:r w:rsidRPr="00EF43DF">
        <w:t>Kan ik nog steeds een warmtewiel toepassen?</w:t>
      </w:r>
    </w:p>
    <w:p w14:paraId="189C2547" w14:textId="674424BA" w:rsidR="00EF43DF" w:rsidRPr="00EF43DF" w:rsidRDefault="00EF43DF" w:rsidP="004C29C1">
      <w:pPr>
        <w:pStyle w:val="Lijstalinea"/>
        <w:numPr>
          <w:ilvl w:val="0"/>
          <w:numId w:val="34"/>
        </w:numPr>
      </w:pPr>
      <w:r w:rsidRPr="00EF43DF">
        <w:t>FAQs aangepast ivm verkorting quarantaineperiode van twee weken naar tien dagen en  onduidelijkheid over quarantaine na terugkeren uit een oranje gebied:</w:t>
      </w:r>
    </w:p>
    <w:p w14:paraId="3CEC0CAF" w14:textId="7AB6A740" w:rsidR="00EF43DF" w:rsidRPr="00EF43DF" w:rsidRDefault="00EF43DF" w:rsidP="004C29C1">
      <w:pPr>
        <w:pStyle w:val="Lijstalinea"/>
        <w:numPr>
          <w:ilvl w:val="1"/>
          <w:numId w:val="34"/>
        </w:numPr>
      </w:pPr>
      <w:r w:rsidRPr="00EF43DF">
        <w:t>Bij welke gezondheidsklachten en situaties blijf je thuis?</w:t>
      </w:r>
    </w:p>
    <w:p w14:paraId="394EC74C" w14:textId="2790C753" w:rsidR="00EF43DF" w:rsidRPr="00EF43DF" w:rsidRDefault="00EF43DF" w:rsidP="004C29C1">
      <w:pPr>
        <w:pStyle w:val="Lijstalinea"/>
        <w:numPr>
          <w:ilvl w:val="1"/>
          <w:numId w:val="34"/>
        </w:numPr>
      </w:pPr>
      <w:r w:rsidRPr="00EF43DF">
        <w:t>Geldt tien dagen quarantaine voor grenswerkers uit oranje regio’s?</w:t>
      </w:r>
    </w:p>
    <w:p w14:paraId="1E40726C" w14:textId="2480CF50" w:rsidR="00EF43DF" w:rsidRPr="00EF43DF" w:rsidRDefault="00EF43DF" w:rsidP="004C29C1">
      <w:pPr>
        <w:pStyle w:val="Lijstalinea"/>
        <w:numPr>
          <w:ilvl w:val="1"/>
          <w:numId w:val="34"/>
        </w:numPr>
      </w:pPr>
      <w:r w:rsidRPr="00EF43DF">
        <w:t>Geldt tien dagen quarantaine voor andere werknemers uit oranje regio’s?</w:t>
      </w:r>
    </w:p>
    <w:p w14:paraId="681FDDFF" w14:textId="77777777" w:rsidR="00EF43DF" w:rsidRPr="00EF43DF" w:rsidRDefault="00EF43DF" w:rsidP="000706A7">
      <w:pPr>
        <w:spacing w:after="0" w:line="240" w:lineRule="auto"/>
      </w:pPr>
    </w:p>
    <w:p w14:paraId="2CB283C3" w14:textId="57A41C52" w:rsidR="00421B74" w:rsidRDefault="00421B74" w:rsidP="008424E5">
      <w:pPr>
        <w:pStyle w:val="Kop2"/>
        <w:numPr>
          <w:ilvl w:val="0"/>
          <w:numId w:val="0"/>
        </w:numPr>
        <w:spacing w:before="0" w:after="0" w:line="240" w:lineRule="auto"/>
        <w:ind w:left="709" w:hanging="709"/>
      </w:pPr>
      <w:bookmarkStart w:id="21" w:name="_Toc63759396"/>
      <w:r>
        <w:t>Wijzigingen 1</w:t>
      </w:r>
      <w:r w:rsidR="00EF43DF">
        <w:t>4</w:t>
      </w:r>
      <w:r>
        <w:t>-</w:t>
      </w:r>
      <w:r w:rsidR="00EF43DF">
        <w:t>8</w:t>
      </w:r>
      <w:bookmarkEnd w:id="21"/>
      <w:r>
        <w:t xml:space="preserve"> </w:t>
      </w:r>
    </w:p>
    <w:p w14:paraId="57759AD8" w14:textId="0744A0C8" w:rsidR="00421B74" w:rsidRDefault="00421B74" w:rsidP="008424E5">
      <w:pPr>
        <w:pStyle w:val="Body"/>
        <w:numPr>
          <w:ilvl w:val="0"/>
          <w:numId w:val="33"/>
        </w:numPr>
        <w:spacing w:line="240" w:lineRule="auto"/>
        <w:ind w:left="1134" w:hanging="425"/>
      </w:pPr>
      <w:r>
        <w:t>FAQ</w:t>
      </w:r>
      <w:r w:rsidR="00EF43DF">
        <w:t>s</w:t>
      </w:r>
      <w:r>
        <w:t xml:space="preserve"> toegevoegd in verband met het terugkeren uit een oranje gebied. </w:t>
      </w:r>
    </w:p>
    <w:p w14:paraId="55C2237D" w14:textId="77777777" w:rsidR="00421B74" w:rsidRDefault="00421B74" w:rsidP="004C29C1">
      <w:pPr>
        <w:pStyle w:val="Lijstalinea"/>
        <w:numPr>
          <w:ilvl w:val="1"/>
          <w:numId w:val="33"/>
        </w:numPr>
        <w:ind w:left="1701"/>
      </w:pPr>
      <w:r w:rsidRPr="00174245">
        <w:t>Geldt twee weken quarantaine voor grenswerkers uit oranje regio’s?</w:t>
      </w:r>
    </w:p>
    <w:p w14:paraId="13D85625" w14:textId="77777777" w:rsidR="00421B74" w:rsidRPr="00D760DD" w:rsidRDefault="00421B74" w:rsidP="004C29C1">
      <w:pPr>
        <w:pStyle w:val="Lijstalinea"/>
        <w:numPr>
          <w:ilvl w:val="1"/>
          <w:numId w:val="33"/>
        </w:numPr>
        <w:ind w:left="1701"/>
      </w:pPr>
      <w:r w:rsidRPr="00696B63">
        <w:t>Geldt twee weken quarantaine voor andere werknemers uit oranje regio’s?</w:t>
      </w:r>
    </w:p>
    <w:p w14:paraId="2789574F" w14:textId="77777777" w:rsidR="008424E5" w:rsidRPr="00D760DD" w:rsidRDefault="008424E5" w:rsidP="008424E5">
      <w:pPr>
        <w:spacing w:after="0" w:line="240" w:lineRule="auto"/>
      </w:pPr>
    </w:p>
    <w:p w14:paraId="0D239237" w14:textId="7715E3FC" w:rsidR="00140F06" w:rsidRDefault="00140F06" w:rsidP="008424E5">
      <w:pPr>
        <w:pStyle w:val="Kop2"/>
        <w:numPr>
          <w:ilvl w:val="0"/>
          <w:numId w:val="0"/>
        </w:numPr>
        <w:spacing w:before="0" w:after="0" w:line="240" w:lineRule="auto"/>
        <w:ind w:left="709" w:hanging="709"/>
      </w:pPr>
      <w:bookmarkStart w:id="22" w:name="_Toc63759397"/>
      <w:r>
        <w:t>Wijziging 11-8</w:t>
      </w:r>
      <w:bookmarkEnd w:id="22"/>
    </w:p>
    <w:p w14:paraId="4A23C55D" w14:textId="6ED8DA4A" w:rsidR="00A47263" w:rsidRPr="00A47263" w:rsidRDefault="00A47263" w:rsidP="004C29C1">
      <w:pPr>
        <w:pStyle w:val="Lijstalinea"/>
        <w:numPr>
          <w:ilvl w:val="0"/>
          <w:numId w:val="28"/>
        </w:numPr>
      </w:pPr>
      <w:r w:rsidRPr="00A47263">
        <w:t>FAQ</w:t>
      </w:r>
      <w:r w:rsidR="00EF43DF">
        <w:t>s</w:t>
      </w:r>
      <w:r w:rsidRPr="00A47263">
        <w:t xml:space="preserve"> gewijzigd i.v.m. update tekst ziekteverschijnselen, testen bij klachten, werkhervatting en quarantaine na vakantie</w:t>
      </w:r>
    </w:p>
    <w:p w14:paraId="59576770" w14:textId="77777777" w:rsidR="00A47263" w:rsidRPr="00A47263" w:rsidRDefault="00A47263" w:rsidP="004C29C1">
      <w:pPr>
        <w:pStyle w:val="Lijstalinea"/>
        <w:numPr>
          <w:ilvl w:val="1"/>
          <w:numId w:val="28"/>
        </w:numPr>
      </w:pPr>
      <w:r w:rsidRPr="00A47263">
        <w:t>Bij welke gezondheidsklachten en situaties blijf ik thuis?</w:t>
      </w:r>
    </w:p>
    <w:p w14:paraId="092807B0" w14:textId="77777777" w:rsidR="00A47263" w:rsidRPr="00A47263" w:rsidRDefault="00A47263" w:rsidP="004C29C1">
      <w:pPr>
        <w:pStyle w:val="Lijstalinea"/>
        <w:numPr>
          <w:ilvl w:val="1"/>
          <w:numId w:val="28"/>
        </w:numPr>
      </w:pPr>
      <w:r w:rsidRPr="00A47263">
        <w:t>Ik ben mogelijk besmet met het coronavirus. Wat moet ik doen?</w:t>
      </w:r>
    </w:p>
    <w:p w14:paraId="6715D411" w14:textId="77777777" w:rsidR="008424E5" w:rsidRPr="00A47263" w:rsidRDefault="008424E5" w:rsidP="008424E5">
      <w:pPr>
        <w:spacing w:after="0" w:line="240" w:lineRule="auto"/>
      </w:pPr>
    </w:p>
    <w:p w14:paraId="25B74932" w14:textId="6AE5D0DB" w:rsidR="00596506" w:rsidRDefault="00596506" w:rsidP="008424E5">
      <w:pPr>
        <w:pStyle w:val="Kop2"/>
        <w:numPr>
          <w:ilvl w:val="0"/>
          <w:numId w:val="0"/>
        </w:numPr>
        <w:spacing w:before="0" w:after="0" w:line="240" w:lineRule="auto"/>
        <w:ind w:left="709" w:hanging="709"/>
      </w:pPr>
      <w:bookmarkStart w:id="23" w:name="_Toc63759398"/>
      <w:r>
        <w:t>Wijziging 6-8</w:t>
      </w:r>
      <w:bookmarkEnd w:id="23"/>
    </w:p>
    <w:p w14:paraId="037FC6AE" w14:textId="103B4D96" w:rsidR="00596506" w:rsidRDefault="00596506" w:rsidP="004C29C1">
      <w:pPr>
        <w:pStyle w:val="Lijstalinea"/>
        <w:numPr>
          <w:ilvl w:val="0"/>
          <w:numId w:val="28"/>
        </w:numPr>
      </w:pPr>
      <w:r>
        <w:t>FAQ</w:t>
      </w:r>
      <w:r w:rsidR="00EF43DF">
        <w:t>s</w:t>
      </w:r>
      <w:r>
        <w:t xml:space="preserve"> gewijzigd i.v.m. aangepaste regels samen </w:t>
      </w:r>
      <w:r w:rsidR="001F0D53">
        <w:t>reizen</w:t>
      </w:r>
      <w:r w:rsidR="00B95C90">
        <w:t>.</w:t>
      </w:r>
    </w:p>
    <w:p w14:paraId="4BDF7CDE" w14:textId="2BD79D7D" w:rsidR="00EA45D2" w:rsidRDefault="001F0D53" w:rsidP="004C29C1">
      <w:pPr>
        <w:pStyle w:val="Lijstalinea"/>
        <w:numPr>
          <w:ilvl w:val="1"/>
          <w:numId w:val="28"/>
        </w:numPr>
      </w:pPr>
      <w:r>
        <w:t>Mogen we in één bu</w:t>
      </w:r>
      <w:r w:rsidR="00F36767">
        <w:t>s of auto samen</w:t>
      </w:r>
      <w:r w:rsidR="009854A6">
        <w:t xml:space="preserve"> </w:t>
      </w:r>
      <w:r w:rsidR="00F36767">
        <w:t xml:space="preserve">reizen naar een project? </w:t>
      </w:r>
    </w:p>
    <w:p w14:paraId="091BFE53" w14:textId="70110180" w:rsidR="00EA45D2" w:rsidRPr="000D3F70" w:rsidRDefault="00EA45D2" w:rsidP="004C29C1">
      <w:pPr>
        <w:pStyle w:val="Lijstalinea"/>
        <w:numPr>
          <w:ilvl w:val="1"/>
          <w:numId w:val="28"/>
        </w:numPr>
      </w:pPr>
      <w:r w:rsidRPr="00EA45D2">
        <w:rPr>
          <w:color w:val="000000"/>
        </w:rPr>
        <w:t>Gelden de regels voor het samen</w:t>
      </w:r>
      <w:r w:rsidR="009854A6">
        <w:rPr>
          <w:color w:val="000000"/>
        </w:rPr>
        <w:t xml:space="preserve"> </w:t>
      </w:r>
      <w:r w:rsidRPr="00EA45D2">
        <w:rPr>
          <w:color w:val="000000"/>
        </w:rPr>
        <w:t>reizen ook als je met twee personen in een bus of auto zit?</w:t>
      </w:r>
      <w:r w:rsidRPr="00EA45D2">
        <w:rPr>
          <w:rStyle w:val="apple-converted-space"/>
          <w:color w:val="000000"/>
        </w:rPr>
        <w:t> </w:t>
      </w:r>
      <w:r w:rsidRPr="00EA45D2">
        <w:rPr>
          <w:color w:val="000000"/>
        </w:rPr>
        <w:t> </w:t>
      </w:r>
    </w:p>
    <w:p w14:paraId="76CCF940" w14:textId="3B84EADD" w:rsidR="000D3F70" w:rsidRPr="000D3F70" w:rsidRDefault="000D3F70" w:rsidP="004C29C1">
      <w:pPr>
        <w:pStyle w:val="Lijstalinea"/>
        <w:numPr>
          <w:ilvl w:val="1"/>
          <w:numId w:val="28"/>
        </w:numPr>
      </w:pPr>
      <w:r w:rsidRPr="000D3F70">
        <w:rPr>
          <w:color w:val="000000"/>
        </w:rPr>
        <w:t>Gelden de regels voor het samen</w:t>
      </w:r>
      <w:r w:rsidR="000962C7">
        <w:rPr>
          <w:color w:val="000000"/>
        </w:rPr>
        <w:t xml:space="preserve"> </w:t>
      </w:r>
      <w:r w:rsidRPr="000D3F70">
        <w:rPr>
          <w:color w:val="000000"/>
        </w:rPr>
        <w:t>reizen ook als je naar kantoor carpoolt?</w:t>
      </w:r>
      <w:r w:rsidRPr="000D3F70">
        <w:rPr>
          <w:rStyle w:val="apple-converted-space"/>
          <w:color w:val="000000"/>
        </w:rPr>
        <w:t> </w:t>
      </w:r>
      <w:r w:rsidRPr="000D3F70">
        <w:rPr>
          <w:color w:val="000000"/>
        </w:rPr>
        <w:t> </w:t>
      </w:r>
    </w:p>
    <w:p w14:paraId="547FEFD4" w14:textId="518AEF44" w:rsidR="00B95C90" w:rsidRDefault="000D3F70" w:rsidP="000706A7">
      <w:pPr>
        <w:pStyle w:val="Body"/>
        <w:numPr>
          <w:ilvl w:val="0"/>
          <w:numId w:val="28"/>
        </w:numPr>
        <w:spacing w:line="240" w:lineRule="auto"/>
      </w:pPr>
      <w:r>
        <w:t xml:space="preserve">FAQ verwijderd i.v.m. </w:t>
      </w:r>
      <w:r w:rsidR="00B95C90">
        <w:t>aangepaste regels samen reizen.</w:t>
      </w:r>
    </w:p>
    <w:p w14:paraId="31A34FD5" w14:textId="3F42FB2C" w:rsidR="006C04A6" w:rsidRDefault="006C04A6" w:rsidP="004C29C1">
      <w:pPr>
        <w:pStyle w:val="Lijstalinea"/>
        <w:numPr>
          <w:ilvl w:val="1"/>
          <w:numId w:val="28"/>
        </w:numPr>
      </w:pPr>
      <w:r>
        <w:t xml:space="preserve"> </w:t>
      </w:r>
      <w:r w:rsidRPr="006C04A6">
        <w:t xml:space="preserve">Waar moet een reserveringssysteem voor het samen reizen aan voldoen? </w:t>
      </w:r>
    </w:p>
    <w:p w14:paraId="1C0E3DD2" w14:textId="4E1C1AFB" w:rsidR="00B97C9A" w:rsidRDefault="00B97C9A" w:rsidP="000706A7">
      <w:pPr>
        <w:pStyle w:val="Body"/>
        <w:numPr>
          <w:ilvl w:val="0"/>
          <w:numId w:val="28"/>
        </w:numPr>
        <w:spacing w:line="240" w:lineRule="auto"/>
      </w:pPr>
      <w:r>
        <w:t>FAQ</w:t>
      </w:r>
      <w:r w:rsidR="00EF43DF">
        <w:t>s</w:t>
      </w:r>
      <w:r>
        <w:t xml:space="preserve"> </w:t>
      </w:r>
      <w:r w:rsidR="00D65D2A">
        <w:t>aangepast i.v.m. aangepaste regels ventilatie</w:t>
      </w:r>
    </w:p>
    <w:p w14:paraId="69665609" w14:textId="66DEFD87" w:rsidR="00B97C9A" w:rsidRDefault="00B97C9A" w:rsidP="004C29C1">
      <w:pPr>
        <w:pStyle w:val="Lijstalinea"/>
        <w:numPr>
          <w:ilvl w:val="1"/>
          <w:numId w:val="28"/>
        </w:numPr>
      </w:pPr>
      <w:r>
        <w:t xml:space="preserve"> </w:t>
      </w:r>
      <w:r w:rsidR="005F5C25" w:rsidRPr="005F5C25">
        <w:t>Kan ik de ventilatiekanalen in woningen en utiliteitsgebouwen veilig mechanisch reinigen?</w:t>
      </w:r>
      <w:r w:rsidR="005F5C25">
        <w:t xml:space="preserve"> </w:t>
      </w:r>
    </w:p>
    <w:p w14:paraId="13B11736" w14:textId="6D720D01" w:rsidR="005F5C25" w:rsidRPr="006C04A6" w:rsidRDefault="00EB6697" w:rsidP="004C29C1">
      <w:pPr>
        <w:pStyle w:val="Lijstalinea"/>
        <w:numPr>
          <w:ilvl w:val="1"/>
          <w:numId w:val="28"/>
        </w:numPr>
      </w:pPr>
      <w:r w:rsidRPr="00EB6697">
        <w:t>Kan ik nog veilig aan een luchtbehandelingskast werken?</w:t>
      </w:r>
    </w:p>
    <w:p w14:paraId="07AA89F9" w14:textId="77777777" w:rsidR="00B97C9A" w:rsidRPr="006C04A6" w:rsidRDefault="00B97C9A" w:rsidP="000706A7">
      <w:pPr>
        <w:spacing w:after="0" w:line="240" w:lineRule="auto"/>
      </w:pPr>
    </w:p>
    <w:p w14:paraId="3B8B6617" w14:textId="067E95B7" w:rsidR="006843CF" w:rsidRDefault="006843CF" w:rsidP="000706A7">
      <w:pPr>
        <w:pStyle w:val="Kop2"/>
        <w:numPr>
          <w:ilvl w:val="0"/>
          <w:numId w:val="0"/>
        </w:numPr>
        <w:spacing w:before="0" w:after="0" w:line="240" w:lineRule="auto"/>
        <w:ind w:left="709" w:hanging="709"/>
      </w:pPr>
      <w:bookmarkStart w:id="24" w:name="_Toc63759399"/>
      <w:r>
        <w:t>Wijziging 10-7</w:t>
      </w:r>
      <w:bookmarkEnd w:id="24"/>
    </w:p>
    <w:p w14:paraId="6DD85AA4" w14:textId="6E40009B" w:rsidR="006843CF" w:rsidRDefault="006843CF" w:rsidP="004C29C1">
      <w:pPr>
        <w:pStyle w:val="Lijstalinea"/>
        <w:numPr>
          <w:ilvl w:val="0"/>
          <w:numId w:val="28"/>
        </w:numPr>
      </w:pPr>
      <w:r>
        <w:t>FAQ gewijzigd i.v.m. discussie rondom ventilatie</w:t>
      </w:r>
    </w:p>
    <w:p w14:paraId="201A4110" w14:textId="5CB72967" w:rsidR="006843CF" w:rsidRDefault="006843CF" w:rsidP="004C29C1">
      <w:pPr>
        <w:pStyle w:val="Lijstalinea"/>
        <w:numPr>
          <w:ilvl w:val="1"/>
          <w:numId w:val="28"/>
        </w:numPr>
      </w:pPr>
      <w:r>
        <w:t>Moet er op kantoor extra geventileerd worden</w:t>
      </w:r>
      <w:r w:rsidRPr="00CC230F">
        <w:t>?</w:t>
      </w:r>
    </w:p>
    <w:p w14:paraId="5A034F7C" w14:textId="4ADD565B" w:rsidR="00CC230F" w:rsidRDefault="00CC230F" w:rsidP="000706A7">
      <w:pPr>
        <w:pStyle w:val="Body"/>
        <w:spacing w:line="240" w:lineRule="auto"/>
      </w:pPr>
    </w:p>
    <w:p w14:paraId="10A76BEC" w14:textId="22AB0076" w:rsidR="00CC230F" w:rsidRDefault="00CC230F" w:rsidP="000706A7">
      <w:pPr>
        <w:pStyle w:val="Kop2"/>
        <w:numPr>
          <w:ilvl w:val="0"/>
          <w:numId w:val="0"/>
        </w:numPr>
        <w:spacing w:before="0" w:after="0" w:line="240" w:lineRule="auto"/>
        <w:ind w:left="709" w:hanging="709"/>
      </w:pPr>
      <w:bookmarkStart w:id="25" w:name="_Toc63759400"/>
      <w:r>
        <w:t>Wijzigingen 9-7</w:t>
      </w:r>
      <w:bookmarkEnd w:id="25"/>
    </w:p>
    <w:p w14:paraId="4246EDE3" w14:textId="77777777" w:rsidR="000C56BC" w:rsidRDefault="000C56BC" w:rsidP="004C29C1">
      <w:pPr>
        <w:pStyle w:val="Lijstalinea"/>
        <w:numPr>
          <w:ilvl w:val="0"/>
          <w:numId w:val="28"/>
        </w:numPr>
      </w:pPr>
      <w:r>
        <w:t>FAQ gewijzigd i.v.m. aangepaste regels samen reizen</w:t>
      </w:r>
    </w:p>
    <w:p w14:paraId="2B14D9A8" w14:textId="3620F19C" w:rsidR="000C56BC" w:rsidRDefault="000C56BC" w:rsidP="004C29C1">
      <w:pPr>
        <w:pStyle w:val="Lijstalinea"/>
        <w:numPr>
          <w:ilvl w:val="1"/>
          <w:numId w:val="28"/>
        </w:numPr>
      </w:pPr>
      <w:r w:rsidRPr="00CC230F">
        <w:t>Onze uitzendkrachten wonen samen in één appartement. Mogen zij samen reizen?</w:t>
      </w:r>
    </w:p>
    <w:p w14:paraId="16265354" w14:textId="77777777" w:rsidR="000C56BC" w:rsidRDefault="000C56BC" w:rsidP="000706A7">
      <w:pPr>
        <w:pStyle w:val="Body"/>
        <w:numPr>
          <w:ilvl w:val="0"/>
          <w:numId w:val="28"/>
        </w:numPr>
        <w:spacing w:line="240" w:lineRule="auto"/>
      </w:pPr>
      <w:r>
        <w:t>FAQ toegevoegd i.v.m. aangepaste regels samen reizen</w:t>
      </w:r>
      <w:r w:rsidRPr="00CC230F">
        <w:t xml:space="preserve"> </w:t>
      </w:r>
    </w:p>
    <w:p w14:paraId="798DC0D0" w14:textId="77777777" w:rsidR="000C56BC" w:rsidRDefault="000C56BC" w:rsidP="000706A7">
      <w:pPr>
        <w:pStyle w:val="Body"/>
        <w:numPr>
          <w:ilvl w:val="1"/>
          <w:numId w:val="28"/>
        </w:numPr>
        <w:spacing w:line="240" w:lineRule="auto"/>
      </w:pPr>
      <w:r w:rsidRPr="00CC230F">
        <w:t>Waar moet een reserveringssysteem voor het samen reizen aan voldoen?</w:t>
      </w:r>
    </w:p>
    <w:p w14:paraId="180A1E9E" w14:textId="77777777" w:rsidR="000C56BC" w:rsidRDefault="000C56BC" w:rsidP="000706A7">
      <w:pPr>
        <w:pStyle w:val="Body"/>
        <w:numPr>
          <w:ilvl w:val="0"/>
          <w:numId w:val="28"/>
        </w:numPr>
        <w:spacing w:line="240" w:lineRule="auto"/>
      </w:pPr>
      <w:r>
        <w:t>FAQ toegevoegd i.v.m. behoefte aan toelaten meer bezoek op bouwplaatsen</w:t>
      </w:r>
      <w:r w:rsidRPr="00CC230F">
        <w:t xml:space="preserve"> </w:t>
      </w:r>
    </w:p>
    <w:p w14:paraId="5B8AC992" w14:textId="2599CAE9" w:rsidR="000C56BC" w:rsidRDefault="000C56BC" w:rsidP="000706A7">
      <w:pPr>
        <w:pStyle w:val="Body"/>
        <w:numPr>
          <w:ilvl w:val="1"/>
          <w:numId w:val="28"/>
        </w:numPr>
        <w:spacing w:line="240" w:lineRule="auto"/>
      </w:pPr>
      <w:r w:rsidRPr="00CC230F">
        <w:lastRenderedPageBreak/>
        <w:t>Hoe moeten we omgaan met bezoek op de bouw- of werkplaats?</w:t>
      </w:r>
    </w:p>
    <w:p w14:paraId="19858CA7" w14:textId="77777777" w:rsidR="00CC230F" w:rsidRPr="000C56BC" w:rsidRDefault="00CC230F" w:rsidP="000706A7">
      <w:pPr>
        <w:spacing w:after="0" w:line="240" w:lineRule="auto"/>
      </w:pPr>
    </w:p>
    <w:p w14:paraId="19F071FD" w14:textId="63283BA8" w:rsidR="001E35E7" w:rsidRDefault="001E35E7" w:rsidP="000706A7">
      <w:pPr>
        <w:pStyle w:val="Kop2"/>
        <w:numPr>
          <w:ilvl w:val="0"/>
          <w:numId w:val="0"/>
        </w:numPr>
        <w:spacing w:before="0" w:after="0" w:line="240" w:lineRule="auto"/>
        <w:ind w:left="709" w:hanging="709"/>
      </w:pPr>
      <w:bookmarkStart w:id="26" w:name="_Toc63759401"/>
      <w:r>
        <w:t>Wijzigingen 1-7</w:t>
      </w:r>
      <w:bookmarkEnd w:id="26"/>
    </w:p>
    <w:p w14:paraId="04AFA3CE" w14:textId="7AD4D5DF" w:rsidR="001E35E7" w:rsidRDefault="001E35E7" w:rsidP="000706A7">
      <w:pPr>
        <w:pStyle w:val="Body"/>
        <w:numPr>
          <w:ilvl w:val="0"/>
          <w:numId w:val="28"/>
        </w:numPr>
        <w:spacing w:line="240" w:lineRule="auto"/>
      </w:pPr>
      <w:r>
        <w:t xml:space="preserve">FAQs gewijzigd i.v.m. </w:t>
      </w:r>
      <w:r w:rsidR="00535810">
        <w:t xml:space="preserve">aangepaste </w:t>
      </w:r>
      <w:r>
        <w:t>regels samen reizen</w:t>
      </w:r>
    </w:p>
    <w:p w14:paraId="612BDBBE" w14:textId="5EB82B80" w:rsidR="001E35E7" w:rsidRPr="001A1182" w:rsidRDefault="001E35E7" w:rsidP="004C29C1">
      <w:pPr>
        <w:pStyle w:val="Lijstalinea"/>
        <w:numPr>
          <w:ilvl w:val="1"/>
          <w:numId w:val="28"/>
        </w:numPr>
        <w:rPr>
          <w:rFonts w:ascii="Calibri" w:eastAsiaTheme="minorHAnsi" w:hAnsi="Calibri" w:cstheme="minorBidi"/>
          <w:szCs w:val="22"/>
        </w:rPr>
      </w:pPr>
      <w:r w:rsidRPr="001E35E7">
        <w:rPr>
          <w:rFonts w:ascii="Calibri" w:eastAsiaTheme="minorHAnsi" w:hAnsi="Calibri" w:cstheme="minorBidi"/>
          <w:szCs w:val="22"/>
        </w:rPr>
        <w:t>Waarom moet ik in het openbaar vervoer en in de bedrijfsbus</w:t>
      </w:r>
      <w:r w:rsidR="00797D78">
        <w:rPr>
          <w:rFonts w:ascii="Calibri" w:eastAsiaTheme="minorHAnsi" w:hAnsi="Calibri" w:cstheme="minorBidi"/>
          <w:szCs w:val="22"/>
        </w:rPr>
        <w:t xml:space="preserve"> of auto</w:t>
      </w:r>
      <w:r w:rsidRPr="001E35E7">
        <w:rPr>
          <w:rFonts w:ascii="Calibri" w:eastAsiaTheme="minorHAnsi" w:hAnsi="Calibri" w:cstheme="minorBidi"/>
          <w:szCs w:val="22"/>
        </w:rPr>
        <w:t xml:space="preserve"> wel een mondkapje dragen en is het niet nodig bij het samenwerken op minder dan 1,5 meter afstand</w:t>
      </w:r>
      <w:r>
        <w:t>?</w:t>
      </w:r>
    </w:p>
    <w:p w14:paraId="2179AFD6" w14:textId="6E30D663" w:rsidR="001E35E7" w:rsidRPr="001E35E7" w:rsidRDefault="001E35E7" w:rsidP="004C29C1">
      <w:pPr>
        <w:pStyle w:val="Lijstalinea"/>
        <w:numPr>
          <w:ilvl w:val="1"/>
          <w:numId w:val="28"/>
        </w:numPr>
        <w:rPr>
          <w:rFonts w:ascii="Calibri" w:eastAsiaTheme="minorHAnsi" w:hAnsi="Calibri" w:cstheme="minorBidi"/>
          <w:szCs w:val="22"/>
        </w:rPr>
      </w:pPr>
      <w:r w:rsidRPr="001E35E7">
        <w:rPr>
          <w:rFonts w:ascii="Calibri" w:eastAsiaTheme="minorHAnsi" w:hAnsi="Calibri" w:cstheme="minorBidi"/>
          <w:szCs w:val="22"/>
        </w:rPr>
        <w:t xml:space="preserve">Mogen we in één bus </w:t>
      </w:r>
      <w:r w:rsidR="00561633">
        <w:rPr>
          <w:rFonts w:ascii="Calibri" w:eastAsiaTheme="minorHAnsi" w:hAnsi="Calibri" w:cstheme="minorBidi"/>
          <w:szCs w:val="22"/>
        </w:rPr>
        <w:t xml:space="preserve">of auto </w:t>
      </w:r>
      <w:r w:rsidRPr="001E35E7">
        <w:rPr>
          <w:rFonts w:ascii="Calibri" w:eastAsiaTheme="minorHAnsi" w:hAnsi="Calibri" w:cstheme="minorBidi"/>
          <w:szCs w:val="22"/>
        </w:rPr>
        <w:t>samen reizen naar een project?</w:t>
      </w:r>
    </w:p>
    <w:p w14:paraId="0181D089" w14:textId="77777777" w:rsidR="001E35E7" w:rsidRPr="001E35E7" w:rsidRDefault="001E35E7" w:rsidP="004C29C1">
      <w:pPr>
        <w:pStyle w:val="Lijstalinea"/>
        <w:numPr>
          <w:ilvl w:val="1"/>
          <w:numId w:val="28"/>
        </w:numPr>
        <w:rPr>
          <w:rFonts w:ascii="Calibri" w:eastAsiaTheme="minorHAnsi" w:hAnsi="Calibri" w:cstheme="minorBidi"/>
          <w:szCs w:val="22"/>
        </w:rPr>
      </w:pPr>
      <w:r w:rsidRPr="001E35E7">
        <w:rPr>
          <w:rFonts w:ascii="Calibri" w:eastAsiaTheme="minorHAnsi" w:hAnsi="Calibri" w:cstheme="minorBidi"/>
          <w:szCs w:val="22"/>
        </w:rPr>
        <w:t>Onze uitzendkrachten wonen samen in één appartement. Mogen zij samen reizen?</w:t>
      </w:r>
    </w:p>
    <w:p w14:paraId="33E98647" w14:textId="13D0BDB5" w:rsidR="001E35E7" w:rsidRDefault="001E35E7" w:rsidP="000706A7">
      <w:pPr>
        <w:pStyle w:val="Body"/>
        <w:numPr>
          <w:ilvl w:val="0"/>
          <w:numId w:val="28"/>
        </w:numPr>
        <w:spacing w:line="240" w:lineRule="auto"/>
      </w:pPr>
      <w:r>
        <w:t xml:space="preserve">FAQs toegevoegd i.v.m. </w:t>
      </w:r>
      <w:r w:rsidR="00535810">
        <w:t>aangepaste</w:t>
      </w:r>
      <w:r>
        <w:t xml:space="preserve"> regels samen reizen</w:t>
      </w:r>
    </w:p>
    <w:p w14:paraId="350CBCA1" w14:textId="560177DB" w:rsidR="00535810" w:rsidRDefault="00535810" w:rsidP="004C29C1">
      <w:pPr>
        <w:pStyle w:val="Lijstalinea"/>
        <w:numPr>
          <w:ilvl w:val="1"/>
          <w:numId w:val="28"/>
        </w:numPr>
        <w:rPr>
          <w:rFonts w:ascii="Calibri" w:eastAsiaTheme="minorHAnsi" w:hAnsi="Calibri" w:cstheme="minorBidi"/>
          <w:szCs w:val="22"/>
        </w:rPr>
      </w:pPr>
      <w:r w:rsidRPr="00535810">
        <w:rPr>
          <w:rFonts w:ascii="Calibri" w:eastAsiaTheme="minorHAnsi" w:hAnsi="Calibri" w:cstheme="minorBidi"/>
          <w:szCs w:val="22"/>
        </w:rPr>
        <w:t>Gelden de regels voor het samenreizen ook als je met twee personen in een bus</w:t>
      </w:r>
      <w:r w:rsidR="00561633">
        <w:rPr>
          <w:rFonts w:ascii="Calibri" w:eastAsiaTheme="minorHAnsi" w:hAnsi="Calibri" w:cstheme="minorBidi"/>
          <w:szCs w:val="22"/>
        </w:rPr>
        <w:t xml:space="preserve"> of auto</w:t>
      </w:r>
      <w:r w:rsidRPr="00535810">
        <w:rPr>
          <w:rFonts w:ascii="Calibri" w:eastAsiaTheme="minorHAnsi" w:hAnsi="Calibri" w:cstheme="minorBidi"/>
          <w:szCs w:val="22"/>
        </w:rPr>
        <w:t xml:space="preserve"> zit?</w:t>
      </w:r>
    </w:p>
    <w:p w14:paraId="2ED37041" w14:textId="77777777" w:rsidR="001A1182" w:rsidRPr="001A1182" w:rsidRDefault="001A1182" w:rsidP="004C29C1">
      <w:pPr>
        <w:pStyle w:val="Lijstalinea"/>
        <w:numPr>
          <w:ilvl w:val="1"/>
          <w:numId w:val="28"/>
        </w:numPr>
        <w:rPr>
          <w:rFonts w:ascii="Calibri" w:eastAsiaTheme="minorHAnsi" w:hAnsi="Calibri" w:cstheme="minorBidi"/>
          <w:szCs w:val="22"/>
        </w:rPr>
      </w:pPr>
      <w:r w:rsidRPr="001A1182">
        <w:rPr>
          <w:rFonts w:ascii="Calibri" w:eastAsiaTheme="minorHAnsi" w:hAnsi="Calibri" w:cstheme="minorBidi"/>
          <w:szCs w:val="22"/>
        </w:rPr>
        <w:t>Gelden de regels voor het samenreizen ook als je naar kantoor carpoolt?</w:t>
      </w:r>
    </w:p>
    <w:p w14:paraId="2DF8C935" w14:textId="1D16AD9E" w:rsidR="00535810" w:rsidRPr="00535810" w:rsidRDefault="00535810" w:rsidP="004C29C1">
      <w:pPr>
        <w:pStyle w:val="Lijstalinea"/>
        <w:numPr>
          <w:ilvl w:val="1"/>
          <w:numId w:val="28"/>
        </w:numPr>
        <w:rPr>
          <w:rFonts w:ascii="Calibri" w:eastAsiaTheme="minorHAnsi" w:hAnsi="Calibri" w:cstheme="minorBidi"/>
          <w:szCs w:val="22"/>
        </w:rPr>
      </w:pPr>
      <w:r w:rsidRPr="00535810">
        <w:rPr>
          <w:rFonts w:ascii="Calibri" w:eastAsiaTheme="minorHAnsi" w:hAnsi="Calibri" w:cstheme="minorBidi"/>
          <w:szCs w:val="22"/>
        </w:rPr>
        <w:t>Hoe kun je een gezondheidscheck uitvoeren bij het instappen?</w:t>
      </w:r>
    </w:p>
    <w:p w14:paraId="03EAF63B" w14:textId="4B981DE8" w:rsidR="001E35E7" w:rsidRPr="001A1182" w:rsidRDefault="00535810" w:rsidP="004C29C1">
      <w:pPr>
        <w:pStyle w:val="Lijstalinea"/>
        <w:numPr>
          <w:ilvl w:val="1"/>
          <w:numId w:val="28"/>
        </w:numPr>
        <w:rPr>
          <w:rFonts w:ascii="Calibri" w:eastAsiaTheme="minorHAnsi" w:hAnsi="Calibri" w:cstheme="minorBidi"/>
          <w:szCs w:val="22"/>
        </w:rPr>
      </w:pPr>
      <w:r w:rsidRPr="00535810">
        <w:rPr>
          <w:rFonts w:ascii="Calibri" w:eastAsiaTheme="minorHAnsi" w:hAnsi="Calibri" w:cstheme="minorBidi"/>
          <w:szCs w:val="22"/>
        </w:rPr>
        <w:t>Hoe moet ik een niet-medisch mondmasker gebruiken?</w:t>
      </w:r>
    </w:p>
    <w:p w14:paraId="3944A811" w14:textId="77777777" w:rsidR="001E35E7" w:rsidRPr="001A1182" w:rsidRDefault="001E35E7" w:rsidP="000706A7">
      <w:pPr>
        <w:spacing w:after="0" w:line="240" w:lineRule="auto"/>
      </w:pPr>
    </w:p>
    <w:p w14:paraId="5BFDE690" w14:textId="67F4E6BC" w:rsidR="008C65F7" w:rsidRDefault="008C65F7" w:rsidP="000706A7">
      <w:pPr>
        <w:pStyle w:val="Kop2"/>
        <w:numPr>
          <w:ilvl w:val="0"/>
          <w:numId w:val="0"/>
        </w:numPr>
        <w:spacing w:before="0" w:after="0" w:line="240" w:lineRule="auto"/>
        <w:ind w:left="709" w:hanging="709"/>
      </w:pPr>
      <w:bookmarkStart w:id="27" w:name="_Toc63759402"/>
      <w:r>
        <w:t xml:space="preserve">Wijzigingen </w:t>
      </w:r>
      <w:r w:rsidR="0017084E">
        <w:t>26</w:t>
      </w:r>
      <w:r>
        <w:t>-6</w:t>
      </w:r>
      <w:bookmarkEnd w:id="27"/>
    </w:p>
    <w:p w14:paraId="3683103C" w14:textId="4FC563E2" w:rsidR="008C65F7" w:rsidRDefault="008C65F7" w:rsidP="000706A7">
      <w:pPr>
        <w:pStyle w:val="Body"/>
        <w:numPr>
          <w:ilvl w:val="0"/>
          <w:numId w:val="28"/>
        </w:numPr>
        <w:spacing w:line="240" w:lineRule="auto"/>
      </w:pPr>
      <w:r>
        <w:t>FAQ gewijzigd i.v.m. wijzigen reanimatierichtlijnen</w:t>
      </w:r>
    </w:p>
    <w:p w14:paraId="5D12932E" w14:textId="129B97DF" w:rsidR="008C65F7" w:rsidRDefault="008C65F7" w:rsidP="000706A7">
      <w:pPr>
        <w:pStyle w:val="Body"/>
        <w:numPr>
          <w:ilvl w:val="1"/>
          <w:numId w:val="28"/>
        </w:numPr>
        <w:spacing w:line="240" w:lineRule="auto"/>
      </w:pPr>
      <w:r>
        <w:t>Ik ben BHV-er. Kan ik eerste hulp blijven verlenen aan werknemers?</w:t>
      </w:r>
    </w:p>
    <w:p w14:paraId="761E0C37" w14:textId="21765A3E" w:rsidR="008504C9" w:rsidRDefault="008504C9" w:rsidP="000706A7">
      <w:pPr>
        <w:pStyle w:val="Body"/>
        <w:numPr>
          <w:ilvl w:val="0"/>
          <w:numId w:val="28"/>
        </w:numPr>
        <w:spacing w:line="240" w:lineRule="auto"/>
      </w:pPr>
      <w:r>
        <w:t>FAQ gewijzigd i.v.m. wijziging m.b.t. zieke werknemers</w:t>
      </w:r>
    </w:p>
    <w:p w14:paraId="5470D04B" w14:textId="26136F11" w:rsidR="002100A2" w:rsidRDefault="002100A2" w:rsidP="000706A7">
      <w:pPr>
        <w:pStyle w:val="Body"/>
        <w:numPr>
          <w:ilvl w:val="1"/>
          <w:numId w:val="28"/>
        </w:numPr>
        <w:spacing w:line="240" w:lineRule="auto"/>
      </w:pPr>
      <w:r>
        <w:t>Mag ik met meerdere collega’s aan het werk?</w:t>
      </w:r>
    </w:p>
    <w:p w14:paraId="58CA5D44" w14:textId="77777777" w:rsidR="002100A2" w:rsidRDefault="002100A2" w:rsidP="000706A7">
      <w:pPr>
        <w:pStyle w:val="Body"/>
        <w:numPr>
          <w:ilvl w:val="1"/>
          <w:numId w:val="28"/>
        </w:numPr>
        <w:spacing w:line="240" w:lineRule="auto"/>
      </w:pPr>
      <w:r w:rsidRPr="00D16497">
        <w:t>Bij welke gezondheidsklachten en situaties blijf je thuis?</w:t>
      </w:r>
    </w:p>
    <w:p w14:paraId="5298A023" w14:textId="330BC8E7" w:rsidR="002100A2" w:rsidRDefault="002100A2" w:rsidP="000706A7">
      <w:pPr>
        <w:pStyle w:val="Body"/>
        <w:numPr>
          <w:ilvl w:val="0"/>
          <w:numId w:val="28"/>
        </w:numPr>
        <w:spacing w:line="240" w:lineRule="auto"/>
      </w:pPr>
      <w:r>
        <w:t>FAQ gewijzigd i.v.m. versoepelen werk bij kwetsbare particulieren</w:t>
      </w:r>
    </w:p>
    <w:p w14:paraId="6627241A" w14:textId="3D6776C0" w:rsidR="002100A2" w:rsidRDefault="002E39D8" w:rsidP="000706A7">
      <w:pPr>
        <w:pStyle w:val="Body"/>
        <w:numPr>
          <w:ilvl w:val="1"/>
          <w:numId w:val="28"/>
        </w:numPr>
        <w:spacing w:line="240" w:lineRule="auto"/>
      </w:pPr>
      <w:r>
        <w:t>Mogen we werkzaamheden uitvoeren bij oudere particulieren?</w:t>
      </w:r>
    </w:p>
    <w:p w14:paraId="454379B1" w14:textId="6C000676" w:rsidR="002E39D8" w:rsidRDefault="002E39D8" w:rsidP="000706A7">
      <w:pPr>
        <w:pStyle w:val="Body"/>
        <w:numPr>
          <w:ilvl w:val="1"/>
          <w:numId w:val="28"/>
        </w:numPr>
        <w:spacing w:line="240" w:lineRule="auto"/>
      </w:pPr>
      <w:r>
        <w:t>Welke maatregelen moeten we treffen bij noodzakelijk werk bij kwetsbare particulieren?</w:t>
      </w:r>
    </w:p>
    <w:p w14:paraId="5804D307" w14:textId="41414A2F" w:rsidR="005222DD" w:rsidRDefault="005222DD" w:rsidP="000706A7">
      <w:pPr>
        <w:pStyle w:val="Body"/>
        <w:numPr>
          <w:ilvl w:val="1"/>
          <w:numId w:val="28"/>
        </w:numPr>
        <w:spacing w:line="240" w:lineRule="auto"/>
      </w:pPr>
      <w:r>
        <w:t>Kan ik werkzaamheden uitvoeren bij bewoners die tot een risicogroep behoren?</w:t>
      </w:r>
    </w:p>
    <w:p w14:paraId="398C0A68" w14:textId="49C8EBF7" w:rsidR="002E39D8" w:rsidRDefault="002E39D8" w:rsidP="000706A7">
      <w:pPr>
        <w:pStyle w:val="Body"/>
        <w:numPr>
          <w:ilvl w:val="0"/>
          <w:numId w:val="28"/>
        </w:numPr>
        <w:spacing w:line="240" w:lineRule="auto"/>
      </w:pPr>
      <w:r>
        <w:t>FAQ gewijzigd i.v.m. zo min mogelijk belasten openbaar vervoer</w:t>
      </w:r>
    </w:p>
    <w:p w14:paraId="3C113D3F" w14:textId="4BA208A3" w:rsidR="002E39D8" w:rsidRDefault="002E39D8" w:rsidP="000706A7">
      <w:pPr>
        <w:pStyle w:val="Body"/>
        <w:numPr>
          <w:ilvl w:val="1"/>
          <w:numId w:val="28"/>
        </w:numPr>
        <w:spacing w:line="240" w:lineRule="auto"/>
      </w:pPr>
      <w:r>
        <w:t>Mogen we in één bus samen reizen naar een project?</w:t>
      </w:r>
    </w:p>
    <w:p w14:paraId="22322E88" w14:textId="4A6465A7" w:rsidR="002E39D8" w:rsidRDefault="002E39D8" w:rsidP="000706A7">
      <w:pPr>
        <w:pStyle w:val="Body"/>
        <w:numPr>
          <w:ilvl w:val="1"/>
          <w:numId w:val="28"/>
        </w:numPr>
        <w:spacing w:line="240" w:lineRule="auto"/>
      </w:pPr>
      <w:r>
        <w:t>Wanneer mag ik wel samen reizen?</w:t>
      </w:r>
    </w:p>
    <w:p w14:paraId="089C99E7" w14:textId="3ED5785D" w:rsidR="002E39D8" w:rsidRDefault="002E39D8" w:rsidP="000706A7">
      <w:pPr>
        <w:pStyle w:val="Body"/>
        <w:numPr>
          <w:ilvl w:val="1"/>
          <w:numId w:val="28"/>
        </w:numPr>
        <w:spacing w:line="240" w:lineRule="auto"/>
      </w:pPr>
      <w:r>
        <w:t>Ik heb geen rijbewijs. Mag ik nu samen rijden met mijn collega?</w:t>
      </w:r>
    </w:p>
    <w:p w14:paraId="1E775603" w14:textId="445B0DD5" w:rsidR="002E39D8" w:rsidRDefault="002E39D8" w:rsidP="000706A7">
      <w:pPr>
        <w:pStyle w:val="Body"/>
        <w:numPr>
          <w:ilvl w:val="1"/>
          <w:numId w:val="28"/>
        </w:numPr>
        <w:spacing w:line="240" w:lineRule="auto"/>
      </w:pPr>
      <w:r>
        <w:t>Helpt een doorzichtig schot tussen chauffeur en bijrijder …?</w:t>
      </w:r>
    </w:p>
    <w:p w14:paraId="742E8868" w14:textId="08E94D88" w:rsidR="002E39D8" w:rsidRDefault="002E39D8" w:rsidP="000706A7">
      <w:pPr>
        <w:pStyle w:val="Body"/>
        <w:numPr>
          <w:ilvl w:val="1"/>
          <w:numId w:val="28"/>
        </w:numPr>
        <w:spacing w:line="240" w:lineRule="auto"/>
      </w:pPr>
      <w:r>
        <w:t>Onze uitzendkrachten wonen samen in één appartement …?</w:t>
      </w:r>
    </w:p>
    <w:p w14:paraId="795000D7" w14:textId="63831A70" w:rsidR="008F3F84" w:rsidRDefault="008F3F84" w:rsidP="000706A7">
      <w:pPr>
        <w:pStyle w:val="Body"/>
        <w:numPr>
          <w:ilvl w:val="0"/>
          <w:numId w:val="28"/>
        </w:numPr>
        <w:spacing w:line="240" w:lineRule="auto"/>
      </w:pPr>
      <w:r>
        <w:t>FAQ aangevuld i.v.m. toiletgebruik bij particulieren</w:t>
      </w:r>
    </w:p>
    <w:p w14:paraId="379A3040" w14:textId="16ABB9DE" w:rsidR="008F3F84" w:rsidRDefault="008F3F84" w:rsidP="000706A7">
      <w:pPr>
        <w:pStyle w:val="Body"/>
        <w:numPr>
          <w:ilvl w:val="1"/>
          <w:numId w:val="28"/>
        </w:numPr>
        <w:spacing w:line="240" w:lineRule="auto"/>
      </w:pPr>
      <w:r>
        <w:t>Wie is verantwoordelijk voor het schoonmaken?</w:t>
      </w:r>
    </w:p>
    <w:p w14:paraId="691C4BB0" w14:textId="36D374EB" w:rsidR="006B2781" w:rsidRDefault="006B2781" w:rsidP="000706A7">
      <w:pPr>
        <w:pStyle w:val="Body"/>
        <w:numPr>
          <w:ilvl w:val="0"/>
          <w:numId w:val="28"/>
        </w:numPr>
        <w:spacing w:line="240" w:lineRule="auto"/>
      </w:pPr>
      <w:r>
        <w:t>FAQ aangepast i.v.m. AVG</w:t>
      </w:r>
    </w:p>
    <w:p w14:paraId="69393E20" w14:textId="68749EEF" w:rsidR="006B2781" w:rsidRDefault="006B2781" w:rsidP="000706A7">
      <w:pPr>
        <w:pStyle w:val="Body"/>
        <w:numPr>
          <w:ilvl w:val="1"/>
          <w:numId w:val="28"/>
        </w:numPr>
        <w:spacing w:line="240" w:lineRule="auto"/>
      </w:pPr>
      <w:r>
        <w:t>Bij een medewerker is een besmetting met het coronavirus vastgesteld. Wat moet ik doen?</w:t>
      </w:r>
    </w:p>
    <w:p w14:paraId="5D021336" w14:textId="3A4A9E78" w:rsidR="006B2781" w:rsidRDefault="006B2781" w:rsidP="000706A7">
      <w:pPr>
        <w:pStyle w:val="Body"/>
        <w:numPr>
          <w:ilvl w:val="0"/>
          <w:numId w:val="28"/>
        </w:numPr>
        <w:spacing w:line="240" w:lineRule="auto"/>
      </w:pPr>
      <w:r>
        <w:t>FAQ aangevuld i.v.m. informatie RWD</w:t>
      </w:r>
      <w:r w:rsidR="00FD6915">
        <w:t xml:space="preserve"> over het buitenland</w:t>
      </w:r>
    </w:p>
    <w:p w14:paraId="6F0F6F78" w14:textId="77777777" w:rsidR="006B2781" w:rsidRDefault="006B2781" w:rsidP="000706A7">
      <w:pPr>
        <w:pStyle w:val="Body"/>
        <w:numPr>
          <w:ilvl w:val="1"/>
          <w:numId w:val="28"/>
        </w:numPr>
        <w:spacing w:line="240" w:lineRule="auto"/>
      </w:pPr>
      <w:r>
        <w:t>Helpt een doorzichtig schot tussen chauffeur en bijrijder wanneer je toch met 2 man moet reizen?</w:t>
      </w:r>
    </w:p>
    <w:p w14:paraId="4E34FBDF" w14:textId="32A15CDA" w:rsidR="006B2781" w:rsidRDefault="00882819" w:rsidP="000706A7">
      <w:pPr>
        <w:pStyle w:val="Body"/>
        <w:numPr>
          <w:ilvl w:val="0"/>
          <w:numId w:val="28"/>
        </w:numPr>
        <w:spacing w:line="240" w:lineRule="auto"/>
      </w:pPr>
      <w:r>
        <w:t>FAQ verwijderd/gewijzigd i.v.m. grote hoeveelheid wijzigingen in dagindelingen</w:t>
      </w:r>
    </w:p>
    <w:p w14:paraId="7373ED23" w14:textId="0E9D2E4A" w:rsidR="00882819" w:rsidRDefault="00882819" w:rsidP="000706A7">
      <w:pPr>
        <w:pStyle w:val="Body"/>
        <w:numPr>
          <w:ilvl w:val="1"/>
          <w:numId w:val="28"/>
        </w:numPr>
        <w:spacing w:line="240" w:lineRule="auto"/>
      </w:pPr>
      <w:r>
        <w:t>Welke instructies gelden voor mij of voor mijn monteurs?</w:t>
      </w:r>
    </w:p>
    <w:p w14:paraId="3F0576C5" w14:textId="0D8CCA1E" w:rsidR="00882819" w:rsidRDefault="00882819" w:rsidP="000706A7">
      <w:pPr>
        <w:pStyle w:val="Body"/>
        <w:numPr>
          <w:ilvl w:val="0"/>
          <w:numId w:val="28"/>
        </w:numPr>
        <w:spacing w:line="240" w:lineRule="auto"/>
      </w:pPr>
      <w:r>
        <w:t>FAQ aangepast in verband met beschikbaarheid andere talen.</w:t>
      </w:r>
    </w:p>
    <w:p w14:paraId="14B2B869" w14:textId="59F63A69" w:rsidR="00882819" w:rsidRDefault="00882819" w:rsidP="000706A7">
      <w:pPr>
        <w:pStyle w:val="Body"/>
        <w:numPr>
          <w:ilvl w:val="1"/>
          <w:numId w:val="28"/>
        </w:numPr>
        <w:spacing w:line="240" w:lineRule="auto"/>
      </w:pPr>
      <w:r>
        <w:t>Wordt het protocol ook in andere talen vertaald?</w:t>
      </w:r>
    </w:p>
    <w:p w14:paraId="562BAD74" w14:textId="16C4C4B9" w:rsidR="003F3F42" w:rsidRDefault="003F3F42" w:rsidP="000706A7">
      <w:pPr>
        <w:pStyle w:val="Body"/>
        <w:numPr>
          <w:ilvl w:val="0"/>
          <w:numId w:val="28"/>
        </w:numPr>
        <w:spacing w:line="240" w:lineRule="auto"/>
      </w:pPr>
      <w:r>
        <w:t>FAQ’s verwijderd of samengevoegd i.v.m. dubbelingen</w:t>
      </w:r>
    </w:p>
    <w:p w14:paraId="3F68DD75" w14:textId="5C28DF87" w:rsidR="003F3F42" w:rsidRDefault="003F3F42" w:rsidP="000706A7">
      <w:pPr>
        <w:pStyle w:val="Body"/>
        <w:numPr>
          <w:ilvl w:val="1"/>
          <w:numId w:val="28"/>
        </w:numPr>
        <w:spacing w:line="240" w:lineRule="auto"/>
      </w:pPr>
      <w:r>
        <w:t>Over welke onderwerpen moeten afspraken gemaakt worden tussen opdrachtgever en aannemer?</w:t>
      </w:r>
    </w:p>
    <w:p w14:paraId="27142958" w14:textId="57E01A40" w:rsidR="003F3F42" w:rsidRDefault="003F3F42" w:rsidP="000706A7">
      <w:pPr>
        <w:pStyle w:val="Body"/>
        <w:numPr>
          <w:ilvl w:val="1"/>
          <w:numId w:val="28"/>
        </w:numPr>
        <w:spacing w:line="240" w:lineRule="auto"/>
      </w:pPr>
      <w:r>
        <w:t>Mogen we werkzaamheden uitvoeren bij oudere particulieren?</w:t>
      </w:r>
    </w:p>
    <w:p w14:paraId="4B5BFB4A" w14:textId="6C575FE6" w:rsidR="003F3F42" w:rsidRDefault="003F3F42" w:rsidP="000706A7">
      <w:pPr>
        <w:pStyle w:val="Body"/>
        <w:numPr>
          <w:ilvl w:val="1"/>
          <w:numId w:val="28"/>
        </w:numPr>
        <w:spacing w:line="240" w:lineRule="auto"/>
      </w:pPr>
      <w:r>
        <w:t>Wanneer mag ik wel samen reizen?</w:t>
      </w:r>
    </w:p>
    <w:p w14:paraId="6F06EB78" w14:textId="5C8D76E1" w:rsidR="003F3F42" w:rsidRDefault="003F3F42" w:rsidP="000706A7">
      <w:pPr>
        <w:pStyle w:val="Body"/>
        <w:numPr>
          <w:ilvl w:val="1"/>
          <w:numId w:val="28"/>
        </w:numPr>
        <w:spacing w:line="240" w:lineRule="auto"/>
      </w:pPr>
      <w:r>
        <w:t>Ik heb geen rijbewijs. Mag ik nu samen rijden met mijn collega?</w:t>
      </w:r>
    </w:p>
    <w:p w14:paraId="3A168BC0" w14:textId="2A5D8110" w:rsidR="0017084E" w:rsidRDefault="0017084E" w:rsidP="000706A7">
      <w:pPr>
        <w:pStyle w:val="Body"/>
        <w:numPr>
          <w:ilvl w:val="1"/>
          <w:numId w:val="28"/>
        </w:numPr>
        <w:spacing w:line="240" w:lineRule="auto"/>
      </w:pPr>
      <w:r>
        <w:t>Kan ik werkzaamheden uitvoeren bij bewoners die tot een risicogroep behoren?</w:t>
      </w:r>
    </w:p>
    <w:p w14:paraId="57C396B4" w14:textId="77777777" w:rsidR="008C65F7" w:rsidRDefault="008C65F7" w:rsidP="008424E5">
      <w:pPr>
        <w:pStyle w:val="Body"/>
        <w:spacing w:line="240" w:lineRule="auto"/>
      </w:pPr>
    </w:p>
    <w:p w14:paraId="51459850" w14:textId="6B917D0A" w:rsidR="00D30DDA" w:rsidRDefault="00D30DDA" w:rsidP="000706A7">
      <w:pPr>
        <w:pStyle w:val="Kop2"/>
        <w:numPr>
          <w:ilvl w:val="0"/>
          <w:numId w:val="0"/>
        </w:numPr>
        <w:spacing w:before="0" w:after="0" w:line="240" w:lineRule="auto"/>
        <w:ind w:left="709" w:hanging="709"/>
      </w:pPr>
      <w:bookmarkStart w:id="28" w:name="_Toc63759403"/>
      <w:r>
        <w:lastRenderedPageBreak/>
        <w:t>Wijzigingen 10-6</w:t>
      </w:r>
      <w:bookmarkEnd w:id="28"/>
    </w:p>
    <w:p w14:paraId="4776C6BE" w14:textId="536733C3" w:rsidR="00D30DDA" w:rsidRDefault="00D30DDA" w:rsidP="000706A7">
      <w:pPr>
        <w:pStyle w:val="Body"/>
        <w:numPr>
          <w:ilvl w:val="0"/>
          <w:numId w:val="28"/>
        </w:numPr>
        <w:spacing w:line="240" w:lineRule="auto"/>
      </w:pPr>
      <w:r>
        <w:t>FAQ gewijzigd i.v.m. achterhaalde datums. Vervangen door verwijzing naar website:</w:t>
      </w:r>
    </w:p>
    <w:p w14:paraId="3939A4EB" w14:textId="63174F7C" w:rsidR="00D30DDA" w:rsidRDefault="00D30DDA" w:rsidP="000706A7">
      <w:pPr>
        <w:pStyle w:val="Body"/>
        <w:numPr>
          <w:ilvl w:val="1"/>
          <w:numId w:val="28"/>
        </w:numPr>
        <w:spacing w:line="240" w:lineRule="auto"/>
      </w:pPr>
      <w:r w:rsidRPr="00D30DDA">
        <w:t>Het VCA-diploma verloopt, hoe nu verder?</w:t>
      </w:r>
    </w:p>
    <w:p w14:paraId="1051337F" w14:textId="5C9F230E" w:rsidR="00B84FA3" w:rsidRDefault="00B84FA3" w:rsidP="000706A7">
      <w:pPr>
        <w:pStyle w:val="Body"/>
        <w:numPr>
          <w:ilvl w:val="0"/>
          <w:numId w:val="28"/>
        </w:numPr>
        <w:spacing w:line="240" w:lineRule="auto"/>
      </w:pPr>
      <w:r>
        <w:t>FAQ toegevoegd vanwege het veelvuldig gebruik van desinfectiemiddelen:</w:t>
      </w:r>
    </w:p>
    <w:p w14:paraId="3EE92228" w14:textId="237FE817" w:rsidR="00D30DDA" w:rsidRDefault="00B84FA3" w:rsidP="000706A7">
      <w:pPr>
        <w:pStyle w:val="Body"/>
        <w:numPr>
          <w:ilvl w:val="1"/>
          <w:numId w:val="28"/>
        </w:numPr>
        <w:spacing w:line="240" w:lineRule="auto"/>
      </w:pPr>
      <w:r w:rsidRPr="00B84FA3">
        <w:t>Waarom schrijft het protocol water en zeep voor in plaats van desinfectiemiddelen?</w:t>
      </w:r>
    </w:p>
    <w:p w14:paraId="7CF77AF1" w14:textId="6E2A9699" w:rsidR="00B84FA3" w:rsidRDefault="00B84FA3" w:rsidP="000706A7">
      <w:pPr>
        <w:pStyle w:val="Body"/>
        <w:numPr>
          <w:ilvl w:val="0"/>
          <w:numId w:val="28"/>
        </w:numPr>
        <w:spacing w:line="240" w:lineRule="auto"/>
      </w:pPr>
      <w:r>
        <w:t>FAQ toegevoegd i.v.m. verruim</w:t>
      </w:r>
      <w:r w:rsidR="00567044">
        <w:t>ing</w:t>
      </w:r>
      <w:r>
        <w:t xml:space="preserve"> testbeleid:</w:t>
      </w:r>
    </w:p>
    <w:p w14:paraId="428EB54A" w14:textId="0CB2A3BC" w:rsidR="00B84FA3" w:rsidRDefault="00D16497" w:rsidP="000706A7">
      <w:pPr>
        <w:pStyle w:val="Body"/>
        <w:numPr>
          <w:ilvl w:val="1"/>
          <w:numId w:val="28"/>
        </w:numPr>
        <w:spacing w:line="240" w:lineRule="auto"/>
      </w:pPr>
      <w:r w:rsidRPr="00D16497">
        <w:t>Bij welke gezondheidsklachten en situaties blijf je thuis?</w:t>
      </w:r>
    </w:p>
    <w:p w14:paraId="531FFADB" w14:textId="77777777" w:rsidR="00B84FA3" w:rsidRPr="00D30DDA" w:rsidRDefault="00B84FA3" w:rsidP="000706A7">
      <w:pPr>
        <w:pStyle w:val="Body"/>
        <w:spacing w:line="240" w:lineRule="auto"/>
      </w:pPr>
    </w:p>
    <w:p w14:paraId="48E28C1E" w14:textId="7CAB4366" w:rsidR="00676274" w:rsidRDefault="00676274" w:rsidP="000706A7">
      <w:pPr>
        <w:pStyle w:val="Kop2"/>
        <w:numPr>
          <w:ilvl w:val="0"/>
          <w:numId w:val="0"/>
        </w:numPr>
        <w:spacing w:before="0" w:after="0" w:line="240" w:lineRule="auto"/>
        <w:ind w:left="709" w:hanging="709"/>
      </w:pPr>
      <w:bookmarkStart w:id="29" w:name="_Toc63759404"/>
      <w:r>
        <w:t>Wijziging</w:t>
      </w:r>
      <w:r w:rsidR="00146F4F">
        <w:t>en</w:t>
      </w:r>
      <w:r>
        <w:t xml:space="preserve"> 27-</w:t>
      </w:r>
      <w:r w:rsidR="00146F4F">
        <w:t>5</w:t>
      </w:r>
      <w:bookmarkEnd w:id="29"/>
    </w:p>
    <w:p w14:paraId="14BE6238" w14:textId="63CABD14" w:rsidR="00676274" w:rsidRDefault="00676274" w:rsidP="000706A7">
      <w:pPr>
        <w:pStyle w:val="Body"/>
        <w:numPr>
          <w:ilvl w:val="0"/>
          <w:numId w:val="27"/>
        </w:numPr>
        <w:spacing w:line="240" w:lineRule="auto"/>
      </w:pPr>
      <w:r>
        <w:t>FAQ gewijzigd i.v.m. nieuwe uitspraak Autoriteit Persoonsgegevens:</w:t>
      </w:r>
    </w:p>
    <w:p w14:paraId="4C53D5FF" w14:textId="278846BB" w:rsidR="00676274" w:rsidRDefault="00676274" w:rsidP="000706A7">
      <w:pPr>
        <w:pStyle w:val="Body"/>
        <w:numPr>
          <w:ilvl w:val="1"/>
          <w:numId w:val="27"/>
        </w:numPr>
        <w:spacing w:line="240" w:lineRule="auto"/>
      </w:pPr>
      <w:r w:rsidRPr="00676274">
        <w:t>Mag de werkgever temperatuurmetingen doen bij werknemers?</w:t>
      </w:r>
    </w:p>
    <w:p w14:paraId="4A7E1179" w14:textId="77777777" w:rsidR="00676274" w:rsidRPr="00676274" w:rsidRDefault="00676274" w:rsidP="000706A7">
      <w:pPr>
        <w:pStyle w:val="Body"/>
        <w:spacing w:line="240" w:lineRule="auto"/>
      </w:pPr>
    </w:p>
    <w:p w14:paraId="169356AC" w14:textId="22D471D9" w:rsidR="008C3F5E" w:rsidRDefault="008C3F5E" w:rsidP="000706A7">
      <w:pPr>
        <w:pStyle w:val="Kop2"/>
        <w:numPr>
          <w:ilvl w:val="0"/>
          <w:numId w:val="0"/>
        </w:numPr>
        <w:spacing w:before="0" w:after="0" w:line="240" w:lineRule="auto"/>
        <w:ind w:left="709" w:hanging="709"/>
      </w:pPr>
      <w:bookmarkStart w:id="30" w:name="_Toc63759405"/>
      <w:r>
        <w:t>Wijzigingen 1</w:t>
      </w:r>
      <w:r w:rsidR="00676274">
        <w:t>5</w:t>
      </w:r>
      <w:r>
        <w:t>-5</w:t>
      </w:r>
      <w:bookmarkEnd w:id="30"/>
    </w:p>
    <w:p w14:paraId="7AD0C245" w14:textId="445E5380" w:rsidR="00643D49" w:rsidRDefault="00643D49" w:rsidP="009B3741">
      <w:pPr>
        <w:pStyle w:val="Lijstalinea"/>
        <w:numPr>
          <w:ilvl w:val="0"/>
          <w:numId w:val="17"/>
        </w:numPr>
        <w:rPr>
          <w:rFonts w:ascii="Calibri" w:eastAsiaTheme="minorHAnsi" w:hAnsi="Calibri" w:cstheme="minorBidi"/>
          <w:szCs w:val="22"/>
        </w:rPr>
      </w:pPr>
      <w:r w:rsidRPr="00853DA1">
        <w:rPr>
          <w:szCs w:val="22"/>
        </w:rPr>
        <w:t xml:space="preserve">FAQ </w:t>
      </w:r>
      <w:r>
        <w:rPr>
          <w:szCs w:val="22"/>
        </w:rPr>
        <w:t>aangepast n.a.v. aanscherping RIVM m.b.t. zieke huisgenoten</w:t>
      </w:r>
      <w:r>
        <w:rPr>
          <w:rFonts w:ascii="Calibri" w:eastAsiaTheme="minorHAnsi" w:hAnsi="Calibri" w:cstheme="minorBidi"/>
          <w:szCs w:val="22"/>
        </w:rPr>
        <w:t>:</w:t>
      </w:r>
    </w:p>
    <w:p w14:paraId="35B9BF70" w14:textId="5262E6B7" w:rsidR="00643D49" w:rsidRDefault="00E47DBA" w:rsidP="009B3741">
      <w:pPr>
        <w:pStyle w:val="Lijstalinea"/>
        <w:numPr>
          <w:ilvl w:val="1"/>
          <w:numId w:val="17"/>
        </w:numPr>
        <w:rPr>
          <w:rFonts w:ascii="Calibri" w:eastAsiaTheme="minorHAnsi" w:hAnsi="Calibri" w:cstheme="minorBidi"/>
          <w:szCs w:val="22"/>
        </w:rPr>
      </w:pPr>
      <w:r>
        <w:rPr>
          <w:rFonts w:ascii="Calibri" w:eastAsiaTheme="minorHAnsi" w:hAnsi="Calibri" w:cstheme="minorBidi"/>
          <w:szCs w:val="22"/>
        </w:rPr>
        <w:t>Mag ik met meerdere collega’s aan het werk</w:t>
      </w:r>
      <w:r w:rsidR="00643D49" w:rsidRPr="00967C2A">
        <w:rPr>
          <w:rFonts w:ascii="Calibri" w:eastAsiaTheme="minorHAnsi" w:hAnsi="Calibri" w:cstheme="minorBidi"/>
          <w:szCs w:val="22"/>
        </w:rPr>
        <w:t>?</w:t>
      </w:r>
    </w:p>
    <w:p w14:paraId="31F1F498" w14:textId="61882780" w:rsidR="00643D49" w:rsidRDefault="00643D49" w:rsidP="009B3741">
      <w:pPr>
        <w:pStyle w:val="Lijstalinea"/>
        <w:numPr>
          <w:ilvl w:val="0"/>
          <w:numId w:val="17"/>
        </w:numPr>
        <w:rPr>
          <w:rFonts w:ascii="Calibri" w:eastAsiaTheme="minorHAnsi" w:hAnsi="Calibri" w:cstheme="minorBidi"/>
          <w:szCs w:val="22"/>
        </w:rPr>
      </w:pPr>
      <w:r>
        <w:rPr>
          <w:rFonts w:ascii="Calibri" w:eastAsiaTheme="minorHAnsi" w:hAnsi="Calibri" w:cstheme="minorBidi"/>
          <w:szCs w:val="22"/>
        </w:rPr>
        <w:t xml:space="preserve">FAQ </w:t>
      </w:r>
      <w:r w:rsidR="00E47DBA">
        <w:rPr>
          <w:rFonts w:ascii="Calibri" w:eastAsiaTheme="minorHAnsi" w:hAnsi="Calibri" w:cstheme="minorBidi"/>
          <w:szCs w:val="22"/>
        </w:rPr>
        <w:t>aangepast n.a.v. behoefte om ethanol en isopropylalcohol te vermijden</w:t>
      </w:r>
      <w:r>
        <w:rPr>
          <w:rFonts w:ascii="Calibri" w:eastAsiaTheme="minorHAnsi" w:hAnsi="Calibri" w:cstheme="minorBidi"/>
          <w:szCs w:val="22"/>
        </w:rPr>
        <w:t>:</w:t>
      </w:r>
    </w:p>
    <w:p w14:paraId="2A413AF2" w14:textId="1BACB9FD" w:rsidR="00643D49" w:rsidRDefault="00E47DBA" w:rsidP="000706A7">
      <w:pPr>
        <w:pStyle w:val="Body"/>
        <w:numPr>
          <w:ilvl w:val="1"/>
          <w:numId w:val="17"/>
        </w:numPr>
        <w:spacing w:line="240" w:lineRule="auto"/>
      </w:pPr>
      <w:r>
        <w:t>Mag ik met meerdere collega’s aan het werk</w:t>
      </w:r>
      <w:r w:rsidR="00643D49" w:rsidRPr="00967C2A">
        <w:t>?</w:t>
      </w:r>
    </w:p>
    <w:p w14:paraId="4C67D160" w14:textId="68D2EAE7" w:rsidR="00F02585" w:rsidRDefault="00F02585" w:rsidP="000706A7">
      <w:pPr>
        <w:pStyle w:val="Body"/>
        <w:numPr>
          <w:ilvl w:val="1"/>
          <w:numId w:val="17"/>
        </w:numPr>
        <w:spacing w:line="240" w:lineRule="auto"/>
      </w:pPr>
      <w:r>
        <w:t>Er zijn veel mensen aan het werk op een project. Hoe ga ik hiermee om?</w:t>
      </w:r>
    </w:p>
    <w:p w14:paraId="7E8A81EC" w14:textId="4971A4D9" w:rsidR="00480C10" w:rsidRDefault="00480C10" w:rsidP="000706A7">
      <w:pPr>
        <w:pStyle w:val="Body"/>
        <w:numPr>
          <w:ilvl w:val="1"/>
          <w:numId w:val="17"/>
        </w:numPr>
        <w:spacing w:line="240" w:lineRule="auto"/>
      </w:pPr>
      <w:r>
        <w:t>Over welke onderwerpen moeten afspraken gemaakt worden tussen opdrachtgever en aannemer?</w:t>
      </w:r>
    </w:p>
    <w:p w14:paraId="27CDF166" w14:textId="100D0A87" w:rsidR="008429FD" w:rsidRDefault="008429FD" w:rsidP="000706A7">
      <w:pPr>
        <w:pStyle w:val="Body"/>
        <w:numPr>
          <w:ilvl w:val="1"/>
          <w:numId w:val="17"/>
        </w:numPr>
        <w:spacing w:line="240" w:lineRule="auto"/>
      </w:pPr>
      <w:r>
        <w:t>Hoe kun je werkbonnen veilig (laten) tekenen?</w:t>
      </w:r>
    </w:p>
    <w:p w14:paraId="5F598640" w14:textId="2AC27012" w:rsidR="0039516D" w:rsidRDefault="0039516D" w:rsidP="000706A7">
      <w:pPr>
        <w:pStyle w:val="Body"/>
        <w:numPr>
          <w:ilvl w:val="1"/>
          <w:numId w:val="17"/>
        </w:numPr>
        <w:spacing w:line="240" w:lineRule="auto"/>
      </w:pPr>
      <w:r>
        <w:t>Hoe maak ik goed schoon?</w:t>
      </w:r>
    </w:p>
    <w:p w14:paraId="6B67E37D" w14:textId="77777777" w:rsidR="0055484B" w:rsidRDefault="0055484B" w:rsidP="000706A7">
      <w:pPr>
        <w:pStyle w:val="Body"/>
        <w:numPr>
          <w:ilvl w:val="1"/>
          <w:numId w:val="17"/>
        </w:numPr>
        <w:spacing w:line="240" w:lineRule="auto"/>
      </w:pPr>
      <w:r>
        <w:t>Mogen we in één bus samen reizen naar een project?</w:t>
      </w:r>
    </w:p>
    <w:p w14:paraId="00522BD3" w14:textId="3617981F" w:rsidR="0055484B" w:rsidRDefault="001F6BA7" w:rsidP="000706A7">
      <w:pPr>
        <w:pStyle w:val="Body"/>
        <w:numPr>
          <w:ilvl w:val="1"/>
          <w:numId w:val="17"/>
        </w:numPr>
        <w:spacing w:line="240" w:lineRule="auto"/>
      </w:pPr>
      <w:r>
        <w:t>Wanneer mag ik wel samen reizen?</w:t>
      </w:r>
    </w:p>
    <w:p w14:paraId="4233B980" w14:textId="6B775388" w:rsidR="001F6BA7" w:rsidRDefault="001F6BA7" w:rsidP="000706A7">
      <w:pPr>
        <w:pStyle w:val="Body"/>
        <w:numPr>
          <w:ilvl w:val="1"/>
          <w:numId w:val="17"/>
        </w:numPr>
        <w:spacing w:line="240" w:lineRule="auto"/>
      </w:pPr>
      <w:r>
        <w:t>Ik heb geen rijbewijs. Mag ik nu samen rijden met mijn collega?</w:t>
      </w:r>
    </w:p>
    <w:p w14:paraId="4F684897" w14:textId="77777777" w:rsidR="0094551A" w:rsidRDefault="0094551A" w:rsidP="000706A7">
      <w:pPr>
        <w:pStyle w:val="Body"/>
        <w:numPr>
          <w:ilvl w:val="1"/>
          <w:numId w:val="17"/>
        </w:numPr>
        <w:spacing w:line="240" w:lineRule="auto"/>
      </w:pPr>
      <w:r>
        <w:t>Helpt een doorzichtig schot tussen chauffeur en bijrijder wanneer je toch met 2 man moet reizen?</w:t>
      </w:r>
    </w:p>
    <w:p w14:paraId="6EB5A504" w14:textId="77777777" w:rsidR="0094551A" w:rsidRDefault="0094551A" w:rsidP="000706A7">
      <w:pPr>
        <w:pStyle w:val="Body"/>
        <w:numPr>
          <w:ilvl w:val="1"/>
          <w:numId w:val="17"/>
        </w:numPr>
        <w:spacing w:line="240" w:lineRule="auto"/>
      </w:pPr>
      <w:r>
        <w:t>Onze uitzendkrachten wonen samen in één appartement. Mogen zij samen reizen?</w:t>
      </w:r>
    </w:p>
    <w:p w14:paraId="5BCC8071" w14:textId="7C096F4F" w:rsidR="0094551A" w:rsidRDefault="00BE66E3" w:rsidP="000706A7">
      <w:pPr>
        <w:pStyle w:val="Body"/>
        <w:numPr>
          <w:ilvl w:val="1"/>
          <w:numId w:val="17"/>
        </w:numPr>
        <w:spacing w:line="240" w:lineRule="auto"/>
      </w:pPr>
      <w:r>
        <w:t>Is een gezichtsscherm of volgelaatsmasker (met P3 filter) een oplossing om binnen 1,5 meter samen te werken?</w:t>
      </w:r>
    </w:p>
    <w:p w14:paraId="11002722" w14:textId="470E6D60" w:rsidR="00BE66E3" w:rsidRDefault="0083172E" w:rsidP="000706A7">
      <w:pPr>
        <w:pStyle w:val="Body"/>
        <w:numPr>
          <w:ilvl w:val="1"/>
          <w:numId w:val="17"/>
        </w:numPr>
        <w:spacing w:line="240" w:lineRule="auto"/>
      </w:pPr>
      <w:r>
        <w:t>Welke instructies gelden voor mijzelf of mijn monteurs?</w:t>
      </w:r>
    </w:p>
    <w:p w14:paraId="0F86DD49" w14:textId="4C6570AA" w:rsidR="00EB1BD7" w:rsidRDefault="00EB1BD7" w:rsidP="000706A7">
      <w:pPr>
        <w:pStyle w:val="Body"/>
        <w:numPr>
          <w:ilvl w:val="1"/>
          <w:numId w:val="17"/>
        </w:numPr>
        <w:spacing w:line="240" w:lineRule="auto"/>
      </w:pPr>
      <w:r>
        <w:t>Bij een medewerker is een besmetting met het Coronavirus vastgesteld. Wat moet ik doen?</w:t>
      </w:r>
    </w:p>
    <w:p w14:paraId="01884A23" w14:textId="058D3AE2" w:rsidR="00A50E05" w:rsidRDefault="00A50E05" w:rsidP="000706A7">
      <w:pPr>
        <w:pStyle w:val="Body"/>
        <w:numPr>
          <w:ilvl w:val="0"/>
          <w:numId w:val="17"/>
        </w:numPr>
        <w:spacing w:line="240" w:lineRule="auto"/>
      </w:pPr>
      <w:r>
        <w:t xml:space="preserve">FAQ aangepast </w:t>
      </w:r>
      <w:r w:rsidR="00F156D7">
        <w:t>om ventilatie in auto te verduidelijken</w:t>
      </w:r>
    </w:p>
    <w:p w14:paraId="161899EA" w14:textId="412A205A" w:rsidR="00F156D7" w:rsidRDefault="00F156D7" w:rsidP="000706A7">
      <w:pPr>
        <w:pStyle w:val="Body"/>
        <w:numPr>
          <w:ilvl w:val="1"/>
          <w:numId w:val="17"/>
        </w:numPr>
        <w:spacing w:line="240" w:lineRule="auto"/>
      </w:pPr>
      <w:r>
        <w:t>Mogen we in één bus samen reizen naar een project?</w:t>
      </w:r>
    </w:p>
    <w:p w14:paraId="0827FEC8" w14:textId="12DCFDA8" w:rsidR="00D846E7" w:rsidRDefault="00D846E7" w:rsidP="000706A7">
      <w:pPr>
        <w:pStyle w:val="Body"/>
        <w:numPr>
          <w:ilvl w:val="1"/>
          <w:numId w:val="17"/>
        </w:numPr>
        <w:spacing w:line="240" w:lineRule="auto"/>
      </w:pPr>
      <w:r>
        <w:t>Wanneer mag ik wel samen reizen?</w:t>
      </w:r>
    </w:p>
    <w:p w14:paraId="5467E41E" w14:textId="77777777" w:rsidR="001F6BA7" w:rsidRDefault="001F6BA7" w:rsidP="000706A7">
      <w:pPr>
        <w:pStyle w:val="Body"/>
        <w:numPr>
          <w:ilvl w:val="1"/>
          <w:numId w:val="17"/>
        </w:numPr>
        <w:spacing w:line="240" w:lineRule="auto"/>
      </w:pPr>
      <w:r>
        <w:t>Ik heb geen rijbewijs. Mag ik nu samen rijden met mijn collega?</w:t>
      </w:r>
    </w:p>
    <w:p w14:paraId="70CD3B41" w14:textId="77777777" w:rsidR="0094551A" w:rsidRDefault="0094551A" w:rsidP="000706A7">
      <w:pPr>
        <w:pStyle w:val="Body"/>
        <w:numPr>
          <w:ilvl w:val="1"/>
          <w:numId w:val="17"/>
        </w:numPr>
        <w:spacing w:line="240" w:lineRule="auto"/>
      </w:pPr>
      <w:r>
        <w:t>Helpt een doorzichtig schot tussen chauffeur en bijrijder wanneer je toch met 2 man moet reizen?</w:t>
      </w:r>
    </w:p>
    <w:p w14:paraId="0C67215B" w14:textId="77777777" w:rsidR="0094551A" w:rsidRDefault="0094551A" w:rsidP="000706A7">
      <w:pPr>
        <w:pStyle w:val="Body"/>
        <w:numPr>
          <w:ilvl w:val="1"/>
          <w:numId w:val="17"/>
        </w:numPr>
        <w:spacing w:line="240" w:lineRule="auto"/>
      </w:pPr>
      <w:r>
        <w:t>Onze uitzendkrachten wonen samen in één appartement. Mogen zij samen reizen?</w:t>
      </w:r>
    </w:p>
    <w:p w14:paraId="42FBE408" w14:textId="77777777" w:rsidR="001F6BA7" w:rsidRDefault="001F6BA7" w:rsidP="000706A7">
      <w:pPr>
        <w:pStyle w:val="Body"/>
        <w:numPr>
          <w:ilvl w:val="1"/>
          <w:numId w:val="17"/>
        </w:numPr>
        <w:spacing w:line="240" w:lineRule="auto"/>
      </w:pPr>
    </w:p>
    <w:p w14:paraId="3CC2797A" w14:textId="16131767" w:rsidR="00F156D7" w:rsidRDefault="00F156D7" w:rsidP="000706A7">
      <w:pPr>
        <w:pStyle w:val="Body"/>
        <w:numPr>
          <w:ilvl w:val="0"/>
          <w:numId w:val="17"/>
        </w:numPr>
        <w:spacing w:line="240" w:lineRule="auto"/>
      </w:pPr>
      <w:r>
        <w:t>FAQ aangepast op</w:t>
      </w:r>
      <w:r w:rsidR="001E7582">
        <w:t xml:space="preserve"> overbelasting OV</w:t>
      </w:r>
    </w:p>
    <w:p w14:paraId="75757EDD" w14:textId="18D888A0" w:rsidR="001E7582" w:rsidRDefault="001E7582" w:rsidP="000706A7">
      <w:pPr>
        <w:pStyle w:val="Body"/>
        <w:numPr>
          <w:ilvl w:val="1"/>
          <w:numId w:val="17"/>
        </w:numPr>
        <w:spacing w:line="240" w:lineRule="auto"/>
      </w:pPr>
      <w:r>
        <w:t>Mogen we in één bus samen reizen naar een project?</w:t>
      </w:r>
    </w:p>
    <w:p w14:paraId="45FE209D" w14:textId="30A72B3D" w:rsidR="00CC5989" w:rsidRDefault="00CC5989" w:rsidP="000706A7">
      <w:pPr>
        <w:pStyle w:val="Body"/>
        <w:numPr>
          <w:ilvl w:val="1"/>
          <w:numId w:val="17"/>
        </w:numPr>
        <w:spacing w:line="240" w:lineRule="auto"/>
      </w:pPr>
      <w:r>
        <w:t>Wanneer mag ik wel samen reizen?</w:t>
      </w:r>
    </w:p>
    <w:p w14:paraId="69A0F074" w14:textId="77777777" w:rsidR="001F6BA7" w:rsidRDefault="001F6BA7" w:rsidP="000706A7">
      <w:pPr>
        <w:pStyle w:val="Body"/>
        <w:numPr>
          <w:ilvl w:val="1"/>
          <w:numId w:val="17"/>
        </w:numPr>
        <w:spacing w:line="240" w:lineRule="auto"/>
      </w:pPr>
      <w:r>
        <w:t>Ik heb geen rijbewijs. Mag ik nu samen rijden met mijn collega?</w:t>
      </w:r>
    </w:p>
    <w:p w14:paraId="1832A2EC" w14:textId="12ECDC1B" w:rsidR="001F6BA7" w:rsidRDefault="00286D04" w:rsidP="000706A7">
      <w:pPr>
        <w:pStyle w:val="Body"/>
        <w:numPr>
          <w:ilvl w:val="1"/>
          <w:numId w:val="17"/>
        </w:numPr>
        <w:spacing w:line="240" w:lineRule="auto"/>
      </w:pPr>
      <w:r>
        <w:t>Helpt een doorzichtig schot tussen chauffeur en bijrijder wanneer je toch met 2 man moet reizen?</w:t>
      </w:r>
    </w:p>
    <w:p w14:paraId="23C4BC38" w14:textId="7F450F8B" w:rsidR="0094551A" w:rsidRDefault="0094551A" w:rsidP="000706A7">
      <w:pPr>
        <w:pStyle w:val="Body"/>
        <w:numPr>
          <w:ilvl w:val="1"/>
          <w:numId w:val="17"/>
        </w:numPr>
        <w:spacing w:line="240" w:lineRule="auto"/>
      </w:pPr>
      <w:r>
        <w:t>Onze uitzendkrachten wonen samen in één appartement. Mogen zij samen reizen?</w:t>
      </w:r>
    </w:p>
    <w:p w14:paraId="17724454" w14:textId="0BB20037" w:rsidR="00E21DB9" w:rsidRDefault="00E21DB9" w:rsidP="000706A7">
      <w:pPr>
        <w:pStyle w:val="Body"/>
        <w:numPr>
          <w:ilvl w:val="0"/>
          <w:numId w:val="17"/>
        </w:numPr>
        <w:spacing w:line="240" w:lineRule="auto"/>
      </w:pPr>
      <w:r>
        <w:t>FAQ toegevoegd i.v.m. mondkapjes in OV</w:t>
      </w:r>
    </w:p>
    <w:p w14:paraId="19FD20A2" w14:textId="77777777" w:rsidR="00E21DB9" w:rsidRDefault="00E21DB9" w:rsidP="000706A7">
      <w:pPr>
        <w:pStyle w:val="Body"/>
        <w:numPr>
          <w:ilvl w:val="1"/>
          <w:numId w:val="17"/>
        </w:numPr>
        <w:spacing w:line="240" w:lineRule="auto"/>
      </w:pPr>
      <w:r>
        <w:t>Waarom moet ik in het openbaar vervoer wel een mondkapje dragen en is het niet nodig bij het samenwerken op minder dan 1,5 meter afstand?</w:t>
      </w:r>
    </w:p>
    <w:p w14:paraId="1F607451" w14:textId="77777777" w:rsidR="00CC494C" w:rsidRPr="00D1597C" w:rsidRDefault="00CC494C" w:rsidP="000706A7">
      <w:pPr>
        <w:pStyle w:val="Body"/>
        <w:spacing w:line="240" w:lineRule="auto"/>
      </w:pPr>
    </w:p>
    <w:p w14:paraId="71E29CC9" w14:textId="47976891" w:rsidR="00967C2A" w:rsidRDefault="00967C2A" w:rsidP="000706A7">
      <w:pPr>
        <w:pStyle w:val="Kop2"/>
        <w:numPr>
          <w:ilvl w:val="0"/>
          <w:numId w:val="0"/>
        </w:numPr>
        <w:spacing w:before="0" w:after="0" w:line="240" w:lineRule="auto"/>
        <w:ind w:left="709" w:hanging="709"/>
      </w:pPr>
      <w:bookmarkStart w:id="31" w:name="_Toc63759406"/>
      <w:r>
        <w:t>Wijzigingen 23-4</w:t>
      </w:r>
      <w:bookmarkEnd w:id="31"/>
    </w:p>
    <w:p w14:paraId="522DC23D" w14:textId="6F40B497" w:rsidR="00967C2A" w:rsidRDefault="00967C2A" w:rsidP="009B3741">
      <w:pPr>
        <w:pStyle w:val="Lijstalinea"/>
        <w:numPr>
          <w:ilvl w:val="0"/>
          <w:numId w:val="17"/>
        </w:numPr>
        <w:rPr>
          <w:rFonts w:ascii="Calibri" w:eastAsiaTheme="minorHAnsi" w:hAnsi="Calibri" w:cstheme="minorBidi"/>
          <w:szCs w:val="22"/>
        </w:rPr>
      </w:pPr>
      <w:r w:rsidRPr="00853DA1">
        <w:rPr>
          <w:szCs w:val="22"/>
        </w:rPr>
        <w:t xml:space="preserve">FAQ </w:t>
      </w:r>
      <w:r>
        <w:rPr>
          <w:szCs w:val="22"/>
        </w:rPr>
        <w:t>aangepast i.v.m</w:t>
      </w:r>
      <w:r w:rsidRPr="00967C2A">
        <w:rPr>
          <w:szCs w:val="22"/>
        </w:rPr>
        <w:t xml:space="preserve"> </w:t>
      </w:r>
      <w:r>
        <w:rPr>
          <w:szCs w:val="22"/>
        </w:rPr>
        <w:t>behoefte aan meer duidelijkheid over juiste manier handen wassen</w:t>
      </w:r>
      <w:r>
        <w:rPr>
          <w:rFonts w:ascii="Calibri" w:eastAsiaTheme="minorHAnsi" w:hAnsi="Calibri" w:cstheme="minorBidi"/>
          <w:szCs w:val="22"/>
        </w:rPr>
        <w:t>:</w:t>
      </w:r>
    </w:p>
    <w:p w14:paraId="503DADB6" w14:textId="75C4E81A" w:rsidR="00967C2A" w:rsidRDefault="00967C2A" w:rsidP="009B3741">
      <w:pPr>
        <w:pStyle w:val="Lijstalinea"/>
        <w:numPr>
          <w:ilvl w:val="1"/>
          <w:numId w:val="17"/>
        </w:numPr>
        <w:rPr>
          <w:rFonts w:ascii="Calibri" w:eastAsiaTheme="minorHAnsi" w:hAnsi="Calibri" w:cstheme="minorBidi"/>
          <w:szCs w:val="22"/>
        </w:rPr>
      </w:pPr>
      <w:r w:rsidRPr="00967C2A">
        <w:rPr>
          <w:rFonts w:ascii="Calibri" w:eastAsiaTheme="minorHAnsi" w:hAnsi="Calibri" w:cstheme="minorBidi"/>
          <w:szCs w:val="22"/>
        </w:rPr>
        <w:t>Wat zijn de hygiëneregels van het RIVM precies?</w:t>
      </w:r>
    </w:p>
    <w:p w14:paraId="258ADEE2" w14:textId="7BF71D58" w:rsidR="00967C2A" w:rsidRDefault="00967C2A" w:rsidP="009B3741">
      <w:pPr>
        <w:pStyle w:val="Lijstalinea"/>
        <w:numPr>
          <w:ilvl w:val="0"/>
          <w:numId w:val="17"/>
        </w:numPr>
        <w:rPr>
          <w:rFonts w:ascii="Calibri" w:eastAsiaTheme="minorHAnsi" w:hAnsi="Calibri" w:cstheme="minorBidi"/>
          <w:szCs w:val="22"/>
        </w:rPr>
      </w:pPr>
      <w:r>
        <w:rPr>
          <w:rFonts w:ascii="Calibri" w:eastAsiaTheme="minorHAnsi" w:hAnsi="Calibri" w:cstheme="minorBidi"/>
          <w:szCs w:val="22"/>
        </w:rPr>
        <w:t xml:space="preserve">FAQ toegevoegd </w:t>
      </w:r>
      <w:r>
        <w:rPr>
          <w:szCs w:val="22"/>
        </w:rPr>
        <w:t>i.v.m. behoefte aan meer duidelijkheid over juiste manier handen wassen</w:t>
      </w:r>
      <w:r>
        <w:rPr>
          <w:rFonts w:ascii="Calibri" w:eastAsiaTheme="minorHAnsi" w:hAnsi="Calibri" w:cstheme="minorBidi"/>
          <w:szCs w:val="22"/>
        </w:rPr>
        <w:t>:</w:t>
      </w:r>
    </w:p>
    <w:p w14:paraId="18BEA80F" w14:textId="496CB338" w:rsidR="00967C2A" w:rsidRDefault="00967C2A" w:rsidP="000706A7">
      <w:pPr>
        <w:pStyle w:val="Body"/>
        <w:numPr>
          <w:ilvl w:val="1"/>
          <w:numId w:val="17"/>
        </w:numPr>
        <w:spacing w:line="240" w:lineRule="auto"/>
      </w:pPr>
      <w:r w:rsidRPr="00967C2A">
        <w:t>Hoe en hoe vaak moet ik mijn handen wassen?</w:t>
      </w:r>
    </w:p>
    <w:p w14:paraId="7EA5CDB4" w14:textId="0BEDF4E8" w:rsidR="00967C2A" w:rsidRDefault="00967C2A" w:rsidP="009B3741">
      <w:pPr>
        <w:pStyle w:val="Lijstalinea"/>
        <w:numPr>
          <w:ilvl w:val="0"/>
          <w:numId w:val="17"/>
        </w:numPr>
        <w:rPr>
          <w:rFonts w:ascii="Calibri" w:eastAsiaTheme="minorHAnsi" w:hAnsi="Calibri" w:cstheme="minorBidi"/>
          <w:szCs w:val="22"/>
        </w:rPr>
      </w:pPr>
      <w:r w:rsidRPr="00853DA1">
        <w:rPr>
          <w:szCs w:val="22"/>
        </w:rPr>
        <w:lastRenderedPageBreak/>
        <w:t xml:space="preserve">FAQ </w:t>
      </w:r>
      <w:r>
        <w:rPr>
          <w:szCs w:val="22"/>
        </w:rPr>
        <w:t>aangepast i.v.m</w:t>
      </w:r>
      <w:r w:rsidRPr="00967C2A">
        <w:rPr>
          <w:szCs w:val="22"/>
        </w:rPr>
        <w:t xml:space="preserve"> </w:t>
      </w:r>
      <w:r>
        <w:rPr>
          <w:szCs w:val="22"/>
        </w:rPr>
        <w:t>hygiënemaatregelen bij toiletten</w:t>
      </w:r>
      <w:r>
        <w:rPr>
          <w:rFonts w:ascii="Calibri" w:eastAsiaTheme="minorHAnsi" w:hAnsi="Calibri" w:cstheme="minorBidi"/>
          <w:szCs w:val="22"/>
        </w:rPr>
        <w:t>:</w:t>
      </w:r>
    </w:p>
    <w:p w14:paraId="6E6D1DA8" w14:textId="77777777" w:rsidR="00967C2A" w:rsidRDefault="00967C2A" w:rsidP="009B3741">
      <w:pPr>
        <w:pStyle w:val="Lijstalinea"/>
        <w:numPr>
          <w:ilvl w:val="1"/>
          <w:numId w:val="17"/>
        </w:numPr>
        <w:rPr>
          <w:rFonts w:ascii="Calibri" w:eastAsiaTheme="minorHAnsi" w:hAnsi="Calibri" w:cstheme="minorBidi"/>
          <w:szCs w:val="22"/>
        </w:rPr>
      </w:pPr>
      <w:r w:rsidRPr="00967C2A">
        <w:rPr>
          <w:rFonts w:ascii="Calibri" w:eastAsiaTheme="minorHAnsi" w:hAnsi="Calibri" w:cstheme="minorBidi"/>
          <w:szCs w:val="22"/>
        </w:rPr>
        <w:t>Hoe gebruik ik de dixi/ toilet in corona tijden?</w:t>
      </w:r>
    </w:p>
    <w:p w14:paraId="33962C3C" w14:textId="3640C909" w:rsidR="00967C2A" w:rsidRDefault="00967C2A" w:rsidP="009B3741">
      <w:pPr>
        <w:pStyle w:val="Lijstalinea"/>
        <w:numPr>
          <w:ilvl w:val="0"/>
          <w:numId w:val="17"/>
        </w:numPr>
        <w:rPr>
          <w:rFonts w:ascii="Calibri" w:eastAsiaTheme="minorHAnsi" w:hAnsi="Calibri" w:cstheme="minorBidi"/>
          <w:szCs w:val="22"/>
        </w:rPr>
      </w:pPr>
      <w:r>
        <w:rPr>
          <w:rFonts w:ascii="Calibri" w:eastAsiaTheme="minorHAnsi" w:hAnsi="Calibri" w:cstheme="minorBidi"/>
          <w:szCs w:val="22"/>
        </w:rPr>
        <w:t xml:space="preserve">FAQ toegevoegd </w:t>
      </w:r>
      <w:r>
        <w:rPr>
          <w:szCs w:val="22"/>
        </w:rPr>
        <w:t>i.v.m. hygiënemaatregelen bij toiletten</w:t>
      </w:r>
      <w:r>
        <w:rPr>
          <w:rFonts w:ascii="Calibri" w:eastAsiaTheme="minorHAnsi" w:hAnsi="Calibri" w:cstheme="minorBidi"/>
          <w:szCs w:val="22"/>
        </w:rPr>
        <w:t>:</w:t>
      </w:r>
    </w:p>
    <w:p w14:paraId="004553A0" w14:textId="08AA4EC6" w:rsidR="00967C2A" w:rsidRDefault="00967C2A" w:rsidP="000706A7">
      <w:pPr>
        <w:pStyle w:val="Body"/>
        <w:numPr>
          <w:ilvl w:val="1"/>
          <w:numId w:val="17"/>
        </w:numPr>
        <w:spacing w:line="240" w:lineRule="auto"/>
      </w:pPr>
      <w:r w:rsidRPr="00967C2A">
        <w:t>Welke beheersmaatregelen moet ik nemen bij werkzaamheden aan toiletten?</w:t>
      </w:r>
    </w:p>
    <w:p w14:paraId="5EA807D1" w14:textId="77777777" w:rsidR="00967C2A" w:rsidRPr="00967C2A" w:rsidRDefault="00967C2A" w:rsidP="000706A7">
      <w:pPr>
        <w:pStyle w:val="Body"/>
        <w:spacing w:line="240" w:lineRule="auto"/>
      </w:pPr>
    </w:p>
    <w:p w14:paraId="6501FDF4" w14:textId="6658A5EF" w:rsidR="00DC0EB3" w:rsidRDefault="00DC0EB3" w:rsidP="000706A7">
      <w:pPr>
        <w:pStyle w:val="Kop2"/>
        <w:numPr>
          <w:ilvl w:val="0"/>
          <w:numId w:val="0"/>
        </w:numPr>
        <w:spacing w:before="0" w:after="0" w:line="240" w:lineRule="auto"/>
        <w:ind w:left="709" w:hanging="709"/>
      </w:pPr>
      <w:bookmarkStart w:id="32" w:name="_Toc63759407"/>
      <w:r>
        <w:t>Wijzigingen 22-4</w:t>
      </w:r>
      <w:bookmarkEnd w:id="32"/>
    </w:p>
    <w:p w14:paraId="70D6CAB0" w14:textId="6CE0A2AD" w:rsidR="00DC0EB3" w:rsidRPr="00DC0EB3" w:rsidRDefault="00DC0EB3" w:rsidP="009B3741">
      <w:pPr>
        <w:pStyle w:val="Lijstalinea"/>
        <w:numPr>
          <w:ilvl w:val="0"/>
          <w:numId w:val="17"/>
        </w:numPr>
        <w:rPr>
          <w:rFonts w:ascii="Calibri" w:eastAsiaTheme="minorHAnsi" w:hAnsi="Calibri" w:cstheme="minorBidi"/>
          <w:szCs w:val="22"/>
        </w:rPr>
      </w:pPr>
      <w:r w:rsidRPr="00853DA1">
        <w:rPr>
          <w:szCs w:val="22"/>
        </w:rPr>
        <w:t>FAQ</w:t>
      </w:r>
      <w:r>
        <w:rPr>
          <w:szCs w:val="22"/>
        </w:rPr>
        <w:t>s</w:t>
      </w:r>
      <w:r w:rsidRPr="00853DA1">
        <w:rPr>
          <w:szCs w:val="22"/>
        </w:rPr>
        <w:t xml:space="preserve"> </w:t>
      </w:r>
      <w:r>
        <w:rPr>
          <w:szCs w:val="22"/>
        </w:rPr>
        <w:t>aangepast i.v.m. uitspraak Veiligheidsregio’s dat huisgenoten één gezin moeten vormen</w:t>
      </w:r>
      <w:r w:rsidR="00755C4D">
        <w:rPr>
          <w:szCs w:val="22"/>
        </w:rPr>
        <w:t xml:space="preserve"> en de uitspraak van RIVM dat men alleen met OV moet reizen als het niet anders kan:</w:t>
      </w:r>
    </w:p>
    <w:p w14:paraId="10095497" w14:textId="1B473BE7" w:rsidR="00DC0EB3" w:rsidRDefault="00270A4A" w:rsidP="009B3741">
      <w:pPr>
        <w:pStyle w:val="Lijstalinea"/>
        <w:numPr>
          <w:ilvl w:val="1"/>
          <w:numId w:val="17"/>
        </w:numPr>
        <w:rPr>
          <w:rFonts w:ascii="Calibri" w:eastAsiaTheme="minorHAnsi" w:hAnsi="Calibri" w:cstheme="minorBidi"/>
          <w:szCs w:val="22"/>
        </w:rPr>
      </w:pPr>
      <w:r w:rsidRPr="00270A4A">
        <w:rPr>
          <w:rFonts w:ascii="Calibri" w:eastAsiaTheme="minorHAnsi" w:hAnsi="Calibri" w:cstheme="minorBidi"/>
          <w:szCs w:val="22"/>
        </w:rPr>
        <w:t>Helpt een doorzichtig schot tussen chauffeur en bijrijder wanneer je toch met 2 man moet reizen?</w:t>
      </w:r>
    </w:p>
    <w:p w14:paraId="1C105016" w14:textId="77777777" w:rsidR="00270A4A" w:rsidRPr="00270A4A" w:rsidRDefault="00270A4A" w:rsidP="009B3741">
      <w:pPr>
        <w:pStyle w:val="Lijstalinea"/>
        <w:numPr>
          <w:ilvl w:val="1"/>
          <w:numId w:val="17"/>
        </w:numPr>
        <w:rPr>
          <w:rFonts w:ascii="Calibri" w:eastAsiaTheme="minorHAnsi" w:hAnsi="Calibri" w:cstheme="minorBidi"/>
          <w:szCs w:val="22"/>
        </w:rPr>
      </w:pPr>
      <w:r w:rsidRPr="00270A4A">
        <w:rPr>
          <w:rFonts w:ascii="Calibri" w:eastAsiaTheme="minorHAnsi" w:hAnsi="Calibri" w:cstheme="minorBidi"/>
          <w:szCs w:val="22"/>
        </w:rPr>
        <w:t>Ik heb geen rijbewijs. Mag ik nu samen rijden met mijn collega?</w:t>
      </w:r>
    </w:p>
    <w:p w14:paraId="0D3A90C1" w14:textId="77777777" w:rsidR="00270A4A" w:rsidRPr="00270A4A" w:rsidRDefault="00270A4A" w:rsidP="009B3741">
      <w:pPr>
        <w:pStyle w:val="Lijstalinea"/>
        <w:numPr>
          <w:ilvl w:val="1"/>
          <w:numId w:val="17"/>
        </w:numPr>
        <w:rPr>
          <w:rFonts w:ascii="Calibri" w:eastAsiaTheme="minorHAnsi" w:hAnsi="Calibri" w:cstheme="minorBidi"/>
          <w:szCs w:val="22"/>
        </w:rPr>
      </w:pPr>
      <w:r w:rsidRPr="00270A4A">
        <w:rPr>
          <w:rFonts w:ascii="Calibri" w:eastAsiaTheme="minorHAnsi" w:hAnsi="Calibri" w:cstheme="minorBidi"/>
          <w:szCs w:val="22"/>
        </w:rPr>
        <w:t>Mogen mijn monteurs in één bus samen reizen naar een project?</w:t>
      </w:r>
    </w:p>
    <w:p w14:paraId="16D1C72D" w14:textId="42AAD1B3" w:rsidR="00270A4A" w:rsidRDefault="00755C4D" w:rsidP="009B3741">
      <w:pPr>
        <w:pStyle w:val="Lijstalinea"/>
        <w:numPr>
          <w:ilvl w:val="1"/>
          <w:numId w:val="17"/>
        </w:numPr>
        <w:rPr>
          <w:rFonts w:ascii="Calibri" w:eastAsiaTheme="minorHAnsi" w:hAnsi="Calibri" w:cstheme="minorBidi"/>
          <w:szCs w:val="22"/>
        </w:rPr>
      </w:pPr>
      <w:r w:rsidRPr="00755C4D">
        <w:rPr>
          <w:rFonts w:ascii="Calibri" w:eastAsiaTheme="minorHAnsi" w:hAnsi="Calibri" w:cstheme="minorBidi"/>
          <w:szCs w:val="22"/>
        </w:rPr>
        <w:t>Wanneer mag ik wel samen reizen?</w:t>
      </w:r>
    </w:p>
    <w:p w14:paraId="2E3BA2DC" w14:textId="1FBB5E2A" w:rsidR="00EA5C95" w:rsidRDefault="00EA5C95" w:rsidP="009B3741">
      <w:pPr>
        <w:pStyle w:val="Lijstalinea"/>
        <w:numPr>
          <w:ilvl w:val="0"/>
          <w:numId w:val="17"/>
        </w:numPr>
        <w:rPr>
          <w:rFonts w:ascii="Calibri" w:eastAsiaTheme="minorHAnsi" w:hAnsi="Calibri" w:cstheme="minorBidi"/>
          <w:szCs w:val="22"/>
        </w:rPr>
      </w:pPr>
      <w:r>
        <w:rPr>
          <w:rFonts w:ascii="Calibri" w:eastAsiaTheme="minorHAnsi" w:hAnsi="Calibri" w:cstheme="minorBidi"/>
          <w:szCs w:val="22"/>
        </w:rPr>
        <w:t>FAQs aangepast i.v.m. aanpassing definitie RIVM van kwetsbare groepen:</w:t>
      </w:r>
    </w:p>
    <w:p w14:paraId="5D603434" w14:textId="77777777" w:rsidR="00EA5C95" w:rsidRPr="00EA5C95" w:rsidRDefault="00EA5C95" w:rsidP="009B3741">
      <w:pPr>
        <w:pStyle w:val="Lijstalinea"/>
        <w:numPr>
          <w:ilvl w:val="1"/>
          <w:numId w:val="17"/>
        </w:numPr>
        <w:rPr>
          <w:rFonts w:ascii="Calibri" w:eastAsiaTheme="minorHAnsi" w:hAnsi="Calibri" w:cstheme="minorBidi"/>
          <w:szCs w:val="22"/>
        </w:rPr>
      </w:pPr>
      <w:r w:rsidRPr="00EA5C95">
        <w:rPr>
          <w:rFonts w:ascii="Calibri" w:eastAsiaTheme="minorHAnsi" w:hAnsi="Calibri" w:cstheme="minorBidi"/>
          <w:szCs w:val="22"/>
        </w:rPr>
        <w:t xml:space="preserve">Welke werkzaamheden mag een medewerker die valt onder een corona-risicogroep verrichten? </w:t>
      </w:r>
    </w:p>
    <w:p w14:paraId="040A749C" w14:textId="6082F949" w:rsidR="00EA5C95" w:rsidRDefault="00EA5C95" w:rsidP="009B3741">
      <w:pPr>
        <w:pStyle w:val="Lijstalinea"/>
        <w:numPr>
          <w:ilvl w:val="1"/>
          <w:numId w:val="17"/>
        </w:numPr>
        <w:rPr>
          <w:rFonts w:ascii="Calibri" w:eastAsiaTheme="minorHAnsi" w:hAnsi="Calibri" w:cstheme="minorBidi"/>
          <w:szCs w:val="22"/>
        </w:rPr>
      </w:pPr>
      <w:r>
        <w:rPr>
          <w:rFonts w:ascii="Calibri" w:eastAsiaTheme="minorHAnsi" w:hAnsi="Calibri" w:cstheme="minorBidi"/>
          <w:szCs w:val="22"/>
        </w:rPr>
        <w:t>Hoor ik bij een hoog risicogroep?</w:t>
      </w:r>
    </w:p>
    <w:p w14:paraId="1BA23D30" w14:textId="77777777" w:rsidR="00EA5C95" w:rsidRPr="00EA5C95" w:rsidRDefault="00EA5C95" w:rsidP="000706A7">
      <w:pPr>
        <w:spacing w:after="0" w:line="240" w:lineRule="auto"/>
      </w:pPr>
    </w:p>
    <w:p w14:paraId="61713F25" w14:textId="676FC7A7" w:rsidR="00755C4D" w:rsidRDefault="00755C4D" w:rsidP="009B3741">
      <w:pPr>
        <w:pStyle w:val="Lijstalinea"/>
        <w:numPr>
          <w:ilvl w:val="0"/>
          <w:numId w:val="17"/>
        </w:numPr>
        <w:rPr>
          <w:rFonts w:ascii="Calibri" w:eastAsiaTheme="minorHAnsi" w:hAnsi="Calibri" w:cstheme="minorBidi"/>
          <w:szCs w:val="22"/>
        </w:rPr>
      </w:pPr>
      <w:r>
        <w:rPr>
          <w:rFonts w:ascii="Calibri" w:eastAsiaTheme="minorHAnsi" w:hAnsi="Calibri" w:cstheme="minorBidi"/>
          <w:szCs w:val="22"/>
        </w:rPr>
        <w:t xml:space="preserve">FAQ toegevoegd </w:t>
      </w:r>
      <w:r>
        <w:rPr>
          <w:szCs w:val="22"/>
        </w:rPr>
        <w:t>i.v.m. uitspraak Veiligheidsregio’s dat huisgenoten één gezin moeten vormen</w:t>
      </w:r>
      <w:r>
        <w:rPr>
          <w:rFonts w:ascii="Calibri" w:eastAsiaTheme="minorHAnsi" w:hAnsi="Calibri" w:cstheme="minorBidi"/>
          <w:szCs w:val="22"/>
        </w:rPr>
        <w:t>:</w:t>
      </w:r>
    </w:p>
    <w:p w14:paraId="5EC9AF47" w14:textId="7CC16AEB" w:rsidR="00755C4D" w:rsidRDefault="00755C4D" w:rsidP="009B3741">
      <w:pPr>
        <w:pStyle w:val="Lijstalinea"/>
        <w:numPr>
          <w:ilvl w:val="1"/>
          <w:numId w:val="17"/>
        </w:numPr>
        <w:rPr>
          <w:rFonts w:ascii="Calibri" w:eastAsiaTheme="minorHAnsi" w:hAnsi="Calibri" w:cstheme="minorBidi"/>
          <w:szCs w:val="22"/>
        </w:rPr>
      </w:pPr>
      <w:r w:rsidRPr="00755C4D">
        <w:rPr>
          <w:rFonts w:ascii="Calibri" w:eastAsiaTheme="minorHAnsi" w:hAnsi="Calibri" w:cstheme="minorBidi"/>
          <w:szCs w:val="22"/>
        </w:rPr>
        <w:t>Onze uitzendkrachten wonen samen in één appartement. Mogen zij samen reizen?</w:t>
      </w:r>
    </w:p>
    <w:p w14:paraId="232FB1B5" w14:textId="6FC22430" w:rsidR="00755C4D" w:rsidRDefault="00755C4D" w:rsidP="009B3741">
      <w:pPr>
        <w:pStyle w:val="Lijstalinea"/>
        <w:numPr>
          <w:ilvl w:val="0"/>
          <w:numId w:val="17"/>
        </w:numPr>
        <w:rPr>
          <w:rFonts w:ascii="Calibri" w:eastAsiaTheme="minorHAnsi" w:hAnsi="Calibri" w:cstheme="minorBidi"/>
          <w:szCs w:val="22"/>
        </w:rPr>
      </w:pPr>
      <w:r>
        <w:rPr>
          <w:rFonts w:ascii="Calibri" w:eastAsiaTheme="minorHAnsi" w:hAnsi="Calibri" w:cstheme="minorBidi"/>
          <w:szCs w:val="22"/>
        </w:rPr>
        <w:t>FAQs toegevoegd i.v.m. onduidelijkheid over werken bij 70+ particulieren:</w:t>
      </w:r>
    </w:p>
    <w:p w14:paraId="05F3408C" w14:textId="354B54A6" w:rsidR="00755C4D" w:rsidRDefault="00755C4D" w:rsidP="009B3741">
      <w:pPr>
        <w:pStyle w:val="Lijstalinea"/>
        <w:numPr>
          <w:ilvl w:val="1"/>
          <w:numId w:val="17"/>
        </w:numPr>
        <w:rPr>
          <w:rFonts w:ascii="Calibri" w:eastAsiaTheme="minorHAnsi" w:hAnsi="Calibri" w:cstheme="minorBidi"/>
          <w:szCs w:val="22"/>
        </w:rPr>
      </w:pPr>
      <w:r w:rsidRPr="00755C4D">
        <w:rPr>
          <w:rFonts w:ascii="Calibri" w:eastAsiaTheme="minorHAnsi" w:hAnsi="Calibri" w:cstheme="minorBidi"/>
          <w:szCs w:val="22"/>
        </w:rPr>
        <w:t>Mogen we werkzaamheden uitvoeren bij oudere particulieren?</w:t>
      </w:r>
    </w:p>
    <w:p w14:paraId="25FB403E" w14:textId="0D823409" w:rsidR="00755C4D" w:rsidRPr="00755C4D" w:rsidRDefault="00755C4D" w:rsidP="009B3741">
      <w:pPr>
        <w:pStyle w:val="Lijstalinea"/>
        <w:numPr>
          <w:ilvl w:val="1"/>
          <w:numId w:val="17"/>
        </w:numPr>
        <w:rPr>
          <w:rFonts w:ascii="Calibri" w:eastAsiaTheme="minorHAnsi" w:hAnsi="Calibri" w:cstheme="minorBidi"/>
          <w:szCs w:val="22"/>
        </w:rPr>
      </w:pPr>
      <w:r w:rsidRPr="00755C4D">
        <w:rPr>
          <w:rFonts w:ascii="Calibri" w:eastAsiaTheme="minorHAnsi" w:hAnsi="Calibri" w:cstheme="minorBidi"/>
          <w:szCs w:val="22"/>
        </w:rPr>
        <w:t>Welke maatregelen moeten we treffen bij noodzakelijk werk bij kwetsbare particulieren?</w:t>
      </w:r>
    </w:p>
    <w:p w14:paraId="0B165E02" w14:textId="77777777" w:rsidR="00DC0EB3" w:rsidRPr="00DC0EB3" w:rsidRDefault="00DC0EB3" w:rsidP="000706A7">
      <w:pPr>
        <w:pStyle w:val="Body"/>
        <w:spacing w:line="240" w:lineRule="auto"/>
      </w:pPr>
    </w:p>
    <w:p w14:paraId="52E9EC31" w14:textId="77777777" w:rsidR="00D7511A" w:rsidRDefault="00D7511A" w:rsidP="000706A7">
      <w:pPr>
        <w:pStyle w:val="Kop2"/>
        <w:numPr>
          <w:ilvl w:val="0"/>
          <w:numId w:val="0"/>
        </w:numPr>
        <w:spacing w:before="0" w:after="0" w:line="240" w:lineRule="auto"/>
      </w:pPr>
      <w:bookmarkStart w:id="33" w:name="_Toc63759408"/>
      <w:r>
        <w:t>Wijzigingen 17-4</w:t>
      </w:r>
      <w:bookmarkEnd w:id="33"/>
    </w:p>
    <w:p w14:paraId="7316FEDF" w14:textId="77777777" w:rsidR="00D7511A" w:rsidRPr="00D7511A" w:rsidRDefault="00D7511A" w:rsidP="009B3741">
      <w:pPr>
        <w:pStyle w:val="Lijstalinea"/>
        <w:numPr>
          <w:ilvl w:val="0"/>
          <w:numId w:val="17"/>
        </w:numPr>
        <w:rPr>
          <w:rFonts w:ascii="Calibri" w:eastAsiaTheme="minorHAnsi" w:hAnsi="Calibri" w:cstheme="minorBidi"/>
          <w:szCs w:val="22"/>
        </w:rPr>
      </w:pPr>
      <w:r w:rsidRPr="00853DA1">
        <w:rPr>
          <w:szCs w:val="22"/>
        </w:rPr>
        <w:t>FAQ</w:t>
      </w:r>
      <w:r>
        <w:rPr>
          <w:szCs w:val="22"/>
        </w:rPr>
        <w:t>s</w:t>
      </w:r>
      <w:r w:rsidRPr="00853DA1">
        <w:rPr>
          <w:szCs w:val="22"/>
        </w:rPr>
        <w:t xml:space="preserve"> </w:t>
      </w:r>
      <w:r>
        <w:rPr>
          <w:szCs w:val="22"/>
        </w:rPr>
        <w:t>aangepast i.v.m. wijziging protocl m.b.t. samen reizen</w:t>
      </w:r>
      <w:r w:rsidRPr="00853DA1">
        <w:rPr>
          <w:szCs w:val="22"/>
        </w:rPr>
        <w:t>:</w:t>
      </w:r>
    </w:p>
    <w:p w14:paraId="543CA081" w14:textId="383EA08F" w:rsidR="00D7511A" w:rsidRDefault="00D7511A" w:rsidP="009B3741">
      <w:pPr>
        <w:pStyle w:val="Lijstalinea"/>
        <w:numPr>
          <w:ilvl w:val="1"/>
          <w:numId w:val="17"/>
        </w:numPr>
        <w:rPr>
          <w:rFonts w:ascii="Calibri" w:eastAsiaTheme="minorHAnsi" w:hAnsi="Calibri" w:cstheme="minorBidi"/>
          <w:szCs w:val="22"/>
        </w:rPr>
      </w:pPr>
      <w:r w:rsidRPr="00D7511A">
        <w:rPr>
          <w:rFonts w:ascii="Calibri" w:eastAsiaTheme="minorHAnsi" w:hAnsi="Calibri" w:cstheme="minorBidi"/>
          <w:szCs w:val="22"/>
        </w:rPr>
        <w:t>Ik heb geen rijbewijs. Mag ik nu samen rijden met mijn collega?</w:t>
      </w:r>
    </w:p>
    <w:p w14:paraId="318D4095" w14:textId="77777777" w:rsidR="00D7511A" w:rsidRPr="00D7511A" w:rsidRDefault="00D7511A" w:rsidP="009B3741">
      <w:pPr>
        <w:pStyle w:val="Lijstalinea"/>
        <w:numPr>
          <w:ilvl w:val="1"/>
          <w:numId w:val="17"/>
        </w:numPr>
        <w:rPr>
          <w:rFonts w:ascii="Calibri" w:eastAsiaTheme="minorHAnsi" w:hAnsi="Calibri" w:cstheme="minorBidi"/>
          <w:szCs w:val="22"/>
        </w:rPr>
      </w:pPr>
      <w:r w:rsidRPr="00D7511A">
        <w:rPr>
          <w:rFonts w:ascii="Calibri" w:eastAsiaTheme="minorHAnsi" w:hAnsi="Calibri" w:cstheme="minorBidi"/>
          <w:szCs w:val="22"/>
        </w:rPr>
        <w:t>Mogen mijn monteurs in één bus samen reizen naar een project?</w:t>
      </w:r>
    </w:p>
    <w:p w14:paraId="265F5869" w14:textId="77777777" w:rsidR="00D7511A" w:rsidRPr="00D7511A" w:rsidRDefault="00D7511A" w:rsidP="009B3741">
      <w:pPr>
        <w:pStyle w:val="Lijstalinea"/>
        <w:numPr>
          <w:ilvl w:val="1"/>
          <w:numId w:val="17"/>
        </w:numPr>
        <w:rPr>
          <w:rFonts w:ascii="Calibri" w:eastAsiaTheme="minorHAnsi" w:hAnsi="Calibri" w:cstheme="minorBidi"/>
          <w:szCs w:val="22"/>
        </w:rPr>
      </w:pPr>
      <w:r w:rsidRPr="00D7511A">
        <w:rPr>
          <w:rFonts w:ascii="Calibri" w:eastAsiaTheme="minorHAnsi" w:hAnsi="Calibri" w:cstheme="minorBidi"/>
          <w:szCs w:val="22"/>
        </w:rPr>
        <w:t>Wanneer mag ik wel samen reizen?</w:t>
      </w:r>
    </w:p>
    <w:p w14:paraId="01690783" w14:textId="77777777" w:rsidR="00D7511A" w:rsidRPr="00D7511A" w:rsidRDefault="00D7511A" w:rsidP="000706A7">
      <w:pPr>
        <w:spacing w:after="0" w:line="240" w:lineRule="auto"/>
      </w:pPr>
    </w:p>
    <w:p w14:paraId="6E3BE03A" w14:textId="75BD3A04" w:rsidR="001B6A49" w:rsidRDefault="001B6A49" w:rsidP="000706A7">
      <w:pPr>
        <w:pStyle w:val="Kop2"/>
        <w:numPr>
          <w:ilvl w:val="0"/>
          <w:numId w:val="0"/>
        </w:numPr>
        <w:spacing w:before="0" w:after="0" w:line="240" w:lineRule="auto"/>
      </w:pPr>
      <w:bookmarkStart w:id="34" w:name="_Toc63759409"/>
      <w:r>
        <w:t>Wijzigingen 16-4</w:t>
      </w:r>
      <w:bookmarkEnd w:id="34"/>
    </w:p>
    <w:p w14:paraId="2DCA67E7" w14:textId="77777777" w:rsidR="00853DA1" w:rsidRPr="00853DA1" w:rsidRDefault="001B6A49" w:rsidP="009B3741">
      <w:pPr>
        <w:pStyle w:val="Lijstalinea"/>
        <w:numPr>
          <w:ilvl w:val="0"/>
          <w:numId w:val="17"/>
        </w:numPr>
        <w:rPr>
          <w:rFonts w:ascii="Calibri" w:eastAsiaTheme="minorHAnsi" w:hAnsi="Calibri" w:cstheme="minorBidi"/>
          <w:szCs w:val="22"/>
        </w:rPr>
      </w:pPr>
      <w:r w:rsidRPr="00853DA1">
        <w:rPr>
          <w:szCs w:val="22"/>
        </w:rPr>
        <w:t>FAQ</w:t>
      </w:r>
      <w:r w:rsidR="00853DA1">
        <w:rPr>
          <w:szCs w:val="22"/>
        </w:rPr>
        <w:t>s</w:t>
      </w:r>
      <w:r w:rsidRPr="00853DA1">
        <w:rPr>
          <w:szCs w:val="22"/>
        </w:rPr>
        <w:t xml:space="preserve"> toegevoegd: </w:t>
      </w:r>
    </w:p>
    <w:p w14:paraId="2407519B" w14:textId="317698A3" w:rsidR="001B6A49" w:rsidRPr="00853DA1" w:rsidRDefault="001B6A49" w:rsidP="009B3741">
      <w:pPr>
        <w:pStyle w:val="Lijstalinea"/>
        <w:numPr>
          <w:ilvl w:val="1"/>
          <w:numId w:val="17"/>
        </w:numPr>
        <w:rPr>
          <w:rFonts w:ascii="Calibri" w:eastAsiaTheme="minorHAnsi" w:hAnsi="Calibri" w:cstheme="minorBidi"/>
          <w:szCs w:val="22"/>
        </w:rPr>
      </w:pPr>
      <w:r w:rsidRPr="00853DA1">
        <w:rPr>
          <w:szCs w:val="22"/>
        </w:rPr>
        <w:t>We kunnen de juiste handschoenen, veiligheidsbrillen, masker en/of gezichtsbescherming niet kopen. Alles is uitverkocht. Wat nu?</w:t>
      </w:r>
    </w:p>
    <w:p w14:paraId="0FBB251D" w14:textId="3460B61C" w:rsidR="009E2CEC" w:rsidRPr="00853DA1" w:rsidRDefault="009E2CEC" w:rsidP="009B3741">
      <w:pPr>
        <w:pStyle w:val="Lijstalinea"/>
        <w:numPr>
          <w:ilvl w:val="1"/>
          <w:numId w:val="17"/>
        </w:numPr>
        <w:rPr>
          <w:rFonts w:ascii="Calibri" w:eastAsiaTheme="minorHAnsi" w:hAnsi="Calibri" w:cstheme="minorBidi"/>
          <w:szCs w:val="22"/>
        </w:rPr>
      </w:pPr>
      <w:r w:rsidRPr="00853DA1">
        <w:rPr>
          <w:rFonts w:ascii="Calibri" w:eastAsiaTheme="minorHAnsi" w:hAnsi="Calibri" w:cstheme="minorBidi"/>
          <w:szCs w:val="22"/>
        </w:rPr>
        <w:t>Hoe gebruik ik de dixie in corona tijden?</w:t>
      </w:r>
    </w:p>
    <w:p w14:paraId="12503F5B" w14:textId="285B954B" w:rsidR="00853DA1" w:rsidRDefault="00853DA1" w:rsidP="009B3741">
      <w:pPr>
        <w:pStyle w:val="Lijstalinea"/>
        <w:numPr>
          <w:ilvl w:val="1"/>
          <w:numId w:val="17"/>
        </w:numPr>
        <w:rPr>
          <w:rFonts w:ascii="Calibri" w:eastAsiaTheme="minorHAnsi" w:hAnsi="Calibri" w:cstheme="minorBidi"/>
          <w:szCs w:val="22"/>
        </w:rPr>
      </w:pPr>
      <w:r w:rsidRPr="00853DA1">
        <w:rPr>
          <w:rFonts w:ascii="Calibri" w:eastAsiaTheme="minorHAnsi" w:hAnsi="Calibri" w:cstheme="minorBidi"/>
          <w:szCs w:val="22"/>
        </w:rPr>
        <w:t>De keuring voor het uitvoeren van bodemsaneringswerk verloopt voor een werknemer. Wat nu?</w:t>
      </w:r>
    </w:p>
    <w:p w14:paraId="4E08C184" w14:textId="77777777" w:rsidR="00853DA1" w:rsidRPr="00853DA1" w:rsidRDefault="00853DA1" w:rsidP="009B3741">
      <w:pPr>
        <w:pStyle w:val="Lijstalinea"/>
        <w:numPr>
          <w:ilvl w:val="1"/>
          <w:numId w:val="17"/>
        </w:numPr>
        <w:rPr>
          <w:rFonts w:ascii="Calibri" w:eastAsiaTheme="minorHAnsi" w:hAnsi="Calibri" w:cstheme="minorBidi"/>
          <w:szCs w:val="22"/>
        </w:rPr>
      </w:pPr>
      <w:r w:rsidRPr="00853DA1">
        <w:rPr>
          <w:rFonts w:ascii="Calibri" w:eastAsiaTheme="minorHAnsi" w:hAnsi="Calibri" w:cstheme="minorBidi"/>
          <w:szCs w:val="22"/>
        </w:rPr>
        <w:t xml:space="preserve">Ik heb niet eerder in de bodemsanering gewerkt en moet medisch gekeurd worden. Wat moet ik doen? </w:t>
      </w:r>
    </w:p>
    <w:p w14:paraId="479E9599" w14:textId="77777777" w:rsidR="00D7511A" w:rsidRDefault="00853DA1" w:rsidP="009B3741">
      <w:pPr>
        <w:pStyle w:val="Lijstalinea"/>
        <w:numPr>
          <w:ilvl w:val="1"/>
          <w:numId w:val="17"/>
        </w:numPr>
        <w:rPr>
          <w:rFonts w:ascii="Calibri" w:eastAsiaTheme="minorHAnsi" w:hAnsi="Calibri" w:cstheme="minorBidi"/>
          <w:szCs w:val="22"/>
        </w:rPr>
      </w:pPr>
      <w:r>
        <w:rPr>
          <w:rFonts w:ascii="Calibri" w:eastAsiaTheme="minorHAnsi" w:hAnsi="Calibri" w:cstheme="minorBidi"/>
          <w:szCs w:val="22"/>
        </w:rPr>
        <w:t>Mag een medewerker met hooikoorts werken?</w:t>
      </w:r>
    </w:p>
    <w:p w14:paraId="0D218E99" w14:textId="77777777" w:rsidR="00D7511A" w:rsidRDefault="00D7511A" w:rsidP="000706A7">
      <w:pPr>
        <w:spacing w:after="0" w:line="240" w:lineRule="auto"/>
      </w:pPr>
    </w:p>
    <w:p w14:paraId="2E5A5FE2" w14:textId="0AC6F13E" w:rsidR="001B6A49" w:rsidRPr="00D7511A" w:rsidRDefault="001B6A49" w:rsidP="00D7511A">
      <w:r w:rsidRPr="00C32327">
        <w:br w:type="page"/>
      </w:r>
    </w:p>
    <w:p w14:paraId="68B358B0" w14:textId="04E3C18D" w:rsidR="00EB6DE5" w:rsidRPr="006D3EFF" w:rsidRDefault="001253A6" w:rsidP="006D3EFF">
      <w:pPr>
        <w:pStyle w:val="Kop1"/>
        <w:numPr>
          <w:ilvl w:val="0"/>
          <w:numId w:val="0"/>
        </w:numPr>
      </w:pPr>
      <w:bookmarkStart w:id="35" w:name="_Toc63759410"/>
      <w:r>
        <w:lastRenderedPageBreak/>
        <w:t xml:space="preserve">1. </w:t>
      </w:r>
      <w:r w:rsidR="00EB6DE5" w:rsidRPr="006D3EFF">
        <w:t>Inhoudsopgave</w:t>
      </w:r>
      <w:bookmarkEnd w:id="35"/>
    </w:p>
    <w:p w14:paraId="3C6BB7E8" w14:textId="4C6C3686" w:rsidR="00784F99" w:rsidRDefault="00031FF4">
      <w:pPr>
        <w:pStyle w:val="Inhopg1"/>
        <w:tabs>
          <w:tab w:val="right" w:pos="9514"/>
        </w:tabs>
        <w:rPr>
          <w:rFonts w:asciiTheme="minorHAnsi" w:eastAsiaTheme="minorEastAsia" w:hAnsiTheme="minorHAnsi"/>
          <w:b w:val="0"/>
          <w:noProof/>
          <w:sz w:val="22"/>
          <w:lang w:eastAsia="nl-NL"/>
        </w:rPr>
      </w:pPr>
      <w:r w:rsidRPr="006D3EFF">
        <w:fldChar w:fldCharType="begin"/>
      </w:r>
      <w:r w:rsidRPr="006D3EFF">
        <w:instrText xml:space="preserve"> TOC \o "1-4" \h \z \u </w:instrText>
      </w:r>
      <w:r w:rsidRPr="006D3EFF">
        <w:fldChar w:fldCharType="separate"/>
      </w:r>
      <w:hyperlink w:anchor="_Toc63759375" w:history="1">
        <w:r w:rsidR="00784F99" w:rsidRPr="007A0A81">
          <w:rPr>
            <w:rStyle w:val="Hyperlink"/>
            <w:noProof/>
          </w:rPr>
          <w:t>Wijzigingenoverzicht</w:t>
        </w:r>
        <w:r w:rsidR="00784F99">
          <w:rPr>
            <w:noProof/>
            <w:webHidden/>
          </w:rPr>
          <w:tab/>
        </w:r>
        <w:r w:rsidR="00784F99">
          <w:rPr>
            <w:noProof/>
            <w:webHidden/>
          </w:rPr>
          <w:fldChar w:fldCharType="begin"/>
        </w:r>
        <w:r w:rsidR="00784F99">
          <w:rPr>
            <w:noProof/>
            <w:webHidden/>
          </w:rPr>
          <w:instrText xml:space="preserve"> PAGEREF _Toc63759375 \h </w:instrText>
        </w:r>
        <w:r w:rsidR="00784F99">
          <w:rPr>
            <w:noProof/>
            <w:webHidden/>
          </w:rPr>
        </w:r>
        <w:r w:rsidR="00784F99">
          <w:rPr>
            <w:noProof/>
            <w:webHidden/>
          </w:rPr>
          <w:fldChar w:fldCharType="separate"/>
        </w:r>
        <w:r w:rsidR="00784F99">
          <w:rPr>
            <w:noProof/>
            <w:webHidden/>
          </w:rPr>
          <w:t>2</w:t>
        </w:r>
        <w:r w:rsidR="00784F99">
          <w:rPr>
            <w:noProof/>
            <w:webHidden/>
          </w:rPr>
          <w:fldChar w:fldCharType="end"/>
        </w:r>
      </w:hyperlink>
    </w:p>
    <w:p w14:paraId="0B7B160D" w14:textId="6A3C86FC" w:rsidR="00784F99" w:rsidRDefault="00784F99">
      <w:pPr>
        <w:pStyle w:val="Inhopg2"/>
        <w:tabs>
          <w:tab w:val="right" w:pos="9514"/>
        </w:tabs>
        <w:rPr>
          <w:rFonts w:asciiTheme="minorHAnsi" w:eastAsiaTheme="minorEastAsia" w:hAnsiTheme="minorHAnsi"/>
          <w:noProof/>
          <w:sz w:val="22"/>
          <w:lang w:eastAsia="nl-NL"/>
        </w:rPr>
      </w:pPr>
      <w:hyperlink w:anchor="_Toc63759376" w:history="1">
        <w:r w:rsidRPr="007A0A81">
          <w:rPr>
            <w:rStyle w:val="Hyperlink"/>
            <w:noProof/>
          </w:rPr>
          <w:t>Wijzigingen 09-02</w:t>
        </w:r>
        <w:r>
          <w:rPr>
            <w:noProof/>
            <w:webHidden/>
          </w:rPr>
          <w:tab/>
        </w:r>
        <w:r>
          <w:rPr>
            <w:noProof/>
            <w:webHidden/>
          </w:rPr>
          <w:fldChar w:fldCharType="begin"/>
        </w:r>
        <w:r>
          <w:rPr>
            <w:noProof/>
            <w:webHidden/>
          </w:rPr>
          <w:instrText xml:space="preserve"> PAGEREF _Toc63759376 \h </w:instrText>
        </w:r>
        <w:r>
          <w:rPr>
            <w:noProof/>
            <w:webHidden/>
          </w:rPr>
        </w:r>
        <w:r>
          <w:rPr>
            <w:noProof/>
            <w:webHidden/>
          </w:rPr>
          <w:fldChar w:fldCharType="separate"/>
        </w:r>
        <w:r>
          <w:rPr>
            <w:noProof/>
            <w:webHidden/>
          </w:rPr>
          <w:t>2</w:t>
        </w:r>
        <w:r>
          <w:rPr>
            <w:noProof/>
            <w:webHidden/>
          </w:rPr>
          <w:fldChar w:fldCharType="end"/>
        </w:r>
      </w:hyperlink>
    </w:p>
    <w:p w14:paraId="0C09B13D" w14:textId="0EE56AB9" w:rsidR="00784F99" w:rsidRDefault="00784F99">
      <w:pPr>
        <w:pStyle w:val="Inhopg2"/>
        <w:tabs>
          <w:tab w:val="right" w:pos="9514"/>
        </w:tabs>
        <w:rPr>
          <w:rFonts w:asciiTheme="minorHAnsi" w:eastAsiaTheme="minorEastAsia" w:hAnsiTheme="minorHAnsi"/>
          <w:noProof/>
          <w:sz w:val="22"/>
          <w:lang w:eastAsia="nl-NL"/>
        </w:rPr>
      </w:pPr>
      <w:hyperlink w:anchor="_Toc63759377" w:history="1">
        <w:r w:rsidRPr="007A0A81">
          <w:rPr>
            <w:rStyle w:val="Hyperlink"/>
            <w:noProof/>
          </w:rPr>
          <w:t>Wijzigingen 27-01</w:t>
        </w:r>
        <w:r>
          <w:rPr>
            <w:noProof/>
            <w:webHidden/>
          </w:rPr>
          <w:tab/>
        </w:r>
        <w:r>
          <w:rPr>
            <w:noProof/>
            <w:webHidden/>
          </w:rPr>
          <w:fldChar w:fldCharType="begin"/>
        </w:r>
        <w:r>
          <w:rPr>
            <w:noProof/>
            <w:webHidden/>
          </w:rPr>
          <w:instrText xml:space="preserve"> PAGEREF _Toc63759377 \h </w:instrText>
        </w:r>
        <w:r>
          <w:rPr>
            <w:noProof/>
            <w:webHidden/>
          </w:rPr>
        </w:r>
        <w:r>
          <w:rPr>
            <w:noProof/>
            <w:webHidden/>
          </w:rPr>
          <w:fldChar w:fldCharType="separate"/>
        </w:r>
        <w:r>
          <w:rPr>
            <w:noProof/>
            <w:webHidden/>
          </w:rPr>
          <w:t>2</w:t>
        </w:r>
        <w:r>
          <w:rPr>
            <w:noProof/>
            <w:webHidden/>
          </w:rPr>
          <w:fldChar w:fldCharType="end"/>
        </w:r>
      </w:hyperlink>
    </w:p>
    <w:p w14:paraId="6AE133B2" w14:textId="63C3A1C5" w:rsidR="00784F99" w:rsidRDefault="00784F99">
      <w:pPr>
        <w:pStyle w:val="Inhopg2"/>
        <w:tabs>
          <w:tab w:val="right" w:pos="9514"/>
        </w:tabs>
        <w:rPr>
          <w:rFonts w:asciiTheme="minorHAnsi" w:eastAsiaTheme="minorEastAsia" w:hAnsiTheme="minorHAnsi"/>
          <w:noProof/>
          <w:sz w:val="22"/>
          <w:lang w:eastAsia="nl-NL"/>
        </w:rPr>
      </w:pPr>
      <w:hyperlink w:anchor="_Toc63759378" w:history="1">
        <w:r w:rsidRPr="007A0A81">
          <w:rPr>
            <w:rStyle w:val="Hyperlink"/>
            <w:noProof/>
          </w:rPr>
          <w:t>Wijzigingen 20-01</w:t>
        </w:r>
        <w:r>
          <w:rPr>
            <w:noProof/>
            <w:webHidden/>
          </w:rPr>
          <w:tab/>
        </w:r>
        <w:r>
          <w:rPr>
            <w:noProof/>
            <w:webHidden/>
          </w:rPr>
          <w:fldChar w:fldCharType="begin"/>
        </w:r>
        <w:r>
          <w:rPr>
            <w:noProof/>
            <w:webHidden/>
          </w:rPr>
          <w:instrText xml:space="preserve"> PAGEREF _Toc63759378 \h </w:instrText>
        </w:r>
        <w:r>
          <w:rPr>
            <w:noProof/>
            <w:webHidden/>
          </w:rPr>
        </w:r>
        <w:r>
          <w:rPr>
            <w:noProof/>
            <w:webHidden/>
          </w:rPr>
          <w:fldChar w:fldCharType="separate"/>
        </w:r>
        <w:r>
          <w:rPr>
            <w:noProof/>
            <w:webHidden/>
          </w:rPr>
          <w:t>2</w:t>
        </w:r>
        <w:r>
          <w:rPr>
            <w:noProof/>
            <w:webHidden/>
          </w:rPr>
          <w:fldChar w:fldCharType="end"/>
        </w:r>
      </w:hyperlink>
    </w:p>
    <w:p w14:paraId="5C8918E4" w14:textId="0A62DAC9" w:rsidR="00784F99" w:rsidRDefault="00784F99">
      <w:pPr>
        <w:pStyle w:val="Inhopg2"/>
        <w:tabs>
          <w:tab w:val="right" w:pos="9514"/>
        </w:tabs>
        <w:rPr>
          <w:rFonts w:asciiTheme="minorHAnsi" w:eastAsiaTheme="minorEastAsia" w:hAnsiTheme="minorHAnsi"/>
          <w:noProof/>
          <w:sz w:val="22"/>
          <w:lang w:eastAsia="nl-NL"/>
        </w:rPr>
      </w:pPr>
      <w:hyperlink w:anchor="_Toc63759379" w:history="1">
        <w:r w:rsidRPr="007A0A81">
          <w:rPr>
            <w:rStyle w:val="Hyperlink"/>
            <w:noProof/>
          </w:rPr>
          <w:t>Wijzigingen 19-01</w:t>
        </w:r>
        <w:r>
          <w:rPr>
            <w:noProof/>
            <w:webHidden/>
          </w:rPr>
          <w:tab/>
        </w:r>
        <w:r>
          <w:rPr>
            <w:noProof/>
            <w:webHidden/>
          </w:rPr>
          <w:fldChar w:fldCharType="begin"/>
        </w:r>
        <w:r>
          <w:rPr>
            <w:noProof/>
            <w:webHidden/>
          </w:rPr>
          <w:instrText xml:space="preserve"> PAGEREF _Toc63759379 \h </w:instrText>
        </w:r>
        <w:r>
          <w:rPr>
            <w:noProof/>
            <w:webHidden/>
          </w:rPr>
        </w:r>
        <w:r>
          <w:rPr>
            <w:noProof/>
            <w:webHidden/>
          </w:rPr>
          <w:fldChar w:fldCharType="separate"/>
        </w:r>
        <w:r>
          <w:rPr>
            <w:noProof/>
            <w:webHidden/>
          </w:rPr>
          <w:t>2</w:t>
        </w:r>
        <w:r>
          <w:rPr>
            <w:noProof/>
            <w:webHidden/>
          </w:rPr>
          <w:fldChar w:fldCharType="end"/>
        </w:r>
      </w:hyperlink>
    </w:p>
    <w:p w14:paraId="128CCBF5" w14:textId="3E520F25" w:rsidR="00784F99" w:rsidRDefault="00784F99">
      <w:pPr>
        <w:pStyle w:val="Inhopg2"/>
        <w:tabs>
          <w:tab w:val="right" w:pos="9514"/>
        </w:tabs>
        <w:rPr>
          <w:rFonts w:asciiTheme="minorHAnsi" w:eastAsiaTheme="minorEastAsia" w:hAnsiTheme="minorHAnsi"/>
          <w:noProof/>
          <w:sz w:val="22"/>
          <w:lang w:eastAsia="nl-NL"/>
        </w:rPr>
      </w:pPr>
      <w:hyperlink w:anchor="_Toc63759380" w:history="1">
        <w:r w:rsidRPr="007A0A81">
          <w:rPr>
            <w:rStyle w:val="Hyperlink"/>
            <w:noProof/>
          </w:rPr>
          <w:t>Wijzigingen 18-12</w:t>
        </w:r>
        <w:r>
          <w:rPr>
            <w:noProof/>
            <w:webHidden/>
          </w:rPr>
          <w:tab/>
        </w:r>
        <w:r>
          <w:rPr>
            <w:noProof/>
            <w:webHidden/>
          </w:rPr>
          <w:fldChar w:fldCharType="begin"/>
        </w:r>
        <w:r>
          <w:rPr>
            <w:noProof/>
            <w:webHidden/>
          </w:rPr>
          <w:instrText xml:space="preserve"> PAGEREF _Toc63759380 \h </w:instrText>
        </w:r>
        <w:r>
          <w:rPr>
            <w:noProof/>
            <w:webHidden/>
          </w:rPr>
        </w:r>
        <w:r>
          <w:rPr>
            <w:noProof/>
            <w:webHidden/>
          </w:rPr>
          <w:fldChar w:fldCharType="separate"/>
        </w:r>
        <w:r>
          <w:rPr>
            <w:noProof/>
            <w:webHidden/>
          </w:rPr>
          <w:t>2</w:t>
        </w:r>
        <w:r>
          <w:rPr>
            <w:noProof/>
            <w:webHidden/>
          </w:rPr>
          <w:fldChar w:fldCharType="end"/>
        </w:r>
      </w:hyperlink>
    </w:p>
    <w:p w14:paraId="3E792369" w14:textId="5CB033A9" w:rsidR="00784F99" w:rsidRDefault="00784F99">
      <w:pPr>
        <w:pStyle w:val="Inhopg2"/>
        <w:tabs>
          <w:tab w:val="right" w:pos="9514"/>
        </w:tabs>
        <w:rPr>
          <w:rFonts w:asciiTheme="minorHAnsi" w:eastAsiaTheme="minorEastAsia" w:hAnsiTheme="minorHAnsi"/>
          <w:noProof/>
          <w:sz w:val="22"/>
          <w:lang w:eastAsia="nl-NL"/>
        </w:rPr>
      </w:pPr>
      <w:hyperlink w:anchor="_Toc63759381" w:history="1">
        <w:r w:rsidRPr="007A0A81">
          <w:rPr>
            <w:rStyle w:val="Hyperlink"/>
            <w:noProof/>
          </w:rPr>
          <w:t>Wijzigingen 17 -12</w:t>
        </w:r>
        <w:r>
          <w:rPr>
            <w:noProof/>
            <w:webHidden/>
          </w:rPr>
          <w:tab/>
        </w:r>
        <w:r>
          <w:rPr>
            <w:noProof/>
            <w:webHidden/>
          </w:rPr>
          <w:fldChar w:fldCharType="begin"/>
        </w:r>
        <w:r>
          <w:rPr>
            <w:noProof/>
            <w:webHidden/>
          </w:rPr>
          <w:instrText xml:space="preserve"> PAGEREF _Toc63759381 \h </w:instrText>
        </w:r>
        <w:r>
          <w:rPr>
            <w:noProof/>
            <w:webHidden/>
          </w:rPr>
        </w:r>
        <w:r>
          <w:rPr>
            <w:noProof/>
            <w:webHidden/>
          </w:rPr>
          <w:fldChar w:fldCharType="separate"/>
        </w:r>
        <w:r>
          <w:rPr>
            <w:noProof/>
            <w:webHidden/>
          </w:rPr>
          <w:t>2</w:t>
        </w:r>
        <w:r>
          <w:rPr>
            <w:noProof/>
            <w:webHidden/>
          </w:rPr>
          <w:fldChar w:fldCharType="end"/>
        </w:r>
      </w:hyperlink>
    </w:p>
    <w:p w14:paraId="48504FD5" w14:textId="37E7CCBB" w:rsidR="00784F99" w:rsidRDefault="00784F99">
      <w:pPr>
        <w:pStyle w:val="Inhopg2"/>
        <w:tabs>
          <w:tab w:val="right" w:pos="9514"/>
        </w:tabs>
        <w:rPr>
          <w:rFonts w:asciiTheme="minorHAnsi" w:eastAsiaTheme="minorEastAsia" w:hAnsiTheme="minorHAnsi"/>
          <w:noProof/>
          <w:sz w:val="22"/>
          <w:lang w:eastAsia="nl-NL"/>
        </w:rPr>
      </w:pPr>
      <w:hyperlink w:anchor="_Toc63759382" w:history="1">
        <w:r w:rsidRPr="007A0A81">
          <w:rPr>
            <w:rStyle w:val="Hyperlink"/>
            <w:noProof/>
          </w:rPr>
          <w:t>Wijzigingen 15-12</w:t>
        </w:r>
        <w:r>
          <w:rPr>
            <w:noProof/>
            <w:webHidden/>
          </w:rPr>
          <w:tab/>
        </w:r>
        <w:r>
          <w:rPr>
            <w:noProof/>
            <w:webHidden/>
          </w:rPr>
          <w:fldChar w:fldCharType="begin"/>
        </w:r>
        <w:r>
          <w:rPr>
            <w:noProof/>
            <w:webHidden/>
          </w:rPr>
          <w:instrText xml:space="preserve"> PAGEREF _Toc63759382 \h </w:instrText>
        </w:r>
        <w:r>
          <w:rPr>
            <w:noProof/>
            <w:webHidden/>
          </w:rPr>
        </w:r>
        <w:r>
          <w:rPr>
            <w:noProof/>
            <w:webHidden/>
          </w:rPr>
          <w:fldChar w:fldCharType="separate"/>
        </w:r>
        <w:r>
          <w:rPr>
            <w:noProof/>
            <w:webHidden/>
          </w:rPr>
          <w:t>3</w:t>
        </w:r>
        <w:r>
          <w:rPr>
            <w:noProof/>
            <w:webHidden/>
          </w:rPr>
          <w:fldChar w:fldCharType="end"/>
        </w:r>
      </w:hyperlink>
    </w:p>
    <w:p w14:paraId="4C136C4E" w14:textId="79A4A484" w:rsidR="00784F99" w:rsidRDefault="00784F99">
      <w:pPr>
        <w:pStyle w:val="Inhopg2"/>
        <w:tabs>
          <w:tab w:val="right" w:pos="9514"/>
        </w:tabs>
        <w:rPr>
          <w:rFonts w:asciiTheme="minorHAnsi" w:eastAsiaTheme="minorEastAsia" w:hAnsiTheme="minorHAnsi"/>
          <w:noProof/>
          <w:sz w:val="22"/>
          <w:lang w:eastAsia="nl-NL"/>
        </w:rPr>
      </w:pPr>
      <w:hyperlink w:anchor="_Toc63759383" w:history="1">
        <w:r w:rsidRPr="007A0A81">
          <w:rPr>
            <w:rStyle w:val="Hyperlink"/>
            <w:noProof/>
          </w:rPr>
          <w:t>Wijzigingen 1-12</w:t>
        </w:r>
        <w:r>
          <w:rPr>
            <w:noProof/>
            <w:webHidden/>
          </w:rPr>
          <w:tab/>
        </w:r>
        <w:r>
          <w:rPr>
            <w:noProof/>
            <w:webHidden/>
          </w:rPr>
          <w:fldChar w:fldCharType="begin"/>
        </w:r>
        <w:r>
          <w:rPr>
            <w:noProof/>
            <w:webHidden/>
          </w:rPr>
          <w:instrText xml:space="preserve"> PAGEREF _Toc63759383 \h </w:instrText>
        </w:r>
        <w:r>
          <w:rPr>
            <w:noProof/>
            <w:webHidden/>
          </w:rPr>
        </w:r>
        <w:r>
          <w:rPr>
            <w:noProof/>
            <w:webHidden/>
          </w:rPr>
          <w:fldChar w:fldCharType="separate"/>
        </w:r>
        <w:r>
          <w:rPr>
            <w:noProof/>
            <w:webHidden/>
          </w:rPr>
          <w:t>3</w:t>
        </w:r>
        <w:r>
          <w:rPr>
            <w:noProof/>
            <w:webHidden/>
          </w:rPr>
          <w:fldChar w:fldCharType="end"/>
        </w:r>
      </w:hyperlink>
    </w:p>
    <w:p w14:paraId="202EC295" w14:textId="122EC685" w:rsidR="00784F99" w:rsidRDefault="00784F99">
      <w:pPr>
        <w:pStyle w:val="Inhopg2"/>
        <w:tabs>
          <w:tab w:val="right" w:pos="9514"/>
        </w:tabs>
        <w:rPr>
          <w:rFonts w:asciiTheme="minorHAnsi" w:eastAsiaTheme="minorEastAsia" w:hAnsiTheme="minorHAnsi"/>
          <w:noProof/>
          <w:sz w:val="22"/>
          <w:lang w:eastAsia="nl-NL"/>
        </w:rPr>
      </w:pPr>
      <w:hyperlink w:anchor="_Toc63759384" w:history="1">
        <w:r w:rsidRPr="007A0A81">
          <w:rPr>
            <w:rStyle w:val="Hyperlink"/>
            <w:noProof/>
          </w:rPr>
          <w:t>Wijzigingen 21- 11</w:t>
        </w:r>
        <w:r>
          <w:rPr>
            <w:noProof/>
            <w:webHidden/>
          </w:rPr>
          <w:tab/>
        </w:r>
        <w:r>
          <w:rPr>
            <w:noProof/>
            <w:webHidden/>
          </w:rPr>
          <w:fldChar w:fldCharType="begin"/>
        </w:r>
        <w:r>
          <w:rPr>
            <w:noProof/>
            <w:webHidden/>
          </w:rPr>
          <w:instrText xml:space="preserve"> PAGEREF _Toc63759384 \h </w:instrText>
        </w:r>
        <w:r>
          <w:rPr>
            <w:noProof/>
            <w:webHidden/>
          </w:rPr>
        </w:r>
        <w:r>
          <w:rPr>
            <w:noProof/>
            <w:webHidden/>
          </w:rPr>
          <w:fldChar w:fldCharType="separate"/>
        </w:r>
        <w:r>
          <w:rPr>
            <w:noProof/>
            <w:webHidden/>
          </w:rPr>
          <w:t>3</w:t>
        </w:r>
        <w:r>
          <w:rPr>
            <w:noProof/>
            <w:webHidden/>
          </w:rPr>
          <w:fldChar w:fldCharType="end"/>
        </w:r>
      </w:hyperlink>
    </w:p>
    <w:p w14:paraId="3CEB843A" w14:textId="1E4469E4" w:rsidR="00784F99" w:rsidRDefault="00784F99">
      <w:pPr>
        <w:pStyle w:val="Inhopg2"/>
        <w:tabs>
          <w:tab w:val="right" w:pos="9514"/>
        </w:tabs>
        <w:rPr>
          <w:rFonts w:asciiTheme="minorHAnsi" w:eastAsiaTheme="minorEastAsia" w:hAnsiTheme="minorHAnsi"/>
          <w:noProof/>
          <w:sz w:val="22"/>
          <w:lang w:eastAsia="nl-NL"/>
        </w:rPr>
      </w:pPr>
      <w:hyperlink w:anchor="_Toc63759385" w:history="1">
        <w:r w:rsidRPr="007A0A81">
          <w:rPr>
            <w:rStyle w:val="Hyperlink"/>
            <w:noProof/>
          </w:rPr>
          <w:t>Wijzigingen 17 – 11</w:t>
        </w:r>
        <w:r>
          <w:rPr>
            <w:noProof/>
            <w:webHidden/>
          </w:rPr>
          <w:tab/>
        </w:r>
        <w:r>
          <w:rPr>
            <w:noProof/>
            <w:webHidden/>
          </w:rPr>
          <w:fldChar w:fldCharType="begin"/>
        </w:r>
        <w:r>
          <w:rPr>
            <w:noProof/>
            <w:webHidden/>
          </w:rPr>
          <w:instrText xml:space="preserve"> PAGEREF _Toc63759385 \h </w:instrText>
        </w:r>
        <w:r>
          <w:rPr>
            <w:noProof/>
            <w:webHidden/>
          </w:rPr>
        </w:r>
        <w:r>
          <w:rPr>
            <w:noProof/>
            <w:webHidden/>
          </w:rPr>
          <w:fldChar w:fldCharType="separate"/>
        </w:r>
        <w:r>
          <w:rPr>
            <w:noProof/>
            <w:webHidden/>
          </w:rPr>
          <w:t>3</w:t>
        </w:r>
        <w:r>
          <w:rPr>
            <w:noProof/>
            <w:webHidden/>
          </w:rPr>
          <w:fldChar w:fldCharType="end"/>
        </w:r>
      </w:hyperlink>
    </w:p>
    <w:p w14:paraId="323C8475" w14:textId="5723A483" w:rsidR="00784F99" w:rsidRDefault="00784F99">
      <w:pPr>
        <w:pStyle w:val="Inhopg2"/>
        <w:tabs>
          <w:tab w:val="right" w:pos="9514"/>
        </w:tabs>
        <w:rPr>
          <w:rFonts w:asciiTheme="minorHAnsi" w:eastAsiaTheme="minorEastAsia" w:hAnsiTheme="minorHAnsi"/>
          <w:noProof/>
          <w:sz w:val="22"/>
          <w:lang w:eastAsia="nl-NL"/>
        </w:rPr>
      </w:pPr>
      <w:hyperlink w:anchor="_Toc63759386" w:history="1">
        <w:r w:rsidRPr="007A0A81">
          <w:rPr>
            <w:rStyle w:val="Hyperlink"/>
            <w:noProof/>
          </w:rPr>
          <w:t>Wijzigingen 10-11</w:t>
        </w:r>
        <w:r>
          <w:rPr>
            <w:noProof/>
            <w:webHidden/>
          </w:rPr>
          <w:tab/>
        </w:r>
        <w:r>
          <w:rPr>
            <w:noProof/>
            <w:webHidden/>
          </w:rPr>
          <w:fldChar w:fldCharType="begin"/>
        </w:r>
        <w:r>
          <w:rPr>
            <w:noProof/>
            <w:webHidden/>
          </w:rPr>
          <w:instrText xml:space="preserve"> PAGEREF _Toc63759386 \h </w:instrText>
        </w:r>
        <w:r>
          <w:rPr>
            <w:noProof/>
            <w:webHidden/>
          </w:rPr>
        </w:r>
        <w:r>
          <w:rPr>
            <w:noProof/>
            <w:webHidden/>
          </w:rPr>
          <w:fldChar w:fldCharType="separate"/>
        </w:r>
        <w:r>
          <w:rPr>
            <w:noProof/>
            <w:webHidden/>
          </w:rPr>
          <w:t>3</w:t>
        </w:r>
        <w:r>
          <w:rPr>
            <w:noProof/>
            <w:webHidden/>
          </w:rPr>
          <w:fldChar w:fldCharType="end"/>
        </w:r>
      </w:hyperlink>
    </w:p>
    <w:p w14:paraId="56B238BF" w14:textId="726B4DE5" w:rsidR="00784F99" w:rsidRDefault="00784F99">
      <w:pPr>
        <w:pStyle w:val="Inhopg2"/>
        <w:tabs>
          <w:tab w:val="right" w:pos="9514"/>
        </w:tabs>
        <w:rPr>
          <w:rFonts w:asciiTheme="minorHAnsi" w:eastAsiaTheme="minorEastAsia" w:hAnsiTheme="minorHAnsi"/>
          <w:noProof/>
          <w:sz w:val="22"/>
          <w:lang w:eastAsia="nl-NL"/>
        </w:rPr>
      </w:pPr>
      <w:hyperlink w:anchor="_Toc63759387" w:history="1">
        <w:r w:rsidRPr="007A0A81">
          <w:rPr>
            <w:rStyle w:val="Hyperlink"/>
            <w:noProof/>
          </w:rPr>
          <w:t>Wijzigingen 28-10</w:t>
        </w:r>
        <w:r>
          <w:rPr>
            <w:noProof/>
            <w:webHidden/>
          </w:rPr>
          <w:tab/>
        </w:r>
        <w:r>
          <w:rPr>
            <w:noProof/>
            <w:webHidden/>
          </w:rPr>
          <w:fldChar w:fldCharType="begin"/>
        </w:r>
        <w:r>
          <w:rPr>
            <w:noProof/>
            <w:webHidden/>
          </w:rPr>
          <w:instrText xml:space="preserve"> PAGEREF _Toc63759387 \h </w:instrText>
        </w:r>
        <w:r>
          <w:rPr>
            <w:noProof/>
            <w:webHidden/>
          </w:rPr>
        </w:r>
        <w:r>
          <w:rPr>
            <w:noProof/>
            <w:webHidden/>
          </w:rPr>
          <w:fldChar w:fldCharType="separate"/>
        </w:r>
        <w:r>
          <w:rPr>
            <w:noProof/>
            <w:webHidden/>
          </w:rPr>
          <w:t>4</w:t>
        </w:r>
        <w:r>
          <w:rPr>
            <w:noProof/>
            <w:webHidden/>
          </w:rPr>
          <w:fldChar w:fldCharType="end"/>
        </w:r>
      </w:hyperlink>
    </w:p>
    <w:p w14:paraId="0E37D2BA" w14:textId="3C7197B3" w:rsidR="00784F99" w:rsidRDefault="00784F99">
      <w:pPr>
        <w:pStyle w:val="Inhopg2"/>
        <w:tabs>
          <w:tab w:val="right" w:pos="9514"/>
        </w:tabs>
        <w:rPr>
          <w:rFonts w:asciiTheme="minorHAnsi" w:eastAsiaTheme="minorEastAsia" w:hAnsiTheme="minorHAnsi"/>
          <w:noProof/>
          <w:sz w:val="22"/>
          <w:lang w:eastAsia="nl-NL"/>
        </w:rPr>
      </w:pPr>
      <w:hyperlink w:anchor="_Toc63759388" w:history="1">
        <w:r w:rsidRPr="007A0A81">
          <w:rPr>
            <w:rStyle w:val="Hyperlink"/>
            <w:noProof/>
          </w:rPr>
          <w:t>Wijzigingen 23-10</w:t>
        </w:r>
        <w:r>
          <w:rPr>
            <w:noProof/>
            <w:webHidden/>
          </w:rPr>
          <w:tab/>
        </w:r>
        <w:r>
          <w:rPr>
            <w:noProof/>
            <w:webHidden/>
          </w:rPr>
          <w:fldChar w:fldCharType="begin"/>
        </w:r>
        <w:r>
          <w:rPr>
            <w:noProof/>
            <w:webHidden/>
          </w:rPr>
          <w:instrText xml:space="preserve"> PAGEREF _Toc63759388 \h </w:instrText>
        </w:r>
        <w:r>
          <w:rPr>
            <w:noProof/>
            <w:webHidden/>
          </w:rPr>
        </w:r>
        <w:r>
          <w:rPr>
            <w:noProof/>
            <w:webHidden/>
          </w:rPr>
          <w:fldChar w:fldCharType="separate"/>
        </w:r>
        <w:r>
          <w:rPr>
            <w:noProof/>
            <w:webHidden/>
          </w:rPr>
          <w:t>4</w:t>
        </w:r>
        <w:r>
          <w:rPr>
            <w:noProof/>
            <w:webHidden/>
          </w:rPr>
          <w:fldChar w:fldCharType="end"/>
        </w:r>
      </w:hyperlink>
    </w:p>
    <w:p w14:paraId="0E9BED29" w14:textId="7A7A5938" w:rsidR="00784F99" w:rsidRDefault="00784F99">
      <w:pPr>
        <w:pStyle w:val="Inhopg2"/>
        <w:tabs>
          <w:tab w:val="right" w:pos="9514"/>
        </w:tabs>
        <w:rPr>
          <w:rFonts w:asciiTheme="minorHAnsi" w:eastAsiaTheme="minorEastAsia" w:hAnsiTheme="minorHAnsi"/>
          <w:noProof/>
          <w:sz w:val="22"/>
          <w:lang w:eastAsia="nl-NL"/>
        </w:rPr>
      </w:pPr>
      <w:hyperlink w:anchor="_Toc63759389" w:history="1">
        <w:r w:rsidRPr="007A0A81">
          <w:rPr>
            <w:rStyle w:val="Hyperlink"/>
            <w:noProof/>
          </w:rPr>
          <w:t>Wijzigingen 15 -10</w:t>
        </w:r>
        <w:r>
          <w:rPr>
            <w:noProof/>
            <w:webHidden/>
          </w:rPr>
          <w:tab/>
        </w:r>
        <w:r>
          <w:rPr>
            <w:noProof/>
            <w:webHidden/>
          </w:rPr>
          <w:fldChar w:fldCharType="begin"/>
        </w:r>
        <w:r>
          <w:rPr>
            <w:noProof/>
            <w:webHidden/>
          </w:rPr>
          <w:instrText xml:space="preserve"> PAGEREF _Toc63759389 \h </w:instrText>
        </w:r>
        <w:r>
          <w:rPr>
            <w:noProof/>
            <w:webHidden/>
          </w:rPr>
        </w:r>
        <w:r>
          <w:rPr>
            <w:noProof/>
            <w:webHidden/>
          </w:rPr>
          <w:fldChar w:fldCharType="separate"/>
        </w:r>
        <w:r>
          <w:rPr>
            <w:noProof/>
            <w:webHidden/>
          </w:rPr>
          <w:t>4</w:t>
        </w:r>
        <w:r>
          <w:rPr>
            <w:noProof/>
            <w:webHidden/>
          </w:rPr>
          <w:fldChar w:fldCharType="end"/>
        </w:r>
      </w:hyperlink>
    </w:p>
    <w:p w14:paraId="0EE5EB3B" w14:textId="7DDC1CA7" w:rsidR="00784F99" w:rsidRDefault="00784F99">
      <w:pPr>
        <w:pStyle w:val="Inhopg2"/>
        <w:tabs>
          <w:tab w:val="right" w:pos="9514"/>
        </w:tabs>
        <w:rPr>
          <w:rFonts w:asciiTheme="minorHAnsi" w:eastAsiaTheme="minorEastAsia" w:hAnsiTheme="minorHAnsi"/>
          <w:noProof/>
          <w:sz w:val="22"/>
          <w:lang w:eastAsia="nl-NL"/>
        </w:rPr>
      </w:pPr>
      <w:hyperlink w:anchor="_Toc63759390" w:history="1">
        <w:r w:rsidRPr="007A0A81">
          <w:rPr>
            <w:rStyle w:val="Hyperlink"/>
            <w:noProof/>
          </w:rPr>
          <w:t>Wijzigingen 14-10</w:t>
        </w:r>
        <w:r>
          <w:rPr>
            <w:noProof/>
            <w:webHidden/>
          </w:rPr>
          <w:tab/>
        </w:r>
        <w:r>
          <w:rPr>
            <w:noProof/>
            <w:webHidden/>
          </w:rPr>
          <w:fldChar w:fldCharType="begin"/>
        </w:r>
        <w:r>
          <w:rPr>
            <w:noProof/>
            <w:webHidden/>
          </w:rPr>
          <w:instrText xml:space="preserve"> PAGEREF _Toc63759390 \h </w:instrText>
        </w:r>
        <w:r>
          <w:rPr>
            <w:noProof/>
            <w:webHidden/>
          </w:rPr>
        </w:r>
        <w:r>
          <w:rPr>
            <w:noProof/>
            <w:webHidden/>
          </w:rPr>
          <w:fldChar w:fldCharType="separate"/>
        </w:r>
        <w:r>
          <w:rPr>
            <w:noProof/>
            <w:webHidden/>
          </w:rPr>
          <w:t>4</w:t>
        </w:r>
        <w:r>
          <w:rPr>
            <w:noProof/>
            <w:webHidden/>
          </w:rPr>
          <w:fldChar w:fldCharType="end"/>
        </w:r>
      </w:hyperlink>
    </w:p>
    <w:p w14:paraId="257DE5CA" w14:textId="472F5767" w:rsidR="00784F99" w:rsidRDefault="00784F99">
      <w:pPr>
        <w:pStyle w:val="Inhopg2"/>
        <w:tabs>
          <w:tab w:val="right" w:pos="9514"/>
        </w:tabs>
        <w:rPr>
          <w:rFonts w:asciiTheme="minorHAnsi" w:eastAsiaTheme="minorEastAsia" w:hAnsiTheme="minorHAnsi"/>
          <w:noProof/>
          <w:sz w:val="22"/>
          <w:lang w:eastAsia="nl-NL"/>
        </w:rPr>
      </w:pPr>
      <w:hyperlink w:anchor="_Toc63759391" w:history="1">
        <w:r w:rsidRPr="007A0A81">
          <w:rPr>
            <w:rStyle w:val="Hyperlink"/>
            <w:noProof/>
          </w:rPr>
          <w:t>Wijzigingen 09-10</w:t>
        </w:r>
        <w:r>
          <w:rPr>
            <w:noProof/>
            <w:webHidden/>
          </w:rPr>
          <w:tab/>
        </w:r>
        <w:r>
          <w:rPr>
            <w:noProof/>
            <w:webHidden/>
          </w:rPr>
          <w:fldChar w:fldCharType="begin"/>
        </w:r>
        <w:r>
          <w:rPr>
            <w:noProof/>
            <w:webHidden/>
          </w:rPr>
          <w:instrText xml:space="preserve"> PAGEREF _Toc63759391 \h </w:instrText>
        </w:r>
        <w:r>
          <w:rPr>
            <w:noProof/>
            <w:webHidden/>
          </w:rPr>
        </w:r>
        <w:r>
          <w:rPr>
            <w:noProof/>
            <w:webHidden/>
          </w:rPr>
          <w:fldChar w:fldCharType="separate"/>
        </w:r>
        <w:r>
          <w:rPr>
            <w:noProof/>
            <w:webHidden/>
          </w:rPr>
          <w:t>4</w:t>
        </w:r>
        <w:r>
          <w:rPr>
            <w:noProof/>
            <w:webHidden/>
          </w:rPr>
          <w:fldChar w:fldCharType="end"/>
        </w:r>
      </w:hyperlink>
    </w:p>
    <w:p w14:paraId="69E5486D" w14:textId="665FD205" w:rsidR="00784F99" w:rsidRDefault="00784F99">
      <w:pPr>
        <w:pStyle w:val="Inhopg2"/>
        <w:tabs>
          <w:tab w:val="right" w:pos="9514"/>
        </w:tabs>
        <w:rPr>
          <w:rFonts w:asciiTheme="minorHAnsi" w:eastAsiaTheme="minorEastAsia" w:hAnsiTheme="minorHAnsi"/>
          <w:noProof/>
          <w:sz w:val="22"/>
          <w:lang w:eastAsia="nl-NL"/>
        </w:rPr>
      </w:pPr>
      <w:hyperlink w:anchor="_Toc63759392" w:history="1">
        <w:r w:rsidRPr="007A0A81">
          <w:rPr>
            <w:rStyle w:val="Hyperlink"/>
            <w:noProof/>
          </w:rPr>
          <w:t>Wijzigingen 02-10</w:t>
        </w:r>
        <w:r>
          <w:rPr>
            <w:noProof/>
            <w:webHidden/>
          </w:rPr>
          <w:tab/>
        </w:r>
        <w:r>
          <w:rPr>
            <w:noProof/>
            <w:webHidden/>
          </w:rPr>
          <w:fldChar w:fldCharType="begin"/>
        </w:r>
        <w:r>
          <w:rPr>
            <w:noProof/>
            <w:webHidden/>
          </w:rPr>
          <w:instrText xml:space="preserve"> PAGEREF _Toc63759392 \h </w:instrText>
        </w:r>
        <w:r>
          <w:rPr>
            <w:noProof/>
            <w:webHidden/>
          </w:rPr>
        </w:r>
        <w:r>
          <w:rPr>
            <w:noProof/>
            <w:webHidden/>
          </w:rPr>
          <w:fldChar w:fldCharType="separate"/>
        </w:r>
        <w:r>
          <w:rPr>
            <w:noProof/>
            <w:webHidden/>
          </w:rPr>
          <w:t>4</w:t>
        </w:r>
        <w:r>
          <w:rPr>
            <w:noProof/>
            <w:webHidden/>
          </w:rPr>
          <w:fldChar w:fldCharType="end"/>
        </w:r>
      </w:hyperlink>
    </w:p>
    <w:p w14:paraId="1C1879D5" w14:textId="7C16254D" w:rsidR="00784F99" w:rsidRDefault="00784F99">
      <w:pPr>
        <w:pStyle w:val="Inhopg2"/>
        <w:tabs>
          <w:tab w:val="right" w:pos="9514"/>
        </w:tabs>
        <w:rPr>
          <w:rFonts w:asciiTheme="minorHAnsi" w:eastAsiaTheme="minorEastAsia" w:hAnsiTheme="minorHAnsi"/>
          <w:noProof/>
          <w:sz w:val="22"/>
          <w:lang w:eastAsia="nl-NL"/>
        </w:rPr>
      </w:pPr>
      <w:hyperlink w:anchor="_Toc63759393" w:history="1">
        <w:r w:rsidRPr="007A0A81">
          <w:rPr>
            <w:rStyle w:val="Hyperlink"/>
            <w:noProof/>
          </w:rPr>
          <w:t>Wijzigingen 25-9</w:t>
        </w:r>
        <w:r>
          <w:rPr>
            <w:noProof/>
            <w:webHidden/>
          </w:rPr>
          <w:tab/>
        </w:r>
        <w:r>
          <w:rPr>
            <w:noProof/>
            <w:webHidden/>
          </w:rPr>
          <w:fldChar w:fldCharType="begin"/>
        </w:r>
        <w:r>
          <w:rPr>
            <w:noProof/>
            <w:webHidden/>
          </w:rPr>
          <w:instrText xml:space="preserve"> PAGEREF _Toc63759393 \h </w:instrText>
        </w:r>
        <w:r>
          <w:rPr>
            <w:noProof/>
            <w:webHidden/>
          </w:rPr>
        </w:r>
        <w:r>
          <w:rPr>
            <w:noProof/>
            <w:webHidden/>
          </w:rPr>
          <w:fldChar w:fldCharType="separate"/>
        </w:r>
        <w:r>
          <w:rPr>
            <w:noProof/>
            <w:webHidden/>
          </w:rPr>
          <w:t>4</w:t>
        </w:r>
        <w:r>
          <w:rPr>
            <w:noProof/>
            <w:webHidden/>
          </w:rPr>
          <w:fldChar w:fldCharType="end"/>
        </w:r>
      </w:hyperlink>
    </w:p>
    <w:p w14:paraId="720699FF" w14:textId="7CEB2457" w:rsidR="00784F99" w:rsidRDefault="00784F99">
      <w:pPr>
        <w:pStyle w:val="Inhopg2"/>
        <w:tabs>
          <w:tab w:val="right" w:pos="9514"/>
        </w:tabs>
        <w:rPr>
          <w:rFonts w:asciiTheme="minorHAnsi" w:eastAsiaTheme="minorEastAsia" w:hAnsiTheme="minorHAnsi"/>
          <w:noProof/>
          <w:sz w:val="22"/>
          <w:lang w:eastAsia="nl-NL"/>
        </w:rPr>
      </w:pPr>
      <w:hyperlink w:anchor="_Toc63759394" w:history="1">
        <w:r w:rsidRPr="007A0A81">
          <w:rPr>
            <w:rStyle w:val="Hyperlink"/>
            <w:noProof/>
          </w:rPr>
          <w:t>Wijzingen 16-9</w:t>
        </w:r>
        <w:r>
          <w:rPr>
            <w:noProof/>
            <w:webHidden/>
          </w:rPr>
          <w:tab/>
        </w:r>
        <w:r>
          <w:rPr>
            <w:noProof/>
            <w:webHidden/>
          </w:rPr>
          <w:fldChar w:fldCharType="begin"/>
        </w:r>
        <w:r>
          <w:rPr>
            <w:noProof/>
            <w:webHidden/>
          </w:rPr>
          <w:instrText xml:space="preserve"> PAGEREF _Toc63759394 \h </w:instrText>
        </w:r>
        <w:r>
          <w:rPr>
            <w:noProof/>
            <w:webHidden/>
          </w:rPr>
        </w:r>
        <w:r>
          <w:rPr>
            <w:noProof/>
            <w:webHidden/>
          </w:rPr>
          <w:fldChar w:fldCharType="separate"/>
        </w:r>
        <w:r>
          <w:rPr>
            <w:noProof/>
            <w:webHidden/>
          </w:rPr>
          <w:t>4</w:t>
        </w:r>
        <w:r>
          <w:rPr>
            <w:noProof/>
            <w:webHidden/>
          </w:rPr>
          <w:fldChar w:fldCharType="end"/>
        </w:r>
      </w:hyperlink>
    </w:p>
    <w:p w14:paraId="024EBFA1" w14:textId="7CF1E878" w:rsidR="00784F99" w:rsidRDefault="00784F99">
      <w:pPr>
        <w:pStyle w:val="Inhopg2"/>
        <w:tabs>
          <w:tab w:val="right" w:pos="9514"/>
        </w:tabs>
        <w:rPr>
          <w:rFonts w:asciiTheme="minorHAnsi" w:eastAsiaTheme="minorEastAsia" w:hAnsiTheme="minorHAnsi"/>
          <w:noProof/>
          <w:sz w:val="22"/>
          <w:lang w:eastAsia="nl-NL"/>
        </w:rPr>
      </w:pPr>
      <w:hyperlink w:anchor="_Toc63759395" w:history="1">
        <w:r w:rsidRPr="007A0A81">
          <w:rPr>
            <w:rStyle w:val="Hyperlink"/>
            <w:noProof/>
          </w:rPr>
          <w:t>Wijzingen 24-8</w:t>
        </w:r>
        <w:r>
          <w:rPr>
            <w:noProof/>
            <w:webHidden/>
          </w:rPr>
          <w:tab/>
        </w:r>
        <w:r>
          <w:rPr>
            <w:noProof/>
            <w:webHidden/>
          </w:rPr>
          <w:fldChar w:fldCharType="begin"/>
        </w:r>
        <w:r>
          <w:rPr>
            <w:noProof/>
            <w:webHidden/>
          </w:rPr>
          <w:instrText xml:space="preserve"> PAGEREF _Toc63759395 \h </w:instrText>
        </w:r>
        <w:r>
          <w:rPr>
            <w:noProof/>
            <w:webHidden/>
          </w:rPr>
        </w:r>
        <w:r>
          <w:rPr>
            <w:noProof/>
            <w:webHidden/>
          </w:rPr>
          <w:fldChar w:fldCharType="separate"/>
        </w:r>
        <w:r>
          <w:rPr>
            <w:noProof/>
            <w:webHidden/>
          </w:rPr>
          <w:t>5</w:t>
        </w:r>
        <w:r>
          <w:rPr>
            <w:noProof/>
            <w:webHidden/>
          </w:rPr>
          <w:fldChar w:fldCharType="end"/>
        </w:r>
      </w:hyperlink>
    </w:p>
    <w:p w14:paraId="221A3DDC" w14:textId="160B8F10" w:rsidR="00784F99" w:rsidRDefault="00784F99">
      <w:pPr>
        <w:pStyle w:val="Inhopg2"/>
        <w:tabs>
          <w:tab w:val="right" w:pos="9514"/>
        </w:tabs>
        <w:rPr>
          <w:rFonts w:asciiTheme="minorHAnsi" w:eastAsiaTheme="minorEastAsia" w:hAnsiTheme="minorHAnsi"/>
          <w:noProof/>
          <w:sz w:val="22"/>
          <w:lang w:eastAsia="nl-NL"/>
        </w:rPr>
      </w:pPr>
      <w:hyperlink w:anchor="_Toc63759396" w:history="1">
        <w:r w:rsidRPr="007A0A81">
          <w:rPr>
            <w:rStyle w:val="Hyperlink"/>
            <w:noProof/>
          </w:rPr>
          <w:t>Wijzigingen 14-8</w:t>
        </w:r>
        <w:r>
          <w:rPr>
            <w:noProof/>
            <w:webHidden/>
          </w:rPr>
          <w:tab/>
        </w:r>
        <w:r>
          <w:rPr>
            <w:noProof/>
            <w:webHidden/>
          </w:rPr>
          <w:fldChar w:fldCharType="begin"/>
        </w:r>
        <w:r>
          <w:rPr>
            <w:noProof/>
            <w:webHidden/>
          </w:rPr>
          <w:instrText xml:space="preserve"> PAGEREF _Toc63759396 \h </w:instrText>
        </w:r>
        <w:r>
          <w:rPr>
            <w:noProof/>
            <w:webHidden/>
          </w:rPr>
        </w:r>
        <w:r>
          <w:rPr>
            <w:noProof/>
            <w:webHidden/>
          </w:rPr>
          <w:fldChar w:fldCharType="separate"/>
        </w:r>
        <w:r>
          <w:rPr>
            <w:noProof/>
            <w:webHidden/>
          </w:rPr>
          <w:t>5</w:t>
        </w:r>
        <w:r>
          <w:rPr>
            <w:noProof/>
            <w:webHidden/>
          </w:rPr>
          <w:fldChar w:fldCharType="end"/>
        </w:r>
      </w:hyperlink>
    </w:p>
    <w:p w14:paraId="63C3E781" w14:textId="5A63AB71" w:rsidR="00784F99" w:rsidRDefault="00784F99">
      <w:pPr>
        <w:pStyle w:val="Inhopg2"/>
        <w:tabs>
          <w:tab w:val="right" w:pos="9514"/>
        </w:tabs>
        <w:rPr>
          <w:rFonts w:asciiTheme="minorHAnsi" w:eastAsiaTheme="minorEastAsia" w:hAnsiTheme="minorHAnsi"/>
          <w:noProof/>
          <w:sz w:val="22"/>
          <w:lang w:eastAsia="nl-NL"/>
        </w:rPr>
      </w:pPr>
      <w:hyperlink w:anchor="_Toc63759397" w:history="1">
        <w:r w:rsidRPr="007A0A81">
          <w:rPr>
            <w:rStyle w:val="Hyperlink"/>
            <w:noProof/>
          </w:rPr>
          <w:t>Wijziging 11-8</w:t>
        </w:r>
        <w:r>
          <w:rPr>
            <w:noProof/>
            <w:webHidden/>
          </w:rPr>
          <w:tab/>
        </w:r>
        <w:r>
          <w:rPr>
            <w:noProof/>
            <w:webHidden/>
          </w:rPr>
          <w:fldChar w:fldCharType="begin"/>
        </w:r>
        <w:r>
          <w:rPr>
            <w:noProof/>
            <w:webHidden/>
          </w:rPr>
          <w:instrText xml:space="preserve"> PAGEREF _Toc63759397 \h </w:instrText>
        </w:r>
        <w:r>
          <w:rPr>
            <w:noProof/>
            <w:webHidden/>
          </w:rPr>
        </w:r>
        <w:r>
          <w:rPr>
            <w:noProof/>
            <w:webHidden/>
          </w:rPr>
          <w:fldChar w:fldCharType="separate"/>
        </w:r>
        <w:r>
          <w:rPr>
            <w:noProof/>
            <w:webHidden/>
          </w:rPr>
          <w:t>5</w:t>
        </w:r>
        <w:r>
          <w:rPr>
            <w:noProof/>
            <w:webHidden/>
          </w:rPr>
          <w:fldChar w:fldCharType="end"/>
        </w:r>
      </w:hyperlink>
    </w:p>
    <w:p w14:paraId="6D9534C0" w14:textId="3AB4A21F" w:rsidR="00784F99" w:rsidRDefault="00784F99">
      <w:pPr>
        <w:pStyle w:val="Inhopg2"/>
        <w:tabs>
          <w:tab w:val="right" w:pos="9514"/>
        </w:tabs>
        <w:rPr>
          <w:rFonts w:asciiTheme="minorHAnsi" w:eastAsiaTheme="minorEastAsia" w:hAnsiTheme="minorHAnsi"/>
          <w:noProof/>
          <w:sz w:val="22"/>
          <w:lang w:eastAsia="nl-NL"/>
        </w:rPr>
      </w:pPr>
      <w:hyperlink w:anchor="_Toc63759398" w:history="1">
        <w:r w:rsidRPr="007A0A81">
          <w:rPr>
            <w:rStyle w:val="Hyperlink"/>
            <w:noProof/>
          </w:rPr>
          <w:t>Wijziging 6-8</w:t>
        </w:r>
        <w:r>
          <w:rPr>
            <w:noProof/>
            <w:webHidden/>
          </w:rPr>
          <w:tab/>
        </w:r>
        <w:r>
          <w:rPr>
            <w:noProof/>
            <w:webHidden/>
          </w:rPr>
          <w:fldChar w:fldCharType="begin"/>
        </w:r>
        <w:r>
          <w:rPr>
            <w:noProof/>
            <w:webHidden/>
          </w:rPr>
          <w:instrText xml:space="preserve"> PAGEREF _Toc63759398 \h </w:instrText>
        </w:r>
        <w:r>
          <w:rPr>
            <w:noProof/>
            <w:webHidden/>
          </w:rPr>
        </w:r>
        <w:r>
          <w:rPr>
            <w:noProof/>
            <w:webHidden/>
          </w:rPr>
          <w:fldChar w:fldCharType="separate"/>
        </w:r>
        <w:r>
          <w:rPr>
            <w:noProof/>
            <w:webHidden/>
          </w:rPr>
          <w:t>5</w:t>
        </w:r>
        <w:r>
          <w:rPr>
            <w:noProof/>
            <w:webHidden/>
          </w:rPr>
          <w:fldChar w:fldCharType="end"/>
        </w:r>
      </w:hyperlink>
    </w:p>
    <w:p w14:paraId="10159161" w14:textId="628524F4" w:rsidR="00784F99" w:rsidRDefault="00784F99">
      <w:pPr>
        <w:pStyle w:val="Inhopg2"/>
        <w:tabs>
          <w:tab w:val="right" w:pos="9514"/>
        </w:tabs>
        <w:rPr>
          <w:rFonts w:asciiTheme="minorHAnsi" w:eastAsiaTheme="minorEastAsia" w:hAnsiTheme="minorHAnsi"/>
          <w:noProof/>
          <w:sz w:val="22"/>
          <w:lang w:eastAsia="nl-NL"/>
        </w:rPr>
      </w:pPr>
      <w:hyperlink w:anchor="_Toc63759399" w:history="1">
        <w:r w:rsidRPr="007A0A81">
          <w:rPr>
            <w:rStyle w:val="Hyperlink"/>
            <w:noProof/>
          </w:rPr>
          <w:t>Wijziging 10-7</w:t>
        </w:r>
        <w:r>
          <w:rPr>
            <w:noProof/>
            <w:webHidden/>
          </w:rPr>
          <w:tab/>
        </w:r>
        <w:r>
          <w:rPr>
            <w:noProof/>
            <w:webHidden/>
          </w:rPr>
          <w:fldChar w:fldCharType="begin"/>
        </w:r>
        <w:r>
          <w:rPr>
            <w:noProof/>
            <w:webHidden/>
          </w:rPr>
          <w:instrText xml:space="preserve"> PAGEREF _Toc63759399 \h </w:instrText>
        </w:r>
        <w:r>
          <w:rPr>
            <w:noProof/>
            <w:webHidden/>
          </w:rPr>
        </w:r>
        <w:r>
          <w:rPr>
            <w:noProof/>
            <w:webHidden/>
          </w:rPr>
          <w:fldChar w:fldCharType="separate"/>
        </w:r>
        <w:r>
          <w:rPr>
            <w:noProof/>
            <w:webHidden/>
          </w:rPr>
          <w:t>5</w:t>
        </w:r>
        <w:r>
          <w:rPr>
            <w:noProof/>
            <w:webHidden/>
          </w:rPr>
          <w:fldChar w:fldCharType="end"/>
        </w:r>
      </w:hyperlink>
    </w:p>
    <w:p w14:paraId="2676F1CF" w14:textId="60FD7091" w:rsidR="00784F99" w:rsidRDefault="00784F99">
      <w:pPr>
        <w:pStyle w:val="Inhopg2"/>
        <w:tabs>
          <w:tab w:val="right" w:pos="9514"/>
        </w:tabs>
        <w:rPr>
          <w:rFonts w:asciiTheme="minorHAnsi" w:eastAsiaTheme="minorEastAsia" w:hAnsiTheme="minorHAnsi"/>
          <w:noProof/>
          <w:sz w:val="22"/>
          <w:lang w:eastAsia="nl-NL"/>
        </w:rPr>
      </w:pPr>
      <w:hyperlink w:anchor="_Toc63759400" w:history="1">
        <w:r w:rsidRPr="007A0A81">
          <w:rPr>
            <w:rStyle w:val="Hyperlink"/>
            <w:noProof/>
          </w:rPr>
          <w:t>Wijzigingen 9-7</w:t>
        </w:r>
        <w:r>
          <w:rPr>
            <w:noProof/>
            <w:webHidden/>
          </w:rPr>
          <w:tab/>
        </w:r>
        <w:r>
          <w:rPr>
            <w:noProof/>
            <w:webHidden/>
          </w:rPr>
          <w:fldChar w:fldCharType="begin"/>
        </w:r>
        <w:r>
          <w:rPr>
            <w:noProof/>
            <w:webHidden/>
          </w:rPr>
          <w:instrText xml:space="preserve"> PAGEREF _Toc63759400 \h </w:instrText>
        </w:r>
        <w:r>
          <w:rPr>
            <w:noProof/>
            <w:webHidden/>
          </w:rPr>
        </w:r>
        <w:r>
          <w:rPr>
            <w:noProof/>
            <w:webHidden/>
          </w:rPr>
          <w:fldChar w:fldCharType="separate"/>
        </w:r>
        <w:r>
          <w:rPr>
            <w:noProof/>
            <w:webHidden/>
          </w:rPr>
          <w:t>5</w:t>
        </w:r>
        <w:r>
          <w:rPr>
            <w:noProof/>
            <w:webHidden/>
          </w:rPr>
          <w:fldChar w:fldCharType="end"/>
        </w:r>
      </w:hyperlink>
    </w:p>
    <w:p w14:paraId="3C275530" w14:textId="57D51F0F" w:rsidR="00784F99" w:rsidRDefault="00784F99">
      <w:pPr>
        <w:pStyle w:val="Inhopg2"/>
        <w:tabs>
          <w:tab w:val="right" w:pos="9514"/>
        </w:tabs>
        <w:rPr>
          <w:rFonts w:asciiTheme="minorHAnsi" w:eastAsiaTheme="minorEastAsia" w:hAnsiTheme="minorHAnsi"/>
          <w:noProof/>
          <w:sz w:val="22"/>
          <w:lang w:eastAsia="nl-NL"/>
        </w:rPr>
      </w:pPr>
      <w:hyperlink w:anchor="_Toc63759401" w:history="1">
        <w:r w:rsidRPr="007A0A81">
          <w:rPr>
            <w:rStyle w:val="Hyperlink"/>
            <w:noProof/>
          </w:rPr>
          <w:t>Wijzigingen 1-7</w:t>
        </w:r>
        <w:r>
          <w:rPr>
            <w:noProof/>
            <w:webHidden/>
          </w:rPr>
          <w:tab/>
        </w:r>
        <w:r>
          <w:rPr>
            <w:noProof/>
            <w:webHidden/>
          </w:rPr>
          <w:fldChar w:fldCharType="begin"/>
        </w:r>
        <w:r>
          <w:rPr>
            <w:noProof/>
            <w:webHidden/>
          </w:rPr>
          <w:instrText xml:space="preserve"> PAGEREF _Toc63759401 \h </w:instrText>
        </w:r>
        <w:r>
          <w:rPr>
            <w:noProof/>
            <w:webHidden/>
          </w:rPr>
        </w:r>
        <w:r>
          <w:rPr>
            <w:noProof/>
            <w:webHidden/>
          </w:rPr>
          <w:fldChar w:fldCharType="separate"/>
        </w:r>
        <w:r>
          <w:rPr>
            <w:noProof/>
            <w:webHidden/>
          </w:rPr>
          <w:t>6</w:t>
        </w:r>
        <w:r>
          <w:rPr>
            <w:noProof/>
            <w:webHidden/>
          </w:rPr>
          <w:fldChar w:fldCharType="end"/>
        </w:r>
      </w:hyperlink>
    </w:p>
    <w:p w14:paraId="4BFBD4C0" w14:textId="306ED6CE" w:rsidR="00784F99" w:rsidRDefault="00784F99">
      <w:pPr>
        <w:pStyle w:val="Inhopg2"/>
        <w:tabs>
          <w:tab w:val="right" w:pos="9514"/>
        </w:tabs>
        <w:rPr>
          <w:rFonts w:asciiTheme="minorHAnsi" w:eastAsiaTheme="minorEastAsia" w:hAnsiTheme="minorHAnsi"/>
          <w:noProof/>
          <w:sz w:val="22"/>
          <w:lang w:eastAsia="nl-NL"/>
        </w:rPr>
      </w:pPr>
      <w:hyperlink w:anchor="_Toc63759402" w:history="1">
        <w:r w:rsidRPr="007A0A81">
          <w:rPr>
            <w:rStyle w:val="Hyperlink"/>
            <w:noProof/>
          </w:rPr>
          <w:t>Wijzigingen 26-6</w:t>
        </w:r>
        <w:r>
          <w:rPr>
            <w:noProof/>
            <w:webHidden/>
          </w:rPr>
          <w:tab/>
        </w:r>
        <w:r>
          <w:rPr>
            <w:noProof/>
            <w:webHidden/>
          </w:rPr>
          <w:fldChar w:fldCharType="begin"/>
        </w:r>
        <w:r>
          <w:rPr>
            <w:noProof/>
            <w:webHidden/>
          </w:rPr>
          <w:instrText xml:space="preserve"> PAGEREF _Toc63759402 \h </w:instrText>
        </w:r>
        <w:r>
          <w:rPr>
            <w:noProof/>
            <w:webHidden/>
          </w:rPr>
        </w:r>
        <w:r>
          <w:rPr>
            <w:noProof/>
            <w:webHidden/>
          </w:rPr>
          <w:fldChar w:fldCharType="separate"/>
        </w:r>
        <w:r>
          <w:rPr>
            <w:noProof/>
            <w:webHidden/>
          </w:rPr>
          <w:t>6</w:t>
        </w:r>
        <w:r>
          <w:rPr>
            <w:noProof/>
            <w:webHidden/>
          </w:rPr>
          <w:fldChar w:fldCharType="end"/>
        </w:r>
      </w:hyperlink>
    </w:p>
    <w:p w14:paraId="171D9A13" w14:textId="0B4008E2" w:rsidR="00784F99" w:rsidRDefault="00784F99">
      <w:pPr>
        <w:pStyle w:val="Inhopg2"/>
        <w:tabs>
          <w:tab w:val="right" w:pos="9514"/>
        </w:tabs>
        <w:rPr>
          <w:rFonts w:asciiTheme="minorHAnsi" w:eastAsiaTheme="minorEastAsia" w:hAnsiTheme="minorHAnsi"/>
          <w:noProof/>
          <w:sz w:val="22"/>
          <w:lang w:eastAsia="nl-NL"/>
        </w:rPr>
      </w:pPr>
      <w:hyperlink w:anchor="_Toc63759403" w:history="1">
        <w:r w:rsidRPr="007A0A81">
          <w:rPr>
            <w:rStyle w:val="Hyperlink"/>
            <w:noProof/>
          </w:rPr>
          <w:t>Wijzigingen 10-6</w:t>
        </w:r>
        <w:r>
          <w:rPr>
            <w:noProof/>
            <w:webHidden/>
          </w:rPr>
          <w:tab/>
        </w:r>
        <w:r>
          <w:rPr>
            <w:noProof/>
            <w:webHidden/>
          </w:rPr>
          <w:fldChar w:fldCharType="begin"/>
        </w:r>
        <w:r>
          <w:rPr>
            <w:noProof/>
            <w:webHidden/>
          </w:rPr>
          <w:instrText xml:space="preserve"> PAGEREF _Toc63759403 \h </w:instrText>
        </w:r>
        <w:r>
          <w:rPr>
            <w:noProof/>
            <w:webHidden/>
          </w:rPr>
        </w:r>
        <w:r>
          <w:rPr>
            <w:noProof/>
            <w:webHidden/>
          </w:rPr>
          <w:fldChar w:fldCharType="separate"/>
        </w:r>
        <w:r>
          <w:rPr>
            <w:noProof/>
            <w:webHidden/>
          </w:rPr>
          <w:t>7</w:t>
        </w:r>
        <w:r>
          <w:rPr>
            <w:noProof/>
            <w:webHidden/>
          </w:rPr>
          <w:fldChar w:fldCharType="end"/>
        </w:r>
      </w:hyperlink>
    </w:p>
    <w:p w14:paraId="65AC99F3" w14:textId="61434867" w:rsidR="00784F99" w:rsidRDefault="00784F99">
      <w:pPr>
        <w:pStyle w:val="Inhopg2"/>
        <w:tabs>
          <w:tab w:val="right" w:pos="9514"/>
        </w:tabs>
        <w:rPr>
          <w:rFonts w:asciiTheme="minorHAnsi" w:eastAsiaTheme="minorEastAsia" w:hAnsiTheme="minorHAnsi"/>
          <w:noProof/>
          <w:sz w:val="22"/>
          <w:lang w:eastAsia="nl-NL"/>
        </w:rPr>
      </w:pPr>
      <w:hyperlink w:anchor="_Toc63759404" w:history="1">
        <w:r w:rsidRPr="007A0A81">
          <w:rPr>
            <w:rStyle w:val="Hyperlink"/>
            <w:noProof/>
          </w:rPr>
          <w:t>Wijzigingen 27-5</w:t>
        </w:r>
        <w:r>
          <w:rPr>
            <w:noProof/>
            <w:webHidden/>
          </w:rPr>
          <w:tab/>
        </w:r>
        <w:r>
          <w:rPr>
            <w:noProof/>
            <w:webHidden/>
          </w:rPr>
          <w:fldChar w:fldCharType="begin"/>
        </w:r>
        <w:r>
          <w:rPr>
            <w:noProof/>
            <w:webHidden/>
          </w:rPr>
          <w:instrText xml:space="preserve"> PAGEREF _Toc63759404 \h </w:instrText>
        </w:r>
        <w:r>
          <w:rPr>
            <w:noProof/>
            <w:webHidden/>
          </w:rPr>
        </w:r>
        <w:r>
          <w:rPr>
            <w:noProof/>
            <w:webHidden/>
          </w:rPr>
          <w:fldChar w:fldCharType="separate"/>
        </w:r>
        <w:r>
          <w:rPr>
            <w:noProof/>
            <w:webHidden/>
          </w:rPr>
          <w:t>7</w:t>
        </w:r>
        <w:r>
          <w:rPr>
            <w:noProof/>
            <w:webHidden/>
          </w:rPr>
          <w:fldChar w:fldCharType="end"/>
        </w:r>
      </w:hyperlink>
    </w:p>
    <w:p w14:paraId="299AF152" w14:textId="46E204F8" w:rsidR="00784F99" w:rsidRDefault="00784F99">
      <w:pPr>
        <w:pStyle w:val="Inhopg2"/>
        <w:tabs>
          <w:tab w:val="right" w:pos="9514"/>
        </w:tabs>
        <w:rPr>
          <w:rFonts w:asciiTheme="minorHAnsi" w:eastAsiaTheme="minorEastAsia" w:hAnsiTheme="minorHAnsi"/>
          <w:noProof/>
          <w:sz w:val="22"/>
          <w:lang w:eastAsia="nl-NL"/>
        </w:rPr>
      </w:pPr>
      <w:hyperlink w:anchor="_Toc63759405" w:history="1">
        <w:r w:rsidRPr="007A0A81">
          <w:rPr>
            <w:rStyle w:val="Hyperlink"/>
            <w:noProof/>
          </w:rPr>
          <w:t>Wijzigingen 15-5</w:t>
        </w:r>
        <w:r>
          <w:rPr>
            <w:noProof/>
            <w:webHidden/>
          </w:rPr>
          <w:tab/>
        </w:r>
        <w:r>
          <w:rPr>
            <w:noProof/>
            <w:webHidden/>
          </w:rPr>
          <w:fldChar w:fldCharType="begin"/>
        </w:r>
        <w:r>
          <w:rPr>
            <w:noProof/>
            <w:webHidden/>
          </w:rPr>
          <w:instrText xml:space="preserve"> PAGEREF _Toc63759405 \h </w:instrText>
        </w:r>
        <w:r>
          <w:rPr>
            <w:noProof/>
            <w:webHidden/>
          </w:rPr>
        </w:r>
        <w:r>
          <w:rPr>
            <w:noProof/>
            <w:webHidden/>
          </w:rPr>
          <w:fldChar w:fldCharType="separate"/>
        </w:r>
        <w:r>
          <w:rPr>
            <w:noProof/>
            <w:webHidden/>
          </w:rPr>
          <w:t>7</w:t>
        </w:r>
        <w:r>
          <w:rPr>
            <w:noProof/>
            <w:webHidden/>
          </w:rPr>
          <w:fldChar w:fldCharType="end"/>
        </w:r>
      </w:hyperlink>
    </w:p>
    <w:p w14:paraId="38289BCC" w14:textId="01DE368B" w:rsidR="00784F99" w:rsidRDefault="00784F99">
      <w:pPr>
        <w:pStyle w:val="Inhopg2"/>
        <w:tabs>
          <w:tab w:val="right" w:pos="9514"/>
        </w:tabs>
        <w:rPr>
          <w:rFonts w:asciiTheme="minorHAnsi" w:eastAsiaTheme="minorEastAsia" w:hAnsiTheme="minorHAnsi"/>
          <w:noProof/>
          <w:sz w:val="22"/>
          <w:lang w:eastAsia="nl-NL"/>
        </w:rPr>
      </w:pPr>
      <w:hyperlink w:anchor="_Toc63759406" w:history="1">
        <w:r w:rsidRPr="007A0A81">
          <w:rPr>
            <w:rStyle w:val="Hyperlink"/>
            <w:noProof/>
          </w:rPr>
          <w:t>Wijzigingen 23-4</w:t>
        </w:r>
        <w:r>
          <w:rPr>
            <w:noProof/>
            <w:webHidden/>
          </w:rPr>
          <w:tab/>
        </w:r>
        <w:r>
          <w:rPr>
            <w:noProof/>
            <w:webHidden/>
          </w:rPr>
          <w:fldChar w:fldCharType="begin"/>
        </w:r>
        <w:r>
          <w:rPr>
            <w:noProof/>
            <w:webHidden/>
          </w:rPr>
          <w:instrText xml:space="preserve"> PAGEREF _Toc63759406 \h </w:instrText>
        </w:r>
        <w:r>
          <w:rPr>
            <w:noProof/>
            <w:webHidden/>
          </w:rPr>
        </w:r>
        <w:r>
          <w:rPr>
            <w:noProof/>
            <w:webHidden/>
          </w:rPr>
          <w:fldChar w:fldCharType="separate"/>
        </w:r>
        <w:r>
          <w:rPr>
            <w:noProof/>
            <w:webHidden/>
          </w:rPr>
          <w:t>7</w:t>
        </w:r>
        <w:r>
          <w:rPr>
            <w:noProof/>
            <w:webHidden/>
          </w:rPr>
          <w:fldChar w:fldCharType="end"/>
        </w:r>
      </w:hyperlink>
    </w:p>
    <w:p w14:paraId="08EDC61E" w14:textId="710748D1" w:rsidR="00784F99" w:rsidRDefault="00784F99">
      <w:pPr>
        <w:pStyle w:val="Inhopg2"/>
        <w:tabs>
          <w:tab w:val="right" w:pos="9514"/>
        </w:tabs>
        <w:rPr>
          <w:rFonts w:asciiTheme="minorHAnsi" w:eastAsiaTheme="minorEastAsia" w:hAnsiTheme="minorHAnsi"/>
          <w:noProof/>
          <w:sz w:val="22"/>
          <w:lang w:eastAsia="nl-NL"/>
        </w:rPr>
      </w:pPr>
      <w:hyperlink w:anchor="_Toc63759407" w:history="1">
        <w:r w:rsidRPr="007A0A81">
          <w:rPr>
            <w:rStyle w:val="Hyperlink"/>
            <w:noProof/>
          </w:rPr>
          <w:t>Wijzigingen 22-4</w:t>
        </w:r>
        <w:r>
          <w:rPr>
            <w:noProof/>
            <w:webHidden/>
          </w:rPr>
          <w:tab/>
        </w:r>
        <w:r>
          <w:rPr>
            <w:noProof/>
            <w:webHidden/>
          </w:rPr>
          <w:fldChar w:fldCharType="begin"/>
        </w:r>
        <w:r>
          <w:rPr>
            <w:noProof/>
            <w:webHidden/>
          </w:rPr>
          <w:instrText xml:space="preserve"> PAGEREF _Toc63759407 \h </w:instrText>
        </w:r>
        <w:r>
          <w:rPr>
            <w:noProof/>
            <w:webHidden/>
          </w:rPr>
        </w:r>
        <w:r>
          <w:rPr>
            <w:noProof/>
            <w:webHidden/>
          </w:rPr>
          <w:fldChar w:fldCharType="separate"/>
        </w:r>
        <w:r>
          <w:rPr>
            <w:noProof/>
            <w:webHidden/>
          </w:rPr>
          <w:t>8</w:t>
        </w:r>
        <w:r>
          <w:rPr>
            <w:noProof/>
            <w:webHidden/>
          </w:rPr>
          <w:fldChar w:fldCharType="end"/>
        </w:r>
      </w:hyperlink>
    </w:p>
    <w:p w14:paraId="24D61AAE" w14:textId="08FDF564" w:rsidR="00784F99" w:rsidRDefault="00784F99">
      <w:pPr>
        <w:pStyle w:val="Inhopg2"/>
        <w:tabs>
          <w:tab w:val="right" w:pos="9514"/>
        </w:tabs>
        <w:rPr>
          <w:rFonts w:asciiTheme="minorHAnsi" w:eastAsiaTheme="minorEastAsia" w:hAnsiTheme="minorHAnsi"/>
          <w:noProof/>
          <w:sz w:val="22"/>
          <w:lang w:eastAsia="nl-NL"/>
        </w:rPr>
      </w:pPr>
      <w:hyperlink w:anchor="_Toc63759408" w:history="1">
        <w:r w:rsidRPr="007A0A81">
          <w:rPr>
            <w:rStyle w:val="Hyperlink"/>
            <w:noProof/>
          </w:rPr>
          <w:t>Wijzigingen 17-4</w:t>
        </w:r>
        <w:r>
          <w:rPr>
            <w:noProof/>
            <w:webHidden/>
          </w:rPr>
          <w:tab/>
        </w:r>
        <w:r>
          <w:rPr>
            <w:noProof/>
            <w:webHidden/>
          </w:rPr>
          <w:fldChar w:fldCharType="begin"/>
        </w:r>
        <w:r>
          <w:rPr>
            <w:noProof/>
            <w:webHidden/>
          </w:rPr>
          <w:instrText xml:space="preserve"> PAGEREF _Toc63759408 \h </w:instrText>
        </w:r>
        <w:r>
          <w:rPr>
            <w:noProof/>
            <w:webHidden/>
          </w:rPr>
        </w:r>
        <w:r>
          <w:rPr>
            <w:noProof/>
            <w:webHidden/>
          </w:rPr>
          <w:fldChar w:fldCharType="separate"/>
        </w:r>
        <w:r>
          <w:rPr>
            <w:noProof/>
            <w:webHidden/>
          </w:rPr>
          <w:t>8</w:t>
        </w:r>
        <w:r>
          <w:rPr>
            <w:noProof/>
            <w:webHidden/>
          </w:rPr>
          <w:fldChar w:fldCharType="end"/>
        </w:r>
      </w:hyperlink>
    </w:p>
    <w:p w14:paraId="44CA5E60" w14:textId="330D54C6" w:rsidR="00784F99" w:rsidRDefault="00784F99">
      <w:pPr>
        <w:pStyle w:val="Inhopg2"/>
        <w:tabs>
          <w:tab w:val="right" w:pos="9514"/>
        </w:tabs>
        <w:rPr>
          <w:rFonts w:asciiTheme="minorHAnsi" w:eastAsiaTheme="minorEastAsia" w:hAnsiTheme="minorHAnsi"/>
          <w:noProof/>
          <w:sz w:val="22"/>
          <w:lang w:eastAsia="nl-NL"/>
        </w:rPr>
      </w:pPr>
      <w:hyperlink w:anchor="_Toc63759409" w:history="1">
        <w:r w:rsidRPr="007A0A81">
          <w:rPr>
            <w:rStyle w:val="Hyperlink"/>
            <w:noProof/>
          </w:rPr>
          <w:t>Wijzigingen 16-4</w:t>
        </w:r>
        <w:r>
          <w:rPr>
            <w:noProof/>
            <w:webHidden/>
          </w:rPr>
          <w:tab/>
        </w:r>
        <w:r>
          <w:rPr>
            <w:noProof/>
            <w:webHidden/>
          </w:rPr>
          <w:fldChar w:fldCharType="begin"/>
        </w:r>
        <w:r>
          <w:rPr>
            <w:noProof/>
            <w:webHidden/>
          </w:rPr>
          <w:instrText xml:space="preserve"> PAGEREF _Toc63759409 \h </w:instrText>
        </w:r>
        <w:r>
          <w:rPr>
            <w:noProof/>
            <w:webHidden/>
          </w:rPr>
        </w:r>
        <w:r>
          <w:rPr>
            <w:noProof/>
            <w:webHidden/>
          </w:rPr>
          <w:fldChar w:fldCharType="separate"/>
        </w:r>
        <w:r>
          <w:rPr>
            <w:noProof/>
            <w:webHidden/>
          </w:rPr>
          <w:t>8</w:t>
        </w:r>
        <w:r>
          <w:rPr>
            <w:noProof/>
            <w:webHidden/>
          </w:rPr>
          <w:fldChar w:fldCharType="end"/>
        </w:r>
      </w:hyperlink>
    </w:p>
    <w:p w14:paraId="22936890" w14:textId="1F12F0BD" w:rsidR="00784F99" w:rsidRDefault="00784F99">
      <w:pPr>
        <w:pStyle w:val="Inhopg1"/>
        <w:tabs>
          <w:tab w:val="right" w:pos="9514"/>
        </w:tabs>
        <w:rPr>
          <w:rFonts w:asciiTheme="minorHAnsi" w:eastAsiaTheme="minorEastAsia" w:hAnsiTheme="minorHAnsi"/>
          <w:b w:val="0"/>
          <w:noProof/>
          <w:sz w:val="22"/>
          <w:lang w:eastAsia="nl-NL"/>
        </w:rPr>
      </w:pPr>
      <w:hyperlink w:anchor="_Toc63759410" w:history="1">
        <w:r w:rsidRPr="007A0A81">
          <w:rPr>
            <w:rStyle w:val="Hyperlink"/>
            <w:noProof/>
          </w:rPr>
          <w:t>1. Inhoudsopgave</w:t>
        </w:r>
        <w:r>
          <w:rPr>
            <w:noProof/>
            <w:webHidden/>
          </w:rPr>
          <w:tab/>
        </w:r>
        <w:r>
          <w:rPr>
            <w:noProof/>
            <w:webHidden/>
          </w:rPr>
          <w:fldChar w:fldCharType="begin"/>
        </w:r>
        <w:r>
          <w:rPr>
            <w:noProof/>
            <w:webHidden/>
          </w:rPr>
          <w:instrText xml:space="preserve"> PAGEREF _Toc63759410 \h </w:instrText>
        </w:r>
        <w:r>
          <w:rPr>
            <w:noProof/>
            <w:webHidden/>
          </w:rPr>
        </w:r>
        <w:r>
          <w:rPr>
            <w:noProof/>
            <w:webHidden/>
          </w:rPr>
          <w:fldChar w:fldCharType="separate"/>
        </w:r>
        <w:r>
          <w:rPr>
            <w:noProof/>
            <w:webHidden/>
          </w:rPr>
          <w:t>9</w:t>
        </w:r>
        <w:r>
          <w:rPr>
            <w:noProof/>
            <w:webHidden/>
          </w:rPr>
          <w:fldChar w:fldCharType="end"/>
        </w:r>
      </w:hyperlink>
    </w:p>
    <w:p w14:paraId="0C1F0E12" w14:textId="027097C2" w:rsidR="00784F99" w:rsidRDefault="00784F99">
      <w:pPr>
        <w:pStyle w:val="Inhopg1"/>
        <w:tabs>
          <w:tab w:val="right" w:pos="9514"/>
        </w:tabs>
        <w:rPr>
          <w:rFonts w:asciiTheme="minorHAnsi" w:eastAsiaTheme="minorEastAsia" w:hAnsiTheme="minorHAnsi"/>
          <w:b w:val="0"/>
          <w:noProof/>
          <w:sz w:val="22"/>
          <w:lang w:eastAsia="nl-NL"/>
        </w:rPr>
      </w:pPr>
      <w:hyperlink w:anchor="_Toc63759411" w:history="1">
        <w:r w:rsidRPr="007A0A81">
          <w:rPr>
            <w:rStyle w:val="Hyperlink"/>
            <w:rFonts w:eastAsia="Times New Roman"/>
            <w:noProof/>
          </w:rPr>
          <w:t>2.</w:t>
        </w:r>
        <w:r>
          <w:rPr>
            <w:rFonts w:asciiTheme="minorHAnsi" w:eastAsiaTheme="minorEastAsia" w:hAnsiTheme="minorHAnsi"/>
            <w:b w:val="0"/>
            <w:noProof/>
            <w:sz w:val="22"/>
            <w:lang w:eastAsia="nl-NL"/>
          </w:rPr>
          <w:tab/>
        </w:r>
        <w:r w:rsidRPr="007A0A81">
          <w:rPr>
            <w:rStyle w:val="Hyperlink"/>
            <w:noProof/>
          </w:rPr>
          <w:t>Klachten - Thuis blijven en laten testen</w:t>
        </w:r>
        <w:r>
          <w:rPr>
            <w:noProof/>
            <w:webHidden/>
          </w:rPr>
          <w:tab/>
        </w:r>
        <w:r>
          <w:rPr>
            <w:noProof/>
            <w:webHidden/>
          </w:rPr>
          <w:fldChar w:fldCharType="begin"/>
        </w:r>
        <w:r>
          <w:rPr>
            <w:noProof/>
            <w:webHidden/>
          </w:rPr>
          <w:instrText xml:space="preserve"> PAGEREF _Toc63759411 \h </w:instrText>
        </w:r>
        <w:r>
          <w:rPr>
            <w:noProof/>
            <w:webHidden/>
          </w:rPr>
        </w:r>
        <w:r>
          <w:rPr>
            <w:noProof/>
            <w:webHidden/>
          </w:rPr>
          <w:fldChar w:fldCharType="separate"/>
        </w:r>
        <w:r>
          <w:rPr>
            <w:noProof/>
            <w:webHidden/>
          </w:rPr>
          <w:t>14</w:t>
        </w:r>
        <w:r>
          <w:rPr>
            <w:noProof/>
            <w:webHidden/>
          </w:rPr>
          <w:fldChar w:fldCharType="end"/>
        </w:r>
      </w:hyperlink>
    </w:p>
    <w:p w14:paraId="1E6B6D08" w14:textId="65BE4B45" w:rsidR="00784F99" w:rsidRDefault="00784F99">
      <w:pPr>
        <w:pStyle w:val="Inhopg2"/>
        <w:tabs>
          <w:tab w:val="right" w:pos="9514"/>
        </w:tabs>
        <w:rPr>
          <w:rFonts w:asciiTheme="minorHAnsi" w:eastAsiaTheme="minorEastAsia" w:hAnsiTheme="minorHAnsi"/>
          <w:noProof/>
          <w:sz w:val="22"/>
          <w:lang w:eastAsia="nl-NL"/>
        </w:rPr>
      </w:pPr>
      <w:hyperlink w:anchor="_Toc63759412" w:history="1">
        <w:r w:rsidRPr="007A0A81">
          <w:rPr>
            <w:rStyle w:val="Hyperlink"/>
            <w:rFonts w:asciiTheme="majorHAnsi" w:eastAsia="Times New Roman" w:hAnsiTheme="majorHAnsi" w:cstheme="majorHAnsi"/>
            <w:noProof/>
          </w:rPr>
          <w:t>2.1</w:t>
        </w:r>
        <w:r>
          <w:rPr>
            <w:rFonts w:asciiTheme="minorHAnsi" w:eastAsiaTheme="minorEastAsia" w:hAnsiTheme="minorHAnsi"/>
            <w:noProof/>
            <w:sz w:val="22"/>
            <w:lang w:eastAsia="nl-NL"/>
          </w:rPr>
          <w:tab/>
        </w:r>
        <w:r w:rsidRPr="007A0A81">
          <w:rPr>
            <w:rStyle w:val="Hyperlink"/>
            <w:rFonts w:eastAsia="Times New Roman"/>
            <w:noProof/>
          </w:rPr>
          <w:t>Bij welke gezondheidsklachten en situaties blijf je thuis?</w:t>
        </w:r>
        <w:r>
          <w:rPr>
            <w:noProof/>
            <w:webHidden/>
          </w:rPr>
          <w:tab/>
        </w:r>
        <w:r>
          <w:rPr>
            <w:noProof/>
            <w:webHidden/>
          </w:rPr>
          <w:fldChar w:fldCharType="begin"/>
        </w:r>
        <w:r>
          <w:rPr>
            <w:noProof/>
            <w:webHidden/>
          </w:rPr>
          <w:instrText xml:space="preserve"> PAGEREF _Toc63759412 \h </w:instrText>
        </w:r>
        <w:r>
          <w:rPr>
            <w:noProof/>
            <w:webHidden/>
          </w:rPr>
        </w:r>
        <w:r>
          <w:rPr>
            <w:noProof/>
            <w:webHidden/>
          </w:rPr>
          <w:fldChar w:fldCharType="separate"/>
        </w:r>
        <w:r>
          <w:rPr>
            <w:noProof/>
            <w:webHidden/>
          </w:rPr>
          <w:t>14</w:t>
        </w:r>
        <w:r>
          <w:rPr>
            <w:noProof/>
            <w:webHidden/>
          </w:rPr>
          <w:fldChar w:fldCharType="end"/>
        </w:r>
      </w:hyperlink>
    </w:p>
    <w:p w14:paraId="1A4290FE" w14:textId="5AD80514" w:rsidR="00784F99" w:rsidRDefault="00784F99">
      <w:pPr>
        <w:pStyle w:val="Inhopg2"/>
        <w:tabs>
          <w:tab w:val="right" w:pos="9514"/>
        </w:tabs>
        <w:rPr>
          <w:rFonts w:asciiTheme="minorHAnsi" w:eastAsiaTheme="minorEastAsia" w:hAnsiTheme="minorHAnsi"/>
          <w:noProof/>
          <w:sz w:val="22"/>
          <w:lang w:eastAsia="nl-NL"/>
        </w:rPr>
      </w:pPr>
      <w:hyperlink w:anchor="_Toc63759413" w:history="1">
        <w:r w:rsidRPr="007A0A81">
          <w:rPr>
            <w:rStyle w:val="Hyperlink"/>
            <w:noProof/>
          </w:rPr>
          <w:t>2.2</w:t>
        </w:r>
        <w:r>
          <w:rPr>
            <w:rFonts w:asciiTheme="minorHAnsi" w:eastAsiaTheme="minorEastAsia" w:hAnsiTheme="minorHAnsi"/>
            <w:noProof/>
            <w:sz w:val="22"/>
            <w:lang w:eastAsia="nl-NL"/>
          </w:rPr>
          <w:tab/>
        </w:r>
        <w:r w:rsidRPr="007A0A81">
          <w:rPr>
            <w:rStyle w:val="Hyperlink"/>
            <w:noProof/>
          </w:rPr>
          <w:t>Mag een werkgever een werknemer naar huis sturen als hij/zij milde klachten heeft?</w:t>
        </w:r>
        <w:r>
          <w:rPr>
            <w:noProof/>
            <w:webHidden/>
          </w:rPr>
          <w:tab/>
        </w:r>
        <w:r>
          <w:rPr>
            <w:noProof/>
            <w:webHidden/>
          </w:rPr>
          <w:fldChar w:fldCharType="begin"/>
        </w:r>
        <w:r>
          <w:rPr>
            <w:noProof/>
            <w:webHidden/>
          </w:rPr>
          <w:instrText xml:space="preserve"> PAGEREF _Toc63759413 \h </w:instrText>
        </w:r>
        <w:r>
          <w:rPr>
            <w:noProof/>
            <w:webHidden/>
          </w:rPr>
        </w:r>
        <w:r>
          <w:rPr>
            <w:noProof/>
            <w:webHidden/>
          </w:rPr>
          <w:fldChar w:fldCharType="separate"/>
        </w:r>
        <w:r>
          <w:rPr>
            <w:noProof/>
            <w:webHidden/>
          </w:rPr>
          <w:t>14</w:t>
        </w:r>
        <w:r>
          <w:rPr>
            <w:noProof/>
            <w:webHidden/>
          </w:rPr>
          <w:fldChar w:fldCharType="end"/>
        </w:r>
      </w:hyperlink>
    </w:p>
    <w:p w14:paraId="06C125E3" w14:textId="1A6B4891" w:rsidR="00784F99" w:rsidRDefault="00784F99">
      <w:pPr>
        <w:pStyle w:val="Inhopg2"/>
        <w:tabs>
          <w:tab w:val="right" w:pos="9514"/>
        </w:tabs>
        <w:rPr>
          <w:rFonts w:asciiTheme="minorHAnsi" w:eastAsiaTheme="minorEastAsia" w:hAnsiTheme="minorHAnsi"/>
          <w:noProof/>
          <w:sz w:val="22"/>
          <w:lang w:eastAsia="nl-NL"/>
        </w:rPr>
      </w:pPr>
      <w:hyperlink w:anchor="_Toc63759414" w:history="1">
        <w:r w:rsidRPr="007A0A81">
          <w:rPr>
            <w:rStyle w:val="Hyperlink"/>
            <w:noProof/>
          </w:rPr>
          <w:t>2.3</w:t>
        </w:r>
        <w:r>
          <w:rPr>
            <w:rFonts w:asciiTheme="minorHAnsi" w:eastAsiaTheme="minorEastAsia" w:hAnsiTheme="minorHAnsi"/>
            <w:noProof/>
            <w:sz w:val="22"/>
            <w:lang w:eastAsia="nl-NL"/>
          </w:rPr>
          <w:tab/>
        </w:r>
        <w:r w:rsidRPr="007A0A81">
          <w:rPr>
            <w:rStyle w:val="Hyperlink"/>
            <w:noProof/>
          </w:rPr>
          <w:t>Ik ben mogelijk besmet met het Coronavirus. Wat moet ik doen?</w:t>
        </w:r>
        <w:r>
          <w:rPr>
            <w:noProof/>
            <w:webHidden/>
          </w:rPr>
          <w:tab/>
        </w:r>
        <w:r>
          <w:rPr>
            <w:noProof/>
            <w:webHidden/>
          </w:rPr>
          <w:fldChar w:fldCharType="begin"/>
        </w:r>
        <w:r>
          <w:rPr>
            <w:noProof/>
            <w:webHidden/>
          </w:rPr>
          <w:instrText xml:space="preserve"> PAGEREF _Toc63759414 \h </w:instrText>
        </w:r>
        <w:r>
          <w:rPr>
            <w:noProof/>
            <w:webHidden/>
          </w:rPr>
        </w:r>
        <w:r>
          <w:rPr>
            <w:noProof/>
            <w:webHidden/>
          </w:rPr>
          <w:fldChar w:fldCharType="separate"/>
        </w:r>
        <w:r>
          <w:rPr>
            <w:noProof/>
            <w:webHidden/>
          </w:rPr>
          <w:t>14</w:t>
        </w:r>
        <w:r>
          <w:rPr>
            <w:noProof/>
            <w:webHidden/>
          </w:rPr>
          <w:fldChar w:fldCharType="end"/>
        </w:r>
      </w:hyperlink>
    </w:p>
    <w:p w14:paraId="3AD71F20" w14:textId="2130102C" w:rsidR="00784F99" w:rsidRDefault="00784F99">
      <w:pPr>
        <w:pStyle w:val="Inhopg2"/>
        <w:tabs>
          <w:tab w:val="right" w:pos="9514"/>
        </w:tabs>
        <w:rPr>
          <w:rFonts w:asciiTheme="minorHAnsi" w:eastAsiaTheme="minorEastAsia" w:hAnsiTheme="minorHAnsi"/>
          <w:noProof/>
          <w:sz w:val="22"/>
          <w:lang w:eastAsia="nl-NL"/>
        </w:rPr>
      </w:pPr>
      <w:hyperlink w:anchor="_Toc63759415" w:history="1">
        <w:r w:rsidRPr="007A0A81">
          <w:rPr>
            <w:rStyle w:val="Hyperlink"/>
            <w:noProof/>
          </w:rPr>
          <w:t>2.4</w:t>
        </w:r>
        <w:r>
          <w:rPr>
            <w:rFonts w:asciiTheme="minorHAnsi" w:eastAsiaTheme="minorEastAsia" w:hAnsiTheme="minorHAnsi"/>
            <w:noProof/>
            <w:sz w:val="22"/>
            <w:lang w:eastAsia="nl-NL"/>
          </w:rPr>
          <w:tab/>
        </w:r>
        <w:r w:rsidRPr="007A0A81">
          <w:rPr>
            <w:rStyle w:val="Hyperlink"/>
            <w:noProof/>
          </w:rPr>
          <w:t>Is een versnelde uitvoering van de coronatest buiten de GGD mogelijk?</w:t>
        </w:r>
        <w:r>
          <w:rPr>
            <w:noProof/>
            <w:webHidden/>
          </w:rPr>
          <w:tab/>
        </w:r>
        <w:r>
          <w:rPr>
            <w:noProof/>
            <w:webHidden/>
          </w:rPr>
          <w:fldChar w:fldCharType="begin"/>
        </w:r>
        <w:r>
          <w:rPr>
            <w:noProof/>
            <w:webHidden/>
          </w:rPr>
          <w:instrText xml:space="preserve"> PAGEREF _Toc63759415 \h </w:instrText>
        </w:r>
        <w:r>
          <w:rPr>
            <w:noProof/>
            <w:webHidden/>
          </w:rPr>
        </w:r>
        <w:r>
          <w:rPr>
            <w:noProof/>
            <w:webHidden/>
          </w:rPr>
          <w:fldChar w:fldCharType="separate"/>
        </w:r>
        <w:r>
          <w:rPr>
            <w:noProof/>
            <w:webHidden/>
          </w:rPr>
          <w:t>15</w:t>
        </w:r>
        <w:r>
          <w:rPr>
            <w:noProof/>
            <w:webHidden/>
          </w:rPr>
          <w:fldChar w:fldCharType="end"/>
        </w:r>
      </w:hyperlink>
    </w:p>
    <w:p w14:paraId="69D1E829" w14:textId="54D18C65" w:rsidR="00784F99" w:rsidRDefault="00784F99">
      <w:pPr>
        <w:pStyle w:val="Inhopg2"/>
        <w:tabs>
          <w:tab w:val="right" w:pos="9514"/>
        </w:tabs>
        <w:rPr>
          <w:rFonts w:asciiTheme="minorHAnsi" w:eastAsiaTheme="minorEastAsia" w:hAnsiTheme="minorHAnsi"/>
          <w:noProof/>
          <w:sz w:val="22"/>
          <w:lang w:eastAsia="nl-NL"/>
        </w:rPr>
      </w:pPr>
      <w:hyperlink w:anchor="_Toc63759416" w:history="1">
        <w:r w:rsidRPr="007A0A81">
          <w:rPr>
            <w:rStyle w:val="Hyperlink"/>
            <w:noProof/>
          </w:rPr>
          <w:t>2.5</w:t>
        </w:r>
        <w:r>
          <w:rPr>
            <w:rFonts w:asciiTheme="minorHAnsi" w:eastAsiaTheme="minorEastAsia" w:hAnsiTheme="minorHAnsi"/>
            <w:noProof/>
            <w:sz w:val="22"/>
            <w:lang w:eastAsia="nl-NL"/>
          </w:rPr>
          <w:tab/>
        </w:r>
        <w:r w:rsidRPr="007A0A81">
          <w:rPr>
            <w:rStyle w:val="Hyperlink"/>
            <w:noProof/>
          </w:rPr>
          <w:t>Waar moet je op letten bij een commerciële coronatest?</w:t>
        </w:r>
        <w:r>
          <w:rPr>
            <w:noProof/>
            <w:webHidden/>
          </w:rPr>
          <w:tab/>
        </w:r>
        <w:r>
          <w:rPr>
            <w:noProof/>
            <w:webHidden/>
          </w:rPr>
          <w:fldChar w:fldCharType="begin"/>
        </w:r>
        <w:r>
          <w:rPr>
            <w:noProof/>
            <w:webHidden/>
          </w:rPr>
          <w:instrText xml:space="preserve"> PAGEREF _Toc63759416 \h </w:instrText>
        </w:r>
        <w:r>
          <w:rPr>
            <w:noProof/>
            <w:webHidden/>
          </w:rPr>
        </w:r>
        <w:r>
          <w:rPr>
            <w:noProof/>
            <w:webHidden/>
          </w:rPr>
          <w:fldChar w:fldCharType="separate"/>
        </w:r>
        <w:r>
          <w:rPr>
            <w:noProof/>
            <w:webHidden/>
          </w:rPr>
          <w:t>15</w:t>
        </w:r>
        <w:r>
          <w:rPr>
            <w:noProof/>
            <w:webHidden/>
          </w:rPr>
          <w:fldChar w:fldCharType="end"/>
        </w:r>
      </w:hyperlink>
    </w:p>
    <w:p w14:paraId="34C46F6C" w14:textId="39E88075" w:rsidR="00784F99" w:rsidRDefault="00784F99">
      <w:pPr>
        <w:pStyle w:val="Inhopg2"/>
        <w:tabs>
          <w:tab w:val="right" w:pos="9514"/>
        </w:tabs>
        <w:rPr>
          <w:rFonts w:asciiTheme="minorHAnsi" w:eastAsiaTheme="minorEastAsia" w:hAnsiTheme="minorHAnsi"/>
          <w:noProof/>
          <w:sz w:val="22"/>
          <w:lang w:eastAsia="nl-NL"/>
        </w:rPr>
      </w:pPr>
      <w:hyperlink w:anchor="_Toc63759417" w:history="1">
        <w:r w:rsidRPr="007A0A81">
          <w:rPr>
            <w:rStyle w:val="Hyperlink"/>
            <w:noProof/>
          </w:rPr>
          <w:t>2.6</w:t>
        </w:r>
        <w:r>
          <w:rPr>
            <w:rFonts w:asciiTheme="minorHAnsi" w:eastAsiaTheme="minorEastAsia" w:hAnsiTheme="minorHAnsi"/>
            <w:noProof/>
            <w:sz w:val="22"/>
            <w:lang w:eastAsia="nl-NL"/>
          </w:rPr>
          <w:tab/>
        </w:r>
        <w:r w:rsidRPr="007A0A81">
          <w:rPr>
            <w:rStyle w:val="Hyperlink"/>
            <w:noProof/>
          </w:rPr>
          <w:t>Een gezinslid of huisgenoot behoort tot een kwetsbare groep. Moet ik thuisblijven?</w:t>
        </w:r>
        <w:r>
          <w:rPr>
            <w:noProof/>
            <w:webHidden/>
          </w:rPr>
          <w:tab/>
        </w:r>
        <w:r>
          <w:rPr>
            <w:noProof/>
            <w:webHidden/>
          </w:rPr>
          <w:fldChar w:fldCharType="begin"/>
        </w:r>
        <w:r>
          <w:rPr>
            <w:noProof/>
            <w:webHidden/>
          </w:rPr>
          <w:instrText xml:space="preserve"> PAGEREF _Toc63759417 \h </w:instrText>
        </w:r>
        <w:r>
          <w:rPr>
            <w:noProof/>
            <w:webHidden/>
          </w:rPr>
        </w:r>
        <w:r>
          <w:rPr>
            <w:noProof/>
            <w:webHidden/>
          </w:rPr>
          <w:fldChar w:fldCharType="separate"/>
        </w:r>
        <w:r>
          <w:rPr>
            <w:noProof/>
            <w:webHidden/>
          </w:rPr>
          <w:t>16</w:t>
        </w:r>
        <w:r>
          <w:rPr>
            <w:noProof/>
            <w:webHidden/>
          </w:rPr>
          <w:fldChar w:fldCharType="end"/>
        </w:r>
      </w:hyperlink>
    </w:p>
    <w:p w14:paraId="6EF345BE" w14:textId="00CF3B01" w:rsidR="00784F99" w:rsidRDefault="00784F99">
      <w:pPr>
        <w:pStyle w:val="Inhopg2"/>
        <w:tabs>
          <w:tab w:val="right" w:pos="9514"/>
        </w:tabs>
        <w:rPr>
          <w:rFonts w:asciiTheme="minorHAnsi" w:eastAsiaTheme="minorEastAsia" w:hAnsiTheme="minorHAnsi"/>
          <w:noProof/>
          <w:sz w:val="22"/>
          <w:lang w:eastAsia="nl-NL"/>
        </w:rPr>
      </w:pPr>
      <w:hyperlink w:anchor="_Toc63759418" w:history="1">
        <w:r w:rsidRPr="007A0A81">
          <w:rPr>
            <w:rStyle w:val="Hyperlink"/>
            <w:noProof/>
          </w:rPr>
          <w:t>2.7</w:t>
        </w:r>
        <w:r>
          <w:rPr>
            <w:rFonts w:asciiTheme="minorHAnsi" w:eastAsiaTheme="minorEastAsia" w:hAnsiTheme="minorHAnsi"/>
            <w:noProof/>
            <w:sz w:val="22"/>
            <w:lang w:eastAsia="nl-NL"/>
          </w:rPr>
          <w:tab/>
        </w:r>
        <w:r w:rsidRPr="007A0A81">
          <w:rPr>
            <w:rStyle w:val="Hyperlink"/>
            <w:noProof/>
          </w:rPr>
          <w:t>Kan mijn werkgever of opdrachtgever mij verplichten CoronaMelder ( de “Corona app”)  te gebruiken?</w:t>
        </w:r>
        <w:r>
          <w:rPr>
            <w:noProof/>
            <w:webHidden/>
          </w:rPr>
          <w:tab/>
        </w:r>
        <w:r>
          <w:rPr>
            <w:noProof/>
            <w:webHidden/>
          </w:rPr>
          <w:fldChar w:fldCharType="begin"/>
        </w:r>
        <w:r>
          <w:rPr>
            <w:noProof/>
            <w:webHidden/>
          </w:rPr>
          <w:instrText xml:space="preserve"> PAGEREF _Toc63759418 \h </w:instrText>
        </w:r>
        <w:r>
          <w:rPr>
            <w:noProof/>
            <w:webHidden/>
          </w:rPr>
        </w:r>
        <w:r>
          <w:rPr>
            <w:noProof/>
            <w:webHidden/>
          </w:rPr>
          <w:fldChar w:fldCharType="separate"/>
        </w:r>
        <w:r>
          <w:rPr>
            <w:noProof/>
            <w:webHidden/>
          </w:rPr>
          <w:t>16</w:t>
        </w:r>
        <w:r>
          <w:rPr>
            <w:noProof/>
            <w:webHidden/>
          </w:rPr>
          <w:fldChar w:fldCharType="end"/>
        </w:r>
      </w:hyperlink>
    </w:p>
    <w:p w14:paraId="05C77D1E" w14:textId="13E6C7B4" w:rsidR="00784F99" w:rsidRDefault="00784F99">
      <w:pPr>
        <w:pStyle w:val="Inhopg2"/>
        <w:tabs>
          <w:tab w:val="right" w:pos="9514"/>
        </w:tabs>
        <w:rPr>
          <w:rFonts w:asciiTheme="minorHAnsi" w:eastAsiaTheme="minorEastAsia" w:hAnsiTheme="minorHAnsi"/>
          <w:noProof/>
          <w:sz w:val="22"/>
          <w:lang w:eastAsia="nl-NL"/>
        </w:rPr>
      </w:pPr>
      <w:hyperlink w:anchor="_Toc63759419" w:history="1">
        <w:r w:rsidRPr="007A0A81">
          <w:rPr>
            <w:rStyle w:val="Hyperlink"/>
            <w:noProof/>
          </w:rPr>
          <w:t>2.8</w:t>
        </w:r>
        <w:r>
          <w:rPr>
            <w:rFonts w:asciiTheme="minorHAnsi" w:eastAsiaTheme="minorEastAsia" w:hAnsiTheme="minorHAnsi"/>
            <w:noProof/>
            <w:sz w:val="22"/>
            <w:lang w:eastAsia="nl-NL"/>
          </w:rPr>
          <w:tab/>
        </w:r>
        <w:r w:rsidRPr="007A0A81">
          <w:rPr>
            <w:rStyle w:val="Hyperlink"/>
            <w:noProof/>
          </w:rPr>
          <w:t>Mag de werkgever temperatuurmetingen doen bij werknemers?</w:t>
        </w:r>
        <w:r>
          <w:rPr>
            <w:noProof/>
            <w:webHidden/>
          </w:rPr>
          <w:tab/>
        </w:r>
        <w:r>
          <w:rPr>
            <w:noProof/>
            <w:webHidden/>
          </w:rPr>
          <w:fldChar w:fldCharType="begin"/>
        </w:r>
        <w:r>
          <w:rPr>
            <w:noProof/>
            <w:webHidden/>
          </w:rPr>
          <w:instrText xml:space="preserve"> PAGEREF _Toc63759419 \h </w:instrText>
        </w:r>
        <w:r>
          <w:rPr>
            <w:noProof/>
            <w:webHidden/>
          </w:rPr>
        </w:r>
        <w:r>
          <w:rPr>
            <w:noProof/>
            <w:webHidden/>
          </w:rPr>
          <w:fldChar w:fldCharType="separate"/>
        </w:r>
        <w:r>
          <w:rPr>
            <w:noProof/>
            <w:webHidden/>
          </w:rPr>
          <w:t>16</w:t>
        </w:r>
        <w:r>
          <w:rPr>
            <w:noProof/>
            <w:webHidden/>
          </w:rPr>
          <w:fldChar w:fldCharType="end"/>
        </w:r>
      </w:hyperlink>
    </w:p>
    <w:p w14:paraId="51179B60" w14:textId="75644DB5" w:rsidR="00784F99" w:rsidRDefault="00784F99">
      <w:pPr>
        <w:pStyle w:val="Inhopg2"/>
        <w:tabs>
          <w:tab w:val="right" w:pos="9514"/>
        </w:tabs>
        <w:rPr>
          <w:rFonts w:asciiTheme="minorHAnsi" w:eastAsiaTheme="minorEastAsia" w:hAnsiTheme="minorHAnsi"/>
          <w:noProof/>
          <w:sz w:val="22"/>
          <w:lang w:eastAsia="nl-NL"/>
        </w:rPr>
      </w:pPr>
      <w:hyperlink w:anchor="_Toc63759420" w:history="1">
        <w:r w:rsidRPr="007A0A81">
          <w:rPr>
            <w:rStyle w:val="Hyperlink"/>
            <w:noProof/>
          </w:rPr>
          <w:t>2.9</w:t>
        </w:r>
        <w:r>
          <w:rPr>
            <w:rFonts w:asciiTheme="minorHAnsi" w:eastAsiaTheme="minorEastAsia" w:hAnsiTheme="minorHAnsi"/>
            <w:noProof/>
            <w:sz w:val="22"/>
            <w:lang w:eastAsia="nl-NL"/>
          </w:rPr>
          <w:tab/>
        </w:r>
        <w:r w:rsidRPr="007A0A81">
          <w:rPr>
            <w:rStyle w:val="Hyperlink"/>
            <w:noProof/>
          </w:rPr>
          <w:t>Mag een opdrachtgever COVID-19-vrij verklaringen eisen?</w:t>
        </w:r>
        <w:r>
          <w:rPr>
            <w:noProof/>
            <w:webHidden/>
          </w:rPr>
          <w:tab/>
        </w:r>
        <w:r>
          <w:rPr>
            <w:noProof/>
            <w:webHidden/>
          </w:rPr>
          <w:fldChar w:fldCharType="begin"/>
        </w:r>
        <w:r>
          <w:rPr>
            <w:noProof/>
            <w:webHidden/>
          </w:rPr>
          <w:instrText xml:space="preserve"> PAGEREF _Toc63759420 \h </w:instrText>
        </w:r>
        <w:r>
          <w:rPr>
            <w:noProof/>
            <w:webHidden/>
          </w:rPr>
        </w:r>
        <w:r>
          <w:rPr>
            <w:noProof/>
            <w:webHidden/>
          </w:rPr>
          <w:fldChar w:fldCharType="separate"/>
        </w:r>
        <w:r>
          <w:rPr>
            <w:noProof/>
            <w:webHidden/>
          </w:rPr>
          <w:t>16</w:t>
        </w:r>
        <w:r>
          <w:rPr>
            <w:noProof/>
            <w:webHidden/>
          </w:rPr>
          <w:fldChar w:fldCharType="end"/>
        </w:r>
      </w:hyperlink>
    </w:p>
    <w:p w14:paraId="11B0838D" w14:textId="7A6A8FA0" w:rsidR="00784F99" w:rsidRDefault="00784F99">
      <w:pPr>
        <w:pStyle w:val="Inhopg2"/>
        <w:tabs>
          <w:tab w:val="right" w:pos="9514"/>
        </w:tabs>
        <w:rPr>
          <w:rFonts w:asciiTheme="minorHAnsi" w:eastAsiaTheme="minorEastAsia" w:hAnsiTheme="minorHAnsi"/>
          <w:noProof/>
          <w:sz w:val="22"/>
          <w:lang w:eastAsia="nl-NL"/>
        </w:rPr>
      </w:pPr>
      <w:hyperlink w:anchor="_Toc63759421" w:history="1">
        <w:r w:rsidRPr="007A0A81">
          <w:rPr>
            <w:rStyle w:val="Hyperlink"/>
            <w:noProof/>
          </w:rPr>
          <w:t>2.10</w:t>
        </w:r>
        <w:r>
          <w:rPr>
            <w:rFonts w:asciiTheme="minorHAnsi" w:eastAsiaTheme="minorEastAsia" w:hAnsiTheme="minorHAnsi"/>
            <w:noProof/>
            <w:sz w:val="22"/>
            <w:lang w:eastAsia="nl-NL"/>
          </w:rPr>
          <w:tab/>
        </w:r>
        <w:r w:rsidRPr="007A0A81">
          <w:rPr>
            <w:rStyle w:val="Hyperlink"/>
            <w:noProof/>
          </w:rPr>
          <w:t>Mag een medewerker met hooikoorts werken?</w:t>
        </w:r>
        <w:r>
          <w:rPr>
            <w:noProof/>
            <w:webHidden/>
          </w:rPr>
          <w:tab/>
        </w:r>
        <w:r>
          <w:rPr>
            <w:noProof/>
            <w:webHidden/>
          </w:rPr>
          <w:fldChar w:fldCharType="begin"/>
        </w:r>
        <w:r>
          <w:rPr>
            <w:noProof/>
            <w:webHidden/>
          </w:rPr>
          <w:instrText xml:space="preserve"> PAGEREF _Toc63759421 \h </w:instrText>
        </w:r>
        <w:r>
          <w:rPr>
            <w:noProof/>
            <w:webHidden/>
          </w:rPr>
        </w:r>
        <w:r>
          <w:rPr>
            <w:noProof/>
            <w:webHidden/>
          </w:rPr>
          <w:fldChar w:fldCharType="separate"/>
        </w:r>
        <w:r>
          <w:rPr>
            <w:noProof/>
            <w:webHidden/>
          </w:rPr>
          <w:t>17</w:t>
        </w:r>
        <w:r>
          <w:rPr>
            <w:noProof/>
            <w:webHidden/>
          </w:rPr>
          <w:fldChar w:fldCharType="end"/>
        </w:r>
      </w:hyperlink>
    </w:p>
    <w:p w14:paraId="3BB36B40" w14:textId="177FD70B" w:rsidR="00784F99" w:rsidRDefault="00784F99">
      <w:pPr>
        <w:pStyle w:val="Inhopg2"/>
        <w:tabs>
          <w:tab w:val="right" w:pos="9514"/>
        </w:tabs>
        <w:rPr>
          <w:rFonts w:asciiTheme="minorHAnsi" w:eastAsiaTheme="minorEastAsia" w:hAnsiTheme="minorHAnsi"/>
          <w:noProof/>
          <w:sz w:val="22"/>
          <w:lang w:eastAsia="nl-NL"/>
        </w:rPr>
      </w:pPr>
      <w:hyperlink w:anchor="_Toc63759422" w:history="1">
        <w:r w:rsidRPr="007A0A81">
          <w:rPr>
            <w:rStyle w:val="Hyperlink"/>
            <w:noProof/>
          </w:rPr>
          <w:t>2.11</w:t>
        </w:r>
        <w:r>
          <w:rPr>
            <w:rFonts w:asciiTheme="minorHAnsi" w:eastAsiaTheme="minorEastAsia" w:hAnsiTheme="minorHAnsi"/>
            <w:noProof/>
            <w:sz w:val="22"/>
            <w:lang w:eastAsia="nl-NL"/>
          </w:rPr>
          <w:tab/>
        </w:r>
        <w:r w:rsidRPr="007A0A81">
          <w:rPr>
            <w:rStyle w:val="Hyperlink"/>
            <w:noProof/>
          </w:rPr>
          <w:t>Moet ik als grenswerker tien dagen in quarantaine?</w:t>
        </w:r>
        <w:r>
          <w:rPr>
            <w:noProof/>
            <w:webHidden/>
          </w:rPr>
          <w:tab/>
        </w:r>
        <w:r>
          <w:rPr>
            <w:noProof/>
            <w:webHidden/>
          </w:rPr>
          <w:fldChar w:fldCharType="begin"/>
        </w:r>
        <w:r>
          <w:rPr>
            <w:noProof/>
            <w:webHidden/>
          </w:rPr>
          <w:instrText xml:space="preserve"> PAGEREF _Toc63759422 \h </w:instrText>
        </w:r>
        <w:r>
          <w:rPr>
            <w:noProof/>
            <w:webHidden/>
          </w:rPr>
        </w:r>
        <w:r>
          <w:rPr>
            <w:noProof/>
            <w:webHidden/>
          </w:rPr>
          <w:fldChar w:fldCharType="separate"/>
        </w:r>
        <w:r>
          <w:rPr>
            <w:noProof/>
            <w:webHidden/>
          </w:rPr>
          <w:t>17</w:t>
        </w:r>
        <w:r>
          <w:rPr>
            <w:noProof/>
            <w:webHidden/>
          </w:rPr>
          <w:fldChar w:fldCharType="end"/>
        </w:r>
      </w:hyperlink>
    </w:p>
    <w:p w14:paraId="6D264479" w14:textId="197EC436" w:rsidR="00784F99" w:rsidRDefault="00784F99">
      <w:pPr>
        <w:pStyle w:val="Inhopg2"/>
        <w:tabs>
          <w:tab w:val="right" w:pos="9514"/>
        </w:tabs>
        <w:rPr>
          <w:rFonts w:asciiTheme="minorHAnsi" w:eastAsiaTheme="minorEastAsia" w:hAnsiTheme="minorHAnsi"/>
          <w:noProof/>
          <w:sz w:val="22"/>
          <w:lang w:eastAsia="nl-NL"/>
        </w:rPr>
      </w:pPr>
      <w:hyperlink w:anchor="_Toc63759423" w:history="1">
        <w:r w:rsidRPr="007A0A81">
          <w:rPr>
            <w:rStyle w:val="Hyperlink"/>
            <w:noProof/>
          </w:rPr>
          <w:t>2.12</w:t>
        </w:r>
        <w:r>
          <w:rPr>
            <w:rFonts w:asciiTheme="minorHAnsi" w:eastAsiaTheme="minorEastAsia" w:hAnsiTheme="minorHAnsi"/>
            <w:noProof/>
            <w:sz w:val="22"/>
            <w:lang w:eastAsia="nl-NL"/>
          </w:rPr>
          <w:tab/>
        </w:r>
        <w:r w:rsidRPr="007A0A81">
          <w:rPr>
            <w:rStyle w:val="Hyperlink"/>
            <w:noProof/>
          </w:rPr>
          <w:t>Moet ik als grenswerker een negatieve PCR-coronatest kunnen laten zien?</w:t>
        </w:r>
        <w:r>
          <w:rPr>
            <w:noProof/>
            <w:webHidden/>
          </w:rPr>
          <w:tab/>
        </w:r>
        <w:r>
          <w:rPr>
            <w:noProof/>
            <w:webHidden/>
          </w:rPr>
          <w:fldChar w:fldCharType="begin"/>
        </w:r>
        <w:r>
          <w:rPr>
            <w:noProof/>
            <w:webHidden/>
          </w:rPr>
          <w:instrText xml:space="preserve"> PAGEREF _Toc63759423 \h </w:instrText>
        </w:r>
        <w:r>
          <w:rPr>
            <w:noProof/>
            <w:webHidden/>
          </w:rPr>
        </w:r>
        <w:r>
          <w:rPr>
            <w:noProof/>
            <w:webHidden/>
          </w:rPr>
          <w:fldChar w:fldCharType="separate"/>
        </w:r>
        <w:r>
          <w:rPr>
            <w:noProof/>
            <w:webHidden/>
          </w:rPr>
          <w:t>17</w:t>
        </w:r>
        <w:r>
          <w:rPr>
            <w:noProof/>
            <w:webHidden/>
          </w:rPr>
          <w:fldChar w:fldCharType="end"/>
        </w:r>
      </w:hyperlink>
    </w:p>
    <w:p w14:paraId="701DC812" w14:textId="05CBEC97" w:rsidR="00784F99" w:rsidRDefault="00784F99">
      <w:pPr>
        <w:pStyle w:val="Inhopg2"/>
        <w:tabs>
          <w:tab w:val="right" w:pos="9514"/>
        </w:tabs>
        <w:rPr>
          <w:rFonts w:asciiTheme="minorHAnsi" w:eastAsiaTheme="minorEastAsia" w:hAnsiTheme="minorHAnsi"/>
          <w:noProof/>
          <w:sz w:val="22"/>
          <w:lang w:eastAsia="nl-NL"/>
        </w:rPr>
      </w:pPr>
      <w:hyperlink w:anchor="_Toc63759424" w:history="1">
        <w:r w:rsidRPr="007A0A81">
          <w:rPr>
            <w:rStyle w:val="Hyperlink"/>
            <w:noProof/>
          </w:rPr>
          <w:t>2.13</w:t>
        </w:r>
        <w:r>
          <w:rPr>
            <w:rFonts w:asciiTheme="minorHAnsi" w:eastAsiaTheme="minorEastAsia" w:hAnsiTheme="minorHAnsi"/>
            <w:noProof/>
            <w:sz w:val="22"/>
            <w:lang w:eastAsia="nl-NL"/>
          </w:rPr>
          <w:tab/>
        </w:r>
        <w:r w:rsidRPr="007A0A81">
          <w:rPr>
            <w:rStyle w:val="Hyperlink"/>
            <w:noProof/>
          </w:rPr>
          <w:t>Ik kom voor werk naar Nederland of reis terug naar mijn thuisland. Waar moet ik bij het reizen rekening mee houden?</w:t>
        </w:r>
        <w:r>
          <w:rPr>
            <w:noProof/>
            <w:webHidden/>
          </w:rPr>
          <w:tab/>
        </w:r>
        <w:r>
          <w:rPr>
            <w:noProof/>
            <w:webHidden/>
          </w:rPr>
          <w:fldChar w:fldCharType="begin"/>
        </w:r>
        <w:r>
          <w:rPr>
            <w:noProof/>
            <w:webHidden/>
          </w:rPr>
          <w:instrText xml:space="preserve"> PAGEREF _Toc63759424 \h </w:instrText>
        </w:r>
        <w:r>
          <w:rPr>
            <w:noProof/>
            <w:webHidden/>
          </w:rPr>
        </w:r>
        <w:r>
          <w:rPr>
            <w:noProof/>
            <w:webHidden/>
          </w:rPr>
          <w:fldChar w:fldCharType="separate"/>
        </w:r>
        <w:r>
          <w:rPr>
            <w:noProof/>
            <w:webHidden/>
          </w:rPr>
          <w:t>18</w:t>
        </w:r>
        <w:r>
          <w:rPr>
            <w:noProof/>
            <w:webHidden/>
          </w:rPr>
          <w:fldChar w:fldCharType="end"/>
        </w:r>
      </w:hyperlink>
    </w:p>
    <w:p w14:paraId="41914CF4" w14:textId="4830E029" w:rsidR="00784F99" w:rsidRDefault="00784F99">
      <w:pPr>
        <w:pStyle w:val="Inhopg2"/>
        <w:tabs>
          <w:tab w:val="right" w:pos="9514"/>
        </w:tabs>
        <w:rPr>
          <w:rFonts w:asciiTheme="minorHAnsi" w:eastAsiaTheme="minorEastAsia" w:hAnsiTheme="minorHAnsi"/>
          <w:noProof/>
          <w:sz w:val="22"/>
          <w:lang w:eastAsia="nl-NL"/>
        </w:rPr>
      </w:pPr>
      <w:hyperlink w:anchor="_Toc63759425" w:history="1">
        <w:r w:rsidRPr="007A0A81">
          <w:rPr>
            <w:rStyle w:val="Hyperlink"/>
            <w:noProof/>
          </w:rPr>
          <w:t>2.14</w:t>
        </w:r>
        <w:r>
          <w:rPr>
            <w:rFonts w:asciiTheme="minorHAnsi" w:eastAsiaTheme="minorEastAsia" w:hAnsiTheme="minorHAnsi"/>
            <w:noProof/>
            <w:sz w:val="22"/>
            <w:lang w:eastAsia="nl-NL"/>
          </w:rPr>
          <w:tab/>
        </w:r>
        <w:r w:rsidRPr="007A0A81">
          <w:rPr>
            <w:rStyle w:val="Hyperlink"/>
            <w:bCs/>
            <w:noProof/>
          </w:rPr>
          <w:t>Ik ben alleen maar op doorreis geweest, moet ik dan ook in quarantaine</w:t>
        </w:r>
        <w:r w:rsidRPr="007A0A81">
          <w:rPr>
            <w:rStyle w:val="Hyperlink"/>
            <w:noProof/>
          </w:rPr>
          <w:t>?</w:t>
        </w:r>
        <w:r>
          <w:rPr>
            <w:noProof/>
            <w:webHidden/>
          </w:rPr>
          <w:tab/>
        </w:r>
        <w:r>
          <w:rPr>
            <w:noProof/>
            <w:webHidden/>
          </w:rPr>
          <w:fldChar w:fldCharType="begin"/>
        </w:r>
        <w:r>
          <w:rPr>
            <w:noProof/>
            <w:webHidden/>
          </w:rPr>
          <w:instrText xml:space="preserve"> PAGEREF _Toc63759425 \h </w:instrText>
        </w:r>
        <w:r>
          <w:rPr>
            <w:noProof/>
            <w:webHidden/>
          </w:rPr>
        </w:r>
        <w:r>
          <w:rPr>
            <w:noProof/>
            <w:webHidden/>
          </w:rPr>
          <w:fldChar w:fldCharType="separate"/>
        </w:r>
        <w:r>
          <w:rPr>
            <w:noProof/>
            <w:webHidden/>
          </w:rPr>
          <w:t>18</w:t>
        </w:r>
        <w:r>
          <w:rPr>
            <w:noProof/>
            <w:webHidden/>
          </w:rPr>
          <w:fldChar w:fldCharType="end"/>
        </w:r>
      </w:hyperlink>
    </w:p>
    <w:p w14:paraId="7E421490" w14:textId="626B97F2" w:rsidR="00784F99" w:rsidRDefault="00784F99">
      <w:pPr>
        <w:pStyle w:val="Inhopg2"/>
        <w:tabs>
          <w:tab w:val="right" w:pos="9514"/>
        </w:tabs>
        <w:rPr>
          <w:rFonts w:asciiTheme="minorHAnsi" w:eastAsiaTheme="minorEastAsia" w:hAnsiTheme="minorHAnsi"/>
          <w:noProof/>
          <w:sz w:val="22"/>
          <w:lang w:eastAsia="nl-NL"/>
        </w:rPr>
      </w:pPr>
      <w:hyperlink w:anchor="_Toc63759426" w:history="1">
        <w:r w:rsidRPr="007A0A81">
          <w:rPr>
            <w:rStyle w:val="Hyperlink"/>
            <w:rFonts w:cs="Calibri Light"/>
            <w:noProof/>
          </w:rPr>
          <w:t>2.15</w:t>
        </w:r>
        <w:r>
          <w:rPr>
            <w:rFonts w:asciiTheme="minorHAnsi" w:eastAsiaTheme="minorEastAsia" w:hAnsiTheme="minorHAnsi"/>
            <w:noProof/>
            <w:sz w:val="22"/>
            <w:lang w:eastAsia="nl-NL"/>
          </w:rPr>
          <w:tab/>
        </w:r>
        <w:r w:rsidRPr="007A0A81">
          <w:rPr>
            <w:rStyle w:val="Hyperlink"/>
            <w:rFonts w:cs="Calibri Light"/>
            <w:noProof/>
          </w:rPr>
          <w:t>Ik wil op vakantie. Welke coronaregels zijn er voor mij?</w:t>
        </w:r>
        <w:r>
          <w:rPr>
            <w:noProof/>
            <w:webHidden/>
          </w:rPr>
          <w:tab/>
        </w:r>
        <w:r>
          <w:rPr>
            <w:noProof/>
            <w:webHidden/>
          </w:rPr>
          <w:fldChar w:fldCharType="begin"/>
        </w:r>
        <w:r>
          <w:rPr>
            <w:noProof/>
            <w:webHidden/>
          </w:rPr>
          <w:instrText xml:space="preserve"> PAGEREF _Toc63759426 \h </w:instrText>
        </w:r>
        <w:r>
          <w:rPr>
            <w:noProof/>
            <w:webHidden/>
          </w:rPr>
        </w:r>
        <w:r>
          <w:rPr>
            <w:noProof/>
            <w:webHidden/>
          </w:rPr>
          <w:fldChar w:fldCharType="separate"/>
        </w:r>
        <w:r>
          <w:rPr>
            <w:noProof/>
            <w:webHidden/>
          </w:rPr>
          <w:t>19</w:t>
        </w:r>
        <w:r>
          <w:rPr>
            <w:noProof/>
            <w:webHidden/>
          </w:rPr>
          <w:fldChar w:fldCharType="end"/>
        </w:r>
      </w:hyperlink>
    </w:p>
    <w:p w14:paraId="481BD60B" w14:textId="1E6D1D32" w:rsidR="00784F99" w:rsidRDefault="00784F99">
      <w:pPr>
        <w:pStyle w:val="Inhopg2"/>
        <w:tabs>
          <w:tab w:val="right" w:pos="9514"/>
        </w:tabs>
        <w:rPr>
          <w:rFonts w:asciiTheme="minorHAnsi" w:eastAsiaTheme="minorEastAsia" w:hAnsiTheme="minorHAnsi"/>
          <w:noProof/>
          <w:sz w:val="22"/>
          <w:lang w:eastAsia="nl-NL"/>
        </w:rPr>
      </w:pPr>
      <w:hyperlink w:anchor="_Toc63759427" w:history="1">
        <w:r w:rsidRPr="007A0A81">
          <w:rPr>
            <w:rStyle w:val="Hyperlink"/>
            <w:rFonts w:cs="Calibri Light"/>
            <w:noProof/>
          </w:rPr>
          <w:t>2.16</w:t>
        </w:r>
        <w:r>
          <w:rPr>
            <w:rFonts w:asciiTheme="minorHAnsi" w:eastAsiaTheme="minorEastAsia" w:hAnsiTheme="minorHAnsi"/>
            <w:noProof/>
            <w:sz w:val="22"/>
            <w:lang w:eastAsia="nl-NL"/>
          </w:rPr>
          <w:tab/>
        </w:r>
        <w:r w:rsidRPr="007A0A81">
          <w:rPr>
            <w:rStyle w:val="Hyperlink"/>
            <w:rFonts w:cs="Calibri Light"/>
            <w:noProof/>
          </w:rPr>
          <w:t>Hoeveel dagen duurt de quarantaine na nauw contact met een besmet persoon?</w:t>
        </w:r>
        <w:r>
          <w:rPr>
            <w:noProof/>
            <w:webHidden/>
          </w:rPr>
          <w:tab/>
        </w:r>
        <w:r>
          <w:rPr>
            <w:noProof/>
            <w:webHidden/>
          </w:rPr>
          <w:fldChar w:fldCharType="begin"/>
        </w:r>
        <w:r>
          <w:rPr>
            <w:noProof/>
            <w:webHidden/>
          </w:rPr>
          <w:instrText xml:space="preserve"> PAGEREF _Toc63759427 \h </w:instrText>
        </w:r>
        <w:r>
          <w:rPr>
            <w:noProof/>
            <w:webHidden/>
          </w:rPr>
        </w:r>
        <w:r>
          <w:rPr>
            <w:noProof/>
            <w:webHidden/>
          </w:rPr>
          <w:fldChar w:fldCharType="separate"/>
        </w:r>
        <w:r>
          <w:rPr>
            <w:noProof/>
            <w:webHidden/>
          </w:rPr>
          <w:t>19</w:t>
        </w:r>
        <w:r>
          <w:rPr>
            <w:noProof/>
            <w:webHidden/>
          </w:rPr>
          <w:fldChar w:fldCharType="end"/>
        </w:r>
      </w:hyperlink>
    </w:p>
    <w:p w14:paraId="6EEF360A" w14:textId="49BF3E64" w:rsidR="00784F99" w:rsidRDefault="00784F99">
      <w:pPr>
        <w:pStyle w:val="Inhopg2"/>
        <w:tabs>
          <w:tab w:val="right" w:pos="9514"/>
        </w:tabs>
        <w:rPr>
          <w:rFonts w:asciiTheme="minorHAnsi" w:eastAsiaTheme="minorEastAsia" w:hAnsiTheme="minorHAnsi"/>
          <w:noProof/>
          <w:sz w:val="22"/>
          <w:lang w:eastAsia="nl-NL"/>
        </w:rPr>
      </w:pPr>
      <w:hyperlink w:anchor="_Toc63759428" w:history="1">
        <w:r w:rsidRPr="007A0A81">
          <w:rPr>
            <w:rStyle w:val="Hyperlink"/>
            <w:noProof/>
          </w:rPr>
          <w:t>2.17</w:t>
        </w:r>
        <w:r>
          <w:rPr>
            <w:rFonts w:asciiTheme="minorHAnsi" w:eastAsiaTheme="minorEastAsia" w:hAnsiTheme="minorHAnsi"/>
            <w:noProof/>
            <w:sz w:val="22"/>
            <w:lang w:eastAsia="nl-NL"/>
          </w:rPr>
          <w:tab/>
        </w:r>
        <w:r w:rsidRPr="007A0A81">
          <w:rPr>
            <w:rStyle w:val="Hyperlink"/>
            <w:noProof/>
          </w:rPr>
          <w:t>Wanneer kun je gebruik maken van een sneltest?</w:t>
        </w:r>
        <w:r>
          <w:rPr>
            <w:noProof/>
            <w:webHidden/>
          </w:rPr>
          <w:tab/>
        </w:r>
        <w:r>
          <w:rPr>
            <w:noProof/>
            <w:webHidden/>
          </w:rPr>
          <w:fldChar w:fldCharType="begin"/>
        </w:r>
        <w:r>
          <w:rPr>
            <w:noProof/>
            <w:webHidden/>
          </w:rPr>
          <w:instrText xml:space="preserve"> PAGEREF _Toc63759428 \h </w:instrText>
        </w:r>
        <w:r>
          <w:rPr>
            <w:noProof/>
            <w:webHidden/>
          </w:rPr>
        </w:r>
        <w:r>
          <w:rPr>
            <w:noProof/>
            <w:webHidden/>
          </w:rPr>
          <w:fldChar w:fldCharType="separate"/>
        </w:r>
        <w:r>
          <w:rPr>
            <w:noProof/>
            <w:webHidden/>
          </w:rPr>
          <w:t>19</w:t>
        </w:r>
        <w:r>
          <w:rPr>
            <w:noProof/>
            <w:webHidden/>
          </w:rPr>
          <w:fldChar w:fldCharType="end"/>
        </w:r>
      </w:hyperlink>
    </w:p>
    <w:p w14:paraId="69F919DD" w14:textId="4010D29C" w:rsidR="00784F99" w:rsidRDefault="00784F99">
      <w:pPr>
        <w:pStyle w:val="Inhopg2"/>
        <w:tabs>
          <w:tab w:val="right" w:pos="9514"/>
        </w:tabs>
        <w:rPr>
          <w:rFonts w:asciiTheme="minorHAnsi" w:eastAsiaTheme="minorEastAsia" w:hAnsiTheme="minorHAnsi"/>
          <w:noProof/>
          <w:sz w:val="22"/>
          <w:lang w:eastAsia="nl-NL"/>
        </w:rPr>
      </w:pPr>
      <w:hyperlink w:anchor="_Toc63759429" w:history="1">
        <w:r w:rsidRPr="007A0A81">
          <w:rPr>
            <w:rStyle w:val="Hyperlink"/>
            <w:noProof/>
          </w:rPr>
          <w:t>2.18</w:t>
        </w:r>
        <w:r>
          <w:rPr>
            <w:rFonts w:asciiTheme="minorHAnsi" w:eastAsiaTheme="minorEastAsia" w:hAnsiTheme="minorHAnsi"/>
            <w:noProof/>
            <w:sz w:val="22"/>
            <w:lang w:eastAsia="nl-NL"/>
          </w:rPr>
          <w:tab/>
        </w:r>
        <w:r w:rsidRPr="007A0A81">
          <w:rPr>
            <w:rStyle w:val="Hyperlink"/>
            <w:noProof/>
          </w:rPr>
          <w:t>Kan ik de 10 dagen quarantaine eerder beëindigen?</w:t>
        </w:r>
        <w:r>
          <w:rPr>
            <w:noProof/>
            <w:webHidden/>
          </w:rPr>
          <w:tab/>
        </w:r>
        <w:r>
          <w:rPr>
            <w:noProof/>
            <w:webHidden/>
          </w:rPr>
          <w:fldChar w:fldCharType="begin"/>
        </w:r>
        <w:r>
          <w:rPr>
            <w:noProof/>
            <w:webHidden/>
          </w:rPr>
          <w:instrText xml:space="preserve"> PAGEREF _Toc63759429 \h </w:instrText>
        </w:r>
        <w:r>
          <w:rPr>
            <w:noProof/>
            <w:webHidden/>
          </w:rPr>
        </w:r>
        <w:r>
          <w:rPr>
            <w:noProof/>
            <w:webHidden/>
          </w:rPr>
          <w:fldChar w:fldCharType="separate"/>
        </w:r>
        <w:r>
          <w:rPr>
            <w:noProof/>
            <w:webHidden/>
          </w:rPr>
          <w:t>19</w:t>
        </w:r>
        <w:r>
          <w:rPr>
            <w:noProof/>
            <w:webHidden/>
          </w:rPr>
          <w:fldChar w:fldCharType="end"/>
        </w:r>
      </w:hyperlink>
    </w:p>
    <w:p w14:paraId="1462136C" w14:textId="73768FA0" w:rsidR="00784F99" w:rsidRDefault="00784F99">
      <w:pPr>
        <w:pStyle w:val="Inhopg1"/>
        <w:tabs>
          <w:tab w:val="right" w:pos="9514"/>
        </w:tabs>
        <w:rPr>
          <w:rFonts w:asciiTheme="minorHAnsi" w:eastAsiaTheme="minorEastAsia" w:hAnsiTheme="minorHAnsi"/>
          <w:b w:val="0"/>
          <w:noProof/>
          <w:sz w:val="22"/>
          <w:lang w:eastAsia="nl-NL"/>
        </w:rPr>
      </w:pPr>
      <w:hyperlink w:anchor="_Toc63759430" w:history="1">
        <w:r w:rsidRPr="007A0A81">
          <w:rPr>
            <w:rStyle w:val="Hyperlink"/>
            <w:noProof/>
          </w:rPr>
          <w:t>3.</w:t>
        </w:r>
        <w:r>
          <w:rPr>
            <w:rFonts w:asciiTheme="minorHAnsi" w:eastAsiaTheme="minorEastAsia" w:hAnsiTheme="minorHAnsi"/>
            <w:b w:val="0"/>
            <w:noProof/>
            <w:sz w:val="22"/>
            <w:lang w:eastAsia="nl-NL"/>
          </w:rPr>
          <w:tab/>
        </w:r>
        <w:r w:rsidRPr="007A0A81">
          <w:rPr>
            <w:rStyle w:val="Hyperlink"/>
            <w:noProof/>
          </w:rPr>
          <w:t>Besmetting of melding nauw contact</w:t>
        </w:r>
        <w:r>
          <w:rPr>
            <w:noProof/>
            <w:webHidden/>
          </w:rPr>
          <w:tab/>
        </w:r>
        <w:r>
          <w:rPr>
            <w:noProof/>
            <w:webHidden/>
          </w:rPr>
          <w:fldChar w:fldCharType="begin"/>
        </w:r>
        <w:r>
          <w:rPr>
            <w:noProof/>
            <w:webHidden/>
          </w:rPr>
          <w:instrText xml:space="preserve"> PAGEREF _Toc63759430 \h </w:instrText>
        </w:r>
        <w:r>
          <w:rPr>
            <w:noProof/>
            <w:webHidden/>
          </w:rPr>
        </w:r>
        <w:r>
          <w:rPr>
            <w:noProof/>
            <w:webHidden/>
          </w:rPr>
          <w:fldChar w:fldCharType="separate"/>
        </w:r>
        <w:r>
          <w:rPr>
            <w:noProof/>
            <w:webHidden/>
          </w:rPr>
          <w:t>21</w:t>
        </w:r>
        <w:r>
          <w:rPr>
            <w:noProof/>
            <w:webHidden/>
          </w:rPr>
          <w:fldChar w:fldCharType="end"/>
        </w:r>
      </w:hyperlink>
    </w:p>
    <w:p w14:paraId="118FCB70" w14:textId="59EA5EA4" w:rsidR="00784F99" w:rsidRDefault="00784F99">
      <w:pPr>
        <w:pStyle w:val="Inhopg2"/>
        <w:tabs>
          <w:tab w:val="right" w:pos="9514"/>
        </w:tabs>
        <w:rPr>
          <w:rFonts w:asciiTheme="minorHAnsi" w:eastAsiaTheme="minorEastAsia" w:hAnsiTheme="minorHAnsi"/>
          <w:noProof/>
          <w:sz w:val="22"/>
          <w:lang w:eastAsia="nl-NL"/>
        </w:rPr>
      </w:pPr>
      <w:hyperlink w:anchor="_Toc63759431" w:history="1">
        <w:r w:rsidRPr="007A0A81">
          <w:rPr>
            <w:rStyle w:val="Hyperlink"/>
            <w:noProof/>
          </w:rPr>
          <w:t>3.1</w:t>
        </w:r>
        <w:r>
          <w:rPr>
            <w:rFonts w:asciiTheme="minorHAnsi" w:eastAsiaTheme="minorEastAsia" w:hAnsiTheme="minorHAnsi"/>
            <w:noProof/>
            <w:sz w:val="22"/>
            <w:lang w:eastAsia="nl-NL"/>
          </w:rPr>
          <w:tab/>
        </w:r>
        <w:r w:rsidRPr="007A0A81">
          <w:rPr>
            <w:rStyle w:val="Hyperlink"/>
            <w:noProof/>
          </w:rPr>
          <w:t>Bij een werknemer is een besmetting met het coronavirus vastgesteld. Wat moet ik doen?</w:t>
        </w:r>
        <w:r>
          <w:rPr>
            <w:noProof/>
            <w:webHidden/>
          </w:rPr>
          <w:tab/>
        </w:r>
        <w:r>
          <w:rPr>
            <w:noProof/>
            <w:webHidden/>
          </w:rPr>
          <w:fldChar w:fldCharType="begin"/>
        </w:r>
        <w:r>
          <w:rPr>
            <w:noProof/>
            <w:webHidden/>
          </w:rPr>
          <w:instrText xml:space="preserve"> PAGEREF _Toc63759431 \h </w:instrText>
        </w:r>
        <w:r>
          <w:rPr>
            <w:noProof/>
            <w:webHidden/>
          </w:rPr>
        </w:r>
        <w:r>
          <w:rPr>
            <w:noProof/>
            <w:webHidden/>
          </w:rPr>
          <w:fldChar w:fldCharType="separate"/>
        </w:r>
        <w:r>
          <w:rPr>
            <w:noProof/>
            <w:webHidden/>
          </w:rPr>
          <w:t>21</w:t>
        </w:r>
        <w:r>
          <w:rPr>
            <w:noProof/>
            <w:webHidden/>
          </w:rPr>
          <w:fldChar w:fldCharType="end"/>
        </w:r>
      </w:hyperlink>
    </w:p>
    <w:p w14:paraId="547C39D0" w14:textId="4DC2FB1A" w:rsidR="00784F99" w:rsidRDefault="00784F99">
      <w:pPr>
        <w:pStyle w:val="Inhopg2"/>
        <w:tabs>
          <w:tab w:val="right" w:pos="9514"/>
        </w:tabs>
        <w:rPr>
          <w:rFonts w:asciiTheme="minorHAnsi" w:eastAsiaTheme="minorEastAsia" w:hAnsiTheme="minorHAnsi"/>
          <w:noProof/>
          <w:sz w:val="22"/>
          <w:lang w:eastAsia="nl-NL"/>
        </w:rPr>
      </w:pPr>
      <w:hyperlink w:anchor="_Toc63759432" w:history="1">
        <w:r w:rsidRPr="007A0A81">
          <w:rPr>
            <w:rStyle w:val="Hyperlink"/>
            <w:noProof/>
          </w:rPr>
          <w:t>3.2</w:t>
        </w:r>
        <w:r>
          <w:rPr>
            <w:rFonts w:asciiTheme="minorHAnsi" w:eastAsiaTheme="minorEastAsia" w:hAnsiTheme="minorHAnsi"/>
            <w:noProof/>
            <w:sz w:val="22"/>
            <w:lang w:eastAsia="nl-NL"/>
          </w:rPr>
          <w:tab/>
        </w:r>
        <w:r w:rsidRPr="007A0A81">
          <w:rPr>
            <w:rStyle w:val="Hyperlink"/>
            <w:noProof/>
          </w:rPr>
          <w:t>De partner van een werknemer is positief getest… wat betekent dit?</w:t>
        </w:r>
        <w:r>
          <w:rPr>
            <w:noProof/>
            <w:webHidden/>
          </w:rPr>
          <w:tab/>
        </w:r>
        <w:r>
          <w:rPr>
            <w:noProof/>
            <w:webHidden/>
          </w:rPr>
          <w:fldChar w:fldCharType="begin"/>
        </w:r>
        <w:r>
          <w:rPr>
            <w:noProof/>
            <w:webHidden/>
          </w:rPr>
          <w:instrText xml:space="preserve"> PAGEREF _Toc63759432 \h </w:instrText>
        </w:r>
        <w:r>
          <w:rPr>
            <w:noProof/>
            <w:webHidden/>
          </w:rPr>
        </w:r>
        <w:r>
          <w:rPr>
            <w:noProof/>
            <w:webHidden/>
          </w:rPr>
          <w:fldChar w:fldCharType="separate"/>
        </w:r>
        <w:r>
          <w:rPr>
            <w:noProof/>
            <w:webHidden/>
          </w:rPr>
          <w:t>21</w:t>
        </w:r>
        <w:r>
          <w:rPr>
            <w:noProof/>
            <w:webHidden/>
          </w:rPr>
          <w:fldChar w:fldCharType="end"/>
        </w:r>
      </w:hyperlink>
    </w:p>
    <w:p w14:paraId="3CC2CE42" w14:textId="48B1741E" w:rsidR="00784F99" w:rsidRDefault="00784F99">
      <w:pPr>
        <w:pStyle w:val="Inhopg2"/>
        <w:tabs>
          <w:tab w:val="right" w:pos="9514"/>
        </w:tabs>
        <w:rPr>
          <w:rFonts w:asciiTheme="minorHAnsi" w:eastAsiaTheme="minorEastAsia" w:hAnsiTheme="minorHAnsi"/>
          <w:noProof/>
          <w:sz w:val="22"/>
          <w:lang w:eastAsia="nl-NL"/>
        </w:rPr>
      </w:pPr>
      <w:hyperlink w:anchor="_Toc63759433" w:history="1">
        <w:r w:rsidRPr="007A0A81">
          <w:rPr>
            <w:rStyle w:val="Hyperlink"/>
            <w:noProof/>
          </w:rPr>
          <w:t>3.3</w:t>
        </w:r>
        <w:r>
          <w:rPr>
            <w:rFonts w:asciiTheme="minorHAnsi" w:eastAsiaTheme="minorEastAsia" w:hAnsiTheme="minorHAnsi"/>
            <w:noProof/>
            <w:sz w:val="22"/>
            <w:lang w:eastAsia="nl-NL"/>
          </w:rPr>
          <w:tab/>
        </w:r>
        <w:r w:rsidRPr="007A0A81">
          <w:rPr>
            <w:rStyle w:val="Hyperlink"/>
            <w:noProof/>
          </w:rPr>
          <w:t>Wat moet ik doen met een melding vanuit de App CoronaMelder?</w:t>
        </w:r>
        <w:r>
          <w:rPr>
            <w:noProof/>
            <w:webHidden/>
          </w:rPr>
          <w:tab/>
        </w:r>
        <w:r>
          <w:rPr>
            <w:noProof/>
            <w:webHidden/>
          </w:rPr>
          <w:fldChar w:fldCharType="begin"/>
        </w:r>
        <w:r>
          <w:rPr>
            <w:noProof/>
            <w:webHidden/>
          </w:rPr>
          <w:instrText xml:space="preserve"> PAGEREF _Toc63759433 \h </w:instrText>
        </w:r>
        <w:r>
          <w:rPr>
            <w:noProof/>
            <w:webHidden/>
          </w:rPr>
        </w:r>
        <w:r>
          <w:rPr>
            <w:noProof/>
            <w:webHidden/>
          </w:rPr>
          <w:fldChar w:fldCharType="separate"/>
        </w:r>
        <w:r>
          <w:rPr>
            <w:noProof/>
            <w:webHidden/>
          </w:rPr>
          <w:t>21</w:t>
        </w:r>
        <w:r>
          <w:rPr>
            <w:noProof/>
            <w:webHidden/>
          </w:rPr>
          <w:fldChar w:fldCharType="end"/>
        </w:r>
      </w:hyperlink>
    </w:p>
    <w:p w14:paraId="186F90D2" w14:textId="28A6AAA2" w:rsidR="00784F99" w:rsidRDefault="00784F99">
      <w:pPr>
        <w:pStyle w:val="Inhopg2"/>
        <w:tabs>
          <w:tab w:val="right" w:pos="9514"/>
        </w:tabs>
        <w:rPr>
          <w:rFonts w:asciiTheme="minorHAnsi" w:eastAsiaTheme="minorEastAsia" w:hAnsiTheme="minorHAnsi"/>
          <w:noProof/>
          <w:sz w:val="22"/>
          <w:lang w:eastAsia="nl-NL"/>
        </w:rPr>
      </w:pPr>
      <w:hyperlink w:anchor="_Toc63759434" w:history="1">
        <w:r w:rsidRPr="007A0A81">
          <w:rPr>
            <w:rStyle w:val="Hyperlink"/>
            <w:noProof/>
            <w:bdr w:val="none" w:sz="0" w:space="0" w:color="auto" w:frame="1"/>
          </w:rPr>
          <w:t>3.4</w:t>
        </w:r>
        <w:r>
          <w:rPr>
            <w:rFonts w:asciiTheme="minorHAnsi" w:eastAsiaTheme="minorEastAsia" w:hAnsiTheme="minorHAnsi"/>
            <w:noProof/>
            <w:sz w:val="22"/>
            <w:lang w:eastAsia="nl-NL"/>
          </w:rPr>
          <w:tab/>
        </w:r>
        <w:r w:rsidRPr="007A0A81">
          <w:rPr>
            <w:rStyle w:val="Hyperlink"/>
            <w:noProof/>
            <w:bdr w:val="none" w:sz="0" w:space="0" w:color="auto" w:frame="1"/>
          </w:rPr>
          <w:t>Wanneer ben je besmettelijk als je het coronavirus binnen hebt gekregen?</w:t>
        </w:r>
        <w:r>
          <w:rPr>
            <w:noProof/>
            <w:webHidden/>
          </w:rPr>
          <w:tab/>
        </w:r>
        <w:r>
          <w:rPr>
            <w:noProof/>
            <w:webHidden/>
          </w:rPr>
          <w:fldChar w:fldCharType="begin"/>
        </w:r>
        <w:r>
          <w:rPr>
            <w:noProof/>
            <w:webHidden/>
          </w:rPr>
          <w:instrText xml:space="preserve"> PAGEREF _Toc63759434 \h </w:instrText>
        </w:r>
        <w:r>
          <w:rPr>
            <w:noProof/>
            <w:webHidden/>
          </w:rPr>
        </w:r>
        <w:r>
          <w:rPr>
            <w:noProof/>
            <w:webHidden/>
          </w:rPr>
          <w:fldChar w:fldCharType="separate"/>
        </w:r>
        <w:r>
          <w:rPr>
            <w:noProof/>
            <w:webHidden/>
          </w:rPr>
          <w:t>22</w:t>
        </w:r>
        <w:r>
          <w:rPr>
            <w:noProof/>
            <w:webHidden/>
          </w:rPr>
          <w:fldChar w:fldCharType="end"/>
        </w:r>
      </w:hyperlink>
    </w:p>
    <w:p w14:paraId="0B138FC6" w14:textId="54BD0563" w:rsidR="00784F99" w:rsidRDefault="00784F99">
      <w:pPr>
        <w:pStyle w:val="Inhopg2"/>
        <w:tabs>
          <w:tab w:val="right" w:pos="9514"/>
        </w:tabs>
        <w:rPr>
          <w:rFonts w:asciiTheme="minorHAnsi" w:eastAsiaTheme="minorEastAsia" w:hAnsiTheme="minorHAnsi"/>
          <w:noProof/>
          <w:sz w:val="22"/>
          <w:lang w:eastAsia="nl-NL"/>
        </w:rPr>
      </w:pPr>
      <w:hyperlink w:anchor="_Toc63759435" w:history="1">
        <w:r w:rsidRPr="007A0A81">
          <w:rPr>
            <w:rStyle w:val="Hyperlink"/>
            <w:noProof/>
            <w:bdr w:val="none" w:sz="0" w:space="0" w:color="auto" w:frame="1"/>
          </w:rPr>
          <w:t>3.5</w:t>
        </w:r>
        <w:r>
          <w:rPr>
            <w:rFonts w:asciiTheme="minorHAnsi" w:eastAsiaTheme="minorEastAsia" w:hAnsiTheme="minorHAnsi"/>
            <w:noProof/>
            <w:sz w:val="22"/>
            <w:lang w:eastAsia="nl-NL"/>
          </w:rPr>
          <w:tab/>
        </w:r>
        <w:r w:rsidRPr="007A0A81">
          <w:rPr>
            <w:rStyle w:val="Hyperlink"/>
            <w:noProof/>
            <w:bdr w:val="none" w:sz="0" w:space="0" w:color="auto" w:frame="1"/>
          </w:rPr>
          <w:t>Hoe lang ben je na een corona ziekteperiode beschermd tegen een volgende infectie?</w:t>
        </w:r>
        <w:r>
          <w:rPr>
            <w:noProof/>
            <w:webHidden/>
          </w:rPr>
          <w:tab/>
        </w:r>
        <w:r>
          <w:rPr>
            <w:noProof/>
            <w:webHidden/>
          </w:rPr>
          <w:fldChar w:fldCharType="begin"/>
        </w:r>
        <w:r>
          <w:rPr>
            <w:noProof/>
            <w:webHidden/>
          </w:rPr>
          <w:instrText xml:space="preserve"> PAGEREF _Toc63759435 \h </w:instrText>
        </w:r>
        <w:r>
          <w:rPr>
            <w:noProof/>
            <w:webHidden/>
          </w:rPr>
        </w:r>
        <w:r>
          <w:rPr>
            <w:noProof/>
            <w:webHidden/>
          </w:rPr>
          <w:fldChar w:fldCharType="separate"/>
        </w:r>
        <w:r>
          <w:rPr>
            <w:noProof/>
            <w:webHidden/>
          </w:rPr>
          <w:t>22</w:t>
        </w:r>
        <w:r>
          <w:rPr>
            <w:noProof/>
            <w:webHidden/>
          </w:rPr>
          <w:fldChar w:fldCharType="end"/>
        </w:r>
      </w:hyperlink>
    </w:p>
    <w:p w14:paraId="087F5D59" w14:textId="13611CDB" w:rsidR="00784F99" w:rsidRDefault="00784F99">
      <w:pPr>
        <w:pStyle w:val="Inhopg2"/>
        <w:tabs>
          <w:tab w:val="right" w:pos="9514"/>
        </w:tabs>
        <w:rPr>
          <w:rFonts w:asciiTheme="minorHAnsi" w:eastAsiaTheme="minorEastAsia" w:hAnsiTheme="minorHAnsi"/>
          <w:noProof/>
          <w:sz w:val="22"/>
          <w:lang w:eastAsia="nl-NL"/>
        </w:rPr>
      </w:pPr>
      <w:hyperlink w:anchor="_Toc63759436" w:history="1">
        <w:r w:rsidRPr="007A0A81">
          <w:rPr>
            <w:rStyle w:val="Hyperlink"/>
            <w:noProof/>
          </w:rPr>
          <w:t>3.6</w:t>
        </w:r>
        <w:r>
          <w:rPr>
            <w:rFonts w:asciiTheme="minorHAnsi" w:eastAsiaTheme="minorEastAsia" w:hAnsiTheme="minorHAnsi"/>
            <w:noProof/>
            <w:sz w:val="22"/>
            <w:lang w:eastAsia="nl-NL"/>
          </w:rPr>
          <w:tab/>
        </w:r>
        <w:r w:rsidRPr="007A0A81">
          <w:rPr>
            <w:rStyle w:val="Hyperlink"/>
            <w:noProof/>
          </w:rPr>
          <w:t>Waarom heeft een coronatest in de bouw en techniek geen nut als je geen klachten hebt?</w:t>
        </w:r>
        <w:r>
          <w:rPr>
            <w:noProof/>
            <w:webHidden/>
          </w:rPr>
          <w:tab/>
        </w:r>
        <w:r>
          <w:rPr>
            <w:noProof/>
            <w:webHidden/>
          </w:rPr>
          <w:fldChar w:fldCharType="begin"/>
        </w:r>
        <w:r>
          <w:rPr>
            <w:noProof/>
            <w:webHidden/>
          </w:rPr>
          <w:instrText xml:space="preserve"> PAGEREF _Toc63759436 \h </w:instrText>
        </w:r>
        <w:r>
          <w:rPr>
            <w:noProof/>
            <w:webHidden/>
          </w:rPr>
        </w:r>
        <w:r>
          <w:rPr>
            <w:noProof/>
            <w:webHidden/>
          </w:rPr>
          <w:fldChar w:fldCharType="separate"/>
        </w:r>
        <w:r>
          <w:rPr>
            <w:noProof/>
            <w:webHidden/>
          </w:rPr>
          <w:t>22</w:t>
        </w:r>
        <w:r>
          <w:rPr>
            <w:noProof/>
            <w:webHidden/>
          </w:rPr>
          <w:fldChar w:fldCharType="end"/>
        </w:r>
      </w:hyperlink>
    </w:p>
    <w:p w14:paraId="192CDE93" w14:textId="12D21D0E" w:rsidR="00784F99" w:rsidRDefault="00784F99">
      <w:pPr>
        <w:pStyle w:val="Inhopg2"/>
        <w:tabs>
          <w:tab w:val="right" w:pos="9514"/>
        </w:tabs>
        <w:rPr>
          <w:rFonts w:asciiTheme="minorHAnsi" w:eastAsiaTheme="minorEastAsia" w:hAnsiTheme="minorHAnsi"/>
          <w:noProof/>
          <w:sz w:val="22"/>
          <w:lang w:eastAsia="nl-NL"/>
        </w:rPr>
      </w:pPr>
      <w:hyperlink w:anchor="_Toc63759437" w:history="1">
        <w:r w:rsidRPr="007A0A81">
          <w:rPr>
            <w:rStyle w:val="Hyperlink"/>
            <w:noProof/>
          </w:rPr>
          <w:t>3.7</w:t>
        </w:r>
        <w:r>
          <w:rPr>
            <w:rFonts w:asciiTheme="minorHAnsi" w:eastAsiaTheme="minorEastAsia" w:hAnsiTheme="minorHAnsi"/>
            <w:noProof/>
            <w:sz w:val="22"/>
            <w:lang w:eastAsia="nl-NL"/>
          </w:rPr>
          <w:tab/>
        </w:r>
        <w:r w:rsidRPr="007A0A81">
          <w:rPr>
            <w:rStyle w:val="Hyperlink"/>
            <w:noProof/>
          </w:rPr>
          <w:t>Waarom mag een werknemer bij een positieve test zonder klachten na 5 dagen weer werken?</w:t>
        </w:r>
        <w:r>
          <w:rPr>
            <w:noProof/>
            <w:webHidden/>
          </w:rPr>
          <w:tab/>
        </w:r>
        <w:r>
          <w:rPr>
            <w:noProof/>
            <w:webHidden/>
          </w:rPr>
          <w:fldChar w:fldCharType="begin"/>
        </w:r>
        <w:r>
          <w:rPr>
            <w:noProof/>
            <w:webHidden/>
          </w:rPr>
          <w:instrText xml:space="preserve"> PAGEREF _Toc63759437 \h </w:instrText>
        </w:r>
        <w:r>
          <w:rPr>
            <w:noProof/>
            <w:webHidden/>
          </w:rPr>
        </w:r>
        <w:r>
          <w:rPr>
            <w:noProof/>
            <w:webHidden/>
          </w:rPr>
          <w:fldChar w:fldCharType="separate"/>
        </w:r>
        <w:r>
          <w:rPr>
            <w:noProof/>
            <w:webHidden/>
          </w:rPr>
          <w:t>23</w:t>
        </w:r>
        <w:r>
          <w:rPr>
            <w:noProof/>
            <w:webHidden/>
          </w:rPr>
          <w:fldChar w:fldCharType="end"/>
        </w:r>
      </w:hyperlink>
    </w:p>
    <w:p w14:paraId="69636C91" w14:textId="2750630A" w:rsidR="00784F99" w:rsidRDefault="00784F99">
      <w:pPr>
        <w:pStyle w:val="Inhopg1"/>
        <w:tabs>
          <w:tab w:val="right" w:pos="9514"/>
        </w:tabs>
        <w:rPr>
          <w:rFonts w:asciiTheme="minorHAnsi" w:eastAsiaTheme="minorEastAsia" w:hAnsiTheme="minorHAnsi"/>
          <w:b w:val="0"/>
          <w:noProof/>
          <w:sz w:val="22"/>
          <w:lang w:eastAsia="nl-NL"/>
        </w:rPr>
      </w:pPr>
      <w:hyperlink w:anchor="_Toc63759438" w:history="1">
        <w:r w:rsidRPr="007A0A81">
          <w:rPr>
            <w:rStyle w:val="Hyperlink"/>
            <w:noProof/>
          </w:rPr>
          <w:t>4.</w:t>
        </w:r>
        <w:r>
          <w:rPr>
            <w:rFonts w:asciiTheme="minorHAnsi" w:eastAsiaTheme="minorEastAsia" w:hAnsiTheme="minorHAnsi"/>
            <w:b w:val="0"/>
            <w:noProof/>
            <w:sz w:val="22"/>
            <w:lang w:eastAsia="nl-NL"/>
          </w:rPr>
          <w:tab/>
        </w:r>
        <w:r w:rsidRPr="007A0A81">
          <w:rPr>
            <w:rStyle w:val="Hyperlink"/>
            <w:noProof/>
          </w:rPr>
          <w:t>Thuis werken</w:t>
        </w:r>
        <w:r>
          <w:rPr>
            <w:noProof/>
            <w:webHidden/>
          </w:rPr>
          <w:tab/>
        </w:r>
        <w:r>
          <w:rPr>
            <w:noProof/>
            <w:webHidden/>
          </w:rPr>
          <w:fldChar w:fldCharType="begin"/>
        </w:r>
        <w:r>
          <w:rPr>
            <w:noProof/>
            <w:webHidden/>
          </w:rPr>
          <w:instrText xml:space="preserve"> PAGEREF _Toc63759438 \h </w:instrText>
        </w:r>
        <w:r>
          <w:rPr>
            <w:noProof/>
            <w:webHidden/>
          </w:rPr>
        </w:r>
        <w:r>
          <w:rPr>
            <w:noProof/>
            <w:webHidden/>
          </w:rPr>
          <w:fldChar w:fldCharType="separate"/>
        </w:r>
        <w:r>
          <w:rPr>
            <w:noProof/>
            <w:webHidden/>
          </w:rPr>
          <w:t>24</w:t>
        </w:r>
        <w:r>
          <w:rPr>
            <w:noProof/>
            <w:webHidden/>
          </w:rPr>
          <w:fldChar w:fldCharType="end"/>
        </w:r>
      </w:hyperlink>
    </w:p>
    <w:p w14:paraId="2648D53D" w14:textId="06CA0102" w:rsidR="00784F99" w:rsidRDefault="00784F99">
      <w:pPr>
        <w:pStyle w:val="Inhopg2"/>
        <w:tabs>
          <w:tab w:val="right" w:pos="9514"/>
        </w:tabs>
        <w:rPr>
          <w:rFonts w:asciiTheme="minorHAnsi" w:eastAsiaTheme="minorEastAsia" w:hAnsiTheme="minorHAnsi"/>
          <w:noProof/>
          <w:sz w:val="22"/>
          <w:lang w:eastAsia="nl-NL"/>
        </w:rPr>
      </w:pPr>
      <w:hyperlink w:anchor="_Toc63759439" w:history="1">
        <w:r w:rsidRPr="007A0A81">
          <w:rPr>
            <w:rStyle w:val="Hyperlink"/>
            <w:noProof/>
          </w:rPr>
          <w:t>4.1</w:t>
        </w:r>
        <w:r>
          <w:rPr>
            <w:rFonts w:asciiTheme="minorHAnsi" w:eastAsiaTheme="minorEastAsia" w:hAnsiTheme="minorHAnsi"/>
            <w:noProof/>
            <w:sz w:val="22"/>
            <w:lang w:eastAsia="nl-NL"/>
          </w:rPr>
          <w:tab/>
        </w:r>
        <w:r w:rsidRPr="007A0A81">
          <w:rPr>
            <w:rStyle w:val="Hyperlink"/>
            <w:noProof/>
          </w:rPr>
          <w:t>Hoe ga ik om met het voorschrift om zoveel mogelijk thuis te werken als mijn mensen op locatie werken?</w:t>
        </w:r>
        <w:r>
          <w:rPr>
            <w:noProof/>
            <w:webHidden/>
          </w:rPr>
          <w:tab/>
        </w:r>
        <w:r>
          <w:rPr>
            <w:noProof/>
            <w:webHidden/>
          </w:rPr>
          <w:fldChar w:fldCharType="begin"/>
        </w:r>
        <w:r>
          <w:rPr>
            <w:noProof/>
            <w:webHidden/>
          </w:rPr>
          <w:instrText xml:space="preserve"> PAGEREF _Toc63759439 \h </w:instrText>
        </w:r>
        <w:r>
          <w:rPr>
            <w:noProof/>
            <w:webHidden/>
          </w:rPr>
        </w:r>
        <w:r>
          <w:rPr>
            <w:noProof/>
            <w:webHidden/>
          </w:rPr>
          <w:fldChar w:fldCharType="separate"/>
        </w:r>
        <w:r>
          <w:rPr>
            <w:noProof/>
            <w:webHidden/>
          </w:rPr>
          <w:t>24</w:t>
        </w:r>
        <w:r>
          <w:rPr>
            <w:noProof/>
            <w:webHidden/>
          </w:rPr>
          <w:fldChar w:fldCharType="end"/>
        </w:r>
      </w:hyperlink>
    </w:p>
    <w:p w14:paraId="5329417A" w14:textId="4226E8F4" w:rsidR="00784F99" w:rsidRDefault="00784F99">
      <w:pPr>
        <w:pStyle w:val="Inhopg2"/>
        <w:tabs>
          <w:tab w:val="right" w:pos="9514"/>
        </w:tabs>
        <w:rPr>
          <w:rFonts w:asciiTheme="minorHAnsi" w:eastAsiaTheme="minorEastAsia" w:hAnsiTheme="minorHAnsi"/>
          <w:noProof/>
          <w:sz w:val="22"/>
          <w:lang w:eastAsia="nl-NL"/>
        </w:rPr>
      </w:pPr>
      <w:hyperlink w:anchor="_Toc63759440" w:history="1">
        <w:r w:rsidRPr="007A0A81">
          <w:rPr>
            <w:rStyle w:val="Hyperlink"/>
            <w:noProof/>
          </w:rPr>
          <w:t>4.2</w:t>
        </w:r>
        <w:r>
          <w:rPr>
            <w:rFonts w:asciiTheme="minorHAnsi" w:eastAsiaTheme="minorEastAsia" w:hAnsiTheme="minorHAnsi"/>
            <w:noProof/>
            <w:sz w:val="22"/>
            <w:lang w:eastAsia="nl-NL"/>
          </w:rPr>
          <w:tab/>
        </w:r>
        <w:r w:rsidRPr="007A0A81">
          <w:rPr>
            <w:rStyle w:val="Hyperlink"/>
            <w:noProof/>
          </w:rPr>
          <w:t>Hoe kan ik veilig thuiswerken?</w:t>
        </w:r>
        <w:r>
          <w:rPr>
            <w:noProof/>
            <w:webHidden/>
          </w:rPr>
          <w:tab/>
        </w:r>
        <w:r>
          <w:rPr>
            <w:noProof/>
            <w:webHidden/>
          </w:rPr>
          <w:fldChar w:fldCharType="begin"/>
        </w:r>
        <w:r>
          <w:rPr>
            <w:noProof/>
            <w:webHidden/>
          </w:rPr>
          <w:instrText xml:space="preserve"> PAGEREF _Toc63759440 \h </w:instrText>
        </w:r>
        <w:r>
          <w:rPr>
            <w:noProof/>
            <w:webHidden/>
          </w:rPr>
        </w:r>
        <w:r>
          <w:rPr>
            <w:noProof/>
            <w:webHidden/>
          </w:rPr>
          <w:fldChar w:fldCharType="separate"/>
        </w:r>
        <w:r>
          <w:rPr>
            <w:noProof/>
            <w:webHidden/>
          </w:rPr>
          <w:t>24</w:t>
        </w:r>
        <w:r>
          <w:rPr>
            <w:noProof/>
            <w:webHidden/>
          </w:rPr>
          <w:fldChar w:fldCharType="end"/>
        </w:r>
      </w:hyperlink>
    </w:p>
    <w:p w14:paraId="70C1C7A0" w14:textId="38385E37" w:rsidR="00784F99" w:rsidRDefault="00784F99">
      <w:pPr>
        <w:pStyle w:val="Inhopg1"/>
        <w:tabs>
          <w:tab w:val="right" w:pos="9514"/>
        </w:tabs>
        <w:rPr>
          <w:rFonts w:asciiTheme="minorHAnsi" w:eastAsiaTheme="minorEastAsia" w:hAnsiTheme="minorHAnsi"/>
          <w:b w:val="0"/>
          <w:noProof/>
          <w:sz w:val="22"/>
          <w:lang w:eastAsia="nl-NL"/>
        </w:rPr>
      </w:pPr>
      <w:hyperlink w:anchor="_Toc63759441" w:history="1">
        <w:r w:rsidRPr="007A0A81">
          <w:rPr>
            <w:rStyle w:val="Hyperlink"/>
            <w:noProof/>
          </w:rPr>
          <w:t>5.</w:t>
        </w:r>
        <w:r>
          <w:rPr>
            <w:rFonts w:asciiTheme="minorHAnsi" w:eastAsiaTheme="minorEastAsia" w:hAnsiTheme="minorHAnsi"/>
            <w:b w:val="0"/>
            <w:noProof/>
            <w:sz w:val="22"/>
            <w:lang w:eastAsia="nl-NL"/>
          </w:rPr>
          <w:tab/>
        </w:r>
        <w:r w:rsidRPr="007A0A81">
          <w:rPr>
            <w:rStyle w:val="Hyperlink"/>
            <w:noProof/>
          </w:rPr>
          <w:t>Mondkapjes</w:t>
        </w:r>
        <w:r>
          <w:rPr>
            <w:noProof/>
            <w:webHidden/>
          </w:rPr>
          <w:tab/>
        </w:r>
        <w:r>
          <w:rPr>
            <w:noProof/>
            <w:webHidden/>
          </w:rPr>
          <w:fldChar w:fldCharType="begin"/>
        </w:r>
        <w:r>
          <w:rPr>
            <w:noProof/>
            <w:webHidden/>
          </w:rPr>
          <w:instrText xml:space="preserve"> PAGEREF _Toc63759441 \h </w:instrText>
        </w:r>
        <w:r>
          <w:rPr>
            <w:noProof/>
            <w:webHidden/>
          </w:rPr>
        </w:r>
        <w:r>
          <w:rPr>
            <w:noProof/>
            <w:webHidden/>
          </w:rPr>
          <w:fldChar w:fldCharType="separate"/>
        </w:r>
        <w:r>
          <w:rPr>
            <w:noProof/>
            <w:webHidden/>
          </w:rPr>
          <w:t>25</w:t>
        </w:r>
        <w:r>
          <w:rPr>
            <w:noProof/>
            <w:webHidden/>
          </w:rPr>
          <w:fldChar w:fldCharType="end"/>
        </w:r>
      </w:hyperlink>
    </w:p>
    <w:p w14:paraId="55142AF4" w14:textId="6302F7F9" w:rsidR="00784F99" w:rsidRDefault="00784F99">
      <w:pPr>
        <w:pStyle w:val="Inhopg2"/>
        <w:tabs>
          <w:tab w:val="right" w:pos="9514"/>
        </w:tabs>
        <w:rPr>
          <w:rFonts w:asciiTheme="minorHAnsi" w:eastAsiaTheme="minorEastAsia" w:hAnsiTheme="minorHAnsi"/>
          <w:noProof/>
          <w:sz w:val="22"/>
          <w:lang w:eastAsia="nl-NL"/>
        </w:rPr>
      </w:pPr>
      <w:hyperlink w:anchor="_Toc63759442" w:history="1">
        <w:r w:rsidRPr="007A0A81">
          <w:rPr>
            <w:rStyle w:val="Hyperlink"/>
            <w:noProof/>
          </w:rPr>
          <w:t>5.1</w:t>
        </w:r>
        <w:r>
          <w:rPr>
            <w:rFonts w:asciiTheme="minorHAnsi" w:eastAsiaTheme="minorEastAsia" w:hAnsiTheme="minorHAnsi"/>
            <w:noProof/>
            <w:sz w:val="22"/>
            <w:lang w:eastAsia="nl-NL"/>
          </w:rPr>
          <w:tab/>
        </w:r>
        <w:r w:rsidRPr="007A0A81">
          <w:rPr>
            <w:rStyle w:val="Hyperlink"/>
            <w:noProof/>
          </w:rPr>
          <w:t>Moeten we op de bouw en in de techniek een mondkapje gebruiken om veilig door te werken in coronatijd?</w:t>
        </w:r>
        <w:r>
          <w:rPr>
            <w:noProof/>
            <w:webHidden/>
          </w:rPr>
          <w:tab/>
        </w:r>
        <w:r>
          <w:rPr>
            <w:noProof/>
            <w:webHidden/>
          </w:rPr>
          <w:fldChar w:fldCharType="begin"/>
        </w:r>
        <w:r>
          <w:rPr>
            <w:noProof/>
            <w:webHidden/>
          </w:rPr>
          <w:instrText xml:space="preserve"> PAGEREF _Toc63759442 \h </w:instrText>
        </w:r>
        <w:r>
          <w:rPr>
            <w:noProof/>
            <w:webHidden/>
          </w:rPr>
        </w:r>
        <w:r>
          <w:rPr>
            <w:noProof/>
            <w:webHidden/>
          </w:rPr>
          <w:fldChar w:fldCharType="separate"/>
        </w:r>
        <w:r>
          <w:rPr>
            <w:noProof/>
            <w:webHidden/>
          </w:rPr>
          <w:t>25</w:t>
        </w:r>
        <w:r>
          <w:rPr>
            <w:noProof/>
            <w:webHidden/>
          </w:rPr>
          <w:fldChar w:fldCharType="end"/>
        </w:r>
      </w:hyperlink>
    </w:p>
    <w:p w14:paraId="01C0A6CA" w14:textId="5DE68CE1" w:rsidR="00784F99" w:rsidRDefault="00784F99">
      <w:pPr>
        <w:pStyle w:val="Inhopg2"/>
        <w:tabs>
          <w:tab w:val="right" w:pos="9514"/>
        </w:tabs>
        <w:rPr>
          <w:rFonts w:asciiTheme="minorHAnsi" w:eastAsiaTheme="minorEastAsia" w:hAnsiTheme="minorHAnsi"/>
          <w:noProof/>
          <w:sz w:val="22"/>
          <w:lang w:eastAsia="nl-NL"/>
        </w:rPr>
      </w:pPr>
      <w:hyperlink w:anchor="_Toc63759443" w:history="1">
        <w:r w:rsidRPr="007A0A81">
          <w:rPr>
            <w:rStyle w:val="Hyperlink"/>
            <w:rFonts w:eastAsia="Times New Roman"/>
            <w:noProof/>
          </w:rPr>
          <w:t>5.2</w:t>
        </w:r>
        <w:r>
          <w:rPr>
            <w:rFonts w:asciiTheme="minorHAnsi" w:eastAsiaTheme="minorEastAsia" w:hAnsiTheme="minorHAnsi"/>
            <w:noProof/>
            <w:sz w:val="22"/>
            <w:lang w:eastAsia="nl-NL"/>
          </w:rPr>
          <w:tab/>
        </w:r>
        <w:r w:rsidRPr="007A0A81">
          <w:rPr>
            <w:rStyle w:val="Hyperlink"/>
            <w:rFonts w:eastAsia="Times New Roman"/>
            <w:noProof/>
          </w:rPr>
          <w:t>Wat is een publieke binnenruimte?</w:t>
        </w:r>
        <w:r>
          <w:rPr>
            <w:noProof/>
            <w:webHidden/>
          </w:rPr>
          <w:tab/>
        </w:r>
        <w:r>
          <w:rPr>
            <w:noProof/>
            <w:webHidden/>
          </w:rPr>
          <w:fldChar w:fldCharType="begin"/>
        </w:r>
        <w:r>
          <w:rPr>
            <w:noProof/>
            <w:webHidden/>
          </w:rPr>
          <w:instrText xml:space="preserve"> PAGEREF _Toc63759443 \h </w:instrText>
        </w:r>
        <w:r>
          <w:rPr>
            <w:noProof/>
            <w:webHidden/>
          </w:rPr>
        </w:r>
        <w:r>
          <w:rPr>
            <w:noProof/>
            <w:webHidden/>
          </w:rPr>
          <w:fldChar w:fldCharType="separate"/>
        </w:r>
        <w:r>
          <w:rPr>
            <w:noProof/>
            <w:webHidden/>
          </w:rPr>
          <w:t>25</w:t>
        </w:r>
        <w:r>
          <w:rPr>
            <w:noProof/>
            <w:webHidden/>
          </w:rPr>
          <w:fldChar w:fldCharType="end"/>
        </w:r>
      </w:hyperlink>
    </w:p>
    <w:p w14:paraId="56CB462F" w14:textId="26DBCC26" w:rsidR="00784F99" w:rsidRDefault="00784F99">
      <w:pPr>
        <w:pStyle w:val="Inhopg2"/>
        <w:tabs>
          <w:tab w:val="right" w:pos="9514"/>
        </w:tabs>
        <w:rPr>
          <w:rFonts w:asciiTheme="minorHAnsi" w:eastAsiaTheme="minorEastAsia" w:hAnsiTheme="minorHAnsi"/>
          <w:noProof/>
          <w:sz w:val="22"/>
          <w:lang w:eastAsia="nl-NL"/>
        </w:rPr>
      </w:pPr>
      <w:hyperlink w:anchor="_Toc63759444" w:history="1">
        <w:r w:rsidRPr="007A0A81">
          <w:rPr>
            <w:rStyle w:val="Hyperlink"/>
            <w:noProof/>
          </w:rPr>
          <w:t>5.3</w:t>
        </w:r>
        <w:r>
          <w:rPr>
            <w:rFonts w:asciiTheme="minorHAnsi" w:eastAsiaTheme="minorEastAsia" w:hAnsiTheme="minorHAnsi"/>
            <w:noProof/>
            <w:sz w:val="22"/>
            <w:lang w:eastAsia="nl-NL"/>
          </w:rPr>
          <w:tab/>
        </w:r>
        <w:r w:rsidRPr="007A0A81">
          <w:rPr>
            <w:rStyle w:val="Hyperlink"/>
            <w:noProof/>
          </w:rPr>
          <w:t>Waarom moet ik in het openbaar vervoer en in de bedrijfsbus of auto wel een mondkapje dragen en is het niet nodig bij het samenwerken op minder dan 1,5 meter afstand?</w:t>
        </w:r>
        <w:r>
          <w:rPr>
            <w:noProof/>
            <w:webHidden/>
          </w:rPr>
          <w:tab/>
        </w:r>
        <w:r>
          <w:rPr>
            <w:noProof/>
            <w:webHidden/>
          </w:rPr>
          <w:fldChar w:fldCharType="begin"/>
        </w:r>
        <w:r>
          <w:rPr>
            <w:noProof/>
            <w:webHidden/>
          </w:rPr>
          <w:instrText xml:space="preserve"> PAGEREF _Toc63759444 \h </w:instrText>
        </w:r>
        <w:r>
          <w:rPr>
            <w:noProof/>
            <w:webHidden/>
          </w:rPr>
        </w:r>
        <w:r>
          <w:rPr>
            <w:noProof/>
            <w:webHidden/>
          </w:rPr>
          <w:fldChar w:fldCharType="separate"/>
        </w:r>
        <w:r>
          <w:rPr>
            <w:noProof/>
            <w:webHidden/>
          </w:rPr>
          <w:t>26</w:t>
        </w:r>
        <w:r>
          <w:rPr>
            <w:noProof/>
            <w:webHidden/>
          </w:rPr>
          <w:fldChar w:fldCharType="end"/>
        </w:r>
      </w:hyperlink>
    </w:p>
    <w:p w14:paraId="4F5058C2" w14:textId="532A8E2C" w:rsidR="00784F99" w:rsidRDefault="00784F99">
      <w:pPr>
        <w:pStyle w:val="Inhopg2"/>
        <w:tabs>
          <w:tab w:val="right" w:pos="9514"/>
        </w:tabs>
        <w:rPr>
          <w:rFonts w:asciiTheme="minorHAnsi" w:eastAsiaTheme="minorEastAsia" w:hAnsiTheme="minorHAnsi"/>
          <w:noProof/>
          <w:sz w:val="22"/>
          <w:lang w:eastAsia="nl-NL"/>
        </w:rPr>
      </w:pPr>
      <w:hyperlink w:anchor="_Toc63759445" w:history="1">
        <w:r w:rsidRPr="007A0A81">
          <w:rPr>
            <w:rStyle w:val="Hyperlink"/>
            <w:noProof/>
          </w:rPr>
          <w:t>5.4</w:t>
        </w:r>
        <w:r>
          <w:rPr>
            <w:rFonts w:asciiTheme="minorHAnsi" w:eastAsiaTheme="minorEastAsia" w:hAnsiTheme="minorHAnsi"/>
            <w:noProof/>
            <w:sz w:val="22"/>
            <w:lang w:eastAsia="nl-NL"/>
          </w:rPr>
          <w:tab/>
        </w:r>
        <w:r w:rsidRPr="007A0A81">
          <w:rPr>
            <w:rStyle w:val="Hyperlink"/>
            <w:noProof/>
          </w:rPr>
          <w:t>Hoe gebruik ik een mondkapje?</w:t>
        </w:r>
        <w:r>
          <w:rPr>
            <w:noProof/>
            <w:webHidden/>
          </w:rPr>
          <w:tab/>
        </w:r>
        <w:r>
          <w:rPr>
            <w:noProof/>
            <w:webHidden/>
          </w:rPr>
          <w:fldChar w:fldCharType="begin"/>
        </w:r>
        <w:r>
          <w:rPr>
            <w:noProof/>
            <w:webHidden/>
          </w:rPr>
          <w:instrText xml:space="preserve"> PAGEREF _Toc63759445 \h </w:instrText>
        </w:r>
        <w:r>
          <w:rPr>
            <w:noProof/>
            <w:webHidden/>
          </w:rPr>
        </w:r>
        <w:r>
          <w:rPr>
            <w:noProof/>
            <w:webHidden/>
          </w:rPr>
          <w:fldChar w:fldCharType="separate"/>
        </w:r>
        <w:r>
          <w:rPr>
            <w:noProof/>
            <w:webHidden/>
          </w:rPr>
          <w:t>26</w:t>
        </w:r>
        <w:r>
          <w:rPr>
            <w:noProof/>
            <w:webHidden/>
          </w:rPr>
          <w:fldChar w:fldCharType="end"/>
        </w:r>
      </w:hyperlink>
    </w:p>
    <w:p w14:paraId="5869F998" w14:textId="75466E6E" w:rsidR="00784F99" w:rsidRDefault="00784F99">
      <w:pPr>
        <w:pStyle w:val="Inhopg2"/>
        <w:tabs>
          <w:tab w:val="right" w:pos="9514"/>
        </w:tabs>
        <w:rPr>
          <w:rFonts w:asciiTheme="minorHAnsi" w:eastAsiaTheme="minorEastAsia" w:hAnsiTheme="minorHAnsi"/>
          <w:noProof/>
          <w:sz w:val="22"/>
          <w:lang w:eastAsia="nl-NL"/>
        </w:rPr>
      </w:pPr>
      <w:hyperlink w:anchor="_Toc63759446" w:history="1">
        <w:r w:rsidRPr="007A0A81">
          <w:rPr>
            <w:rStyle w:val="Hyperlink"/>
            <w:noProof/>
          </w:rPr>
          <w:t>5.5</w:t>
        </w:r>
        <w:r>
          <w:rPr>
            <w:rFonts w:asciiTheme="minorHAnsi" w:eastAsiaTheme="minorEastAsia" w:hAnsiTheme="minorHAnsi"/>
            <w:noProof/>
            <w:sz w:val="22"/>
            <w:lang w:eastAsia="nl-NL"/>
          </w:rPr>
          <w:tab/>
        </w:r>
        <w:r w:rsidRPr="007A0A81">
          <w:rPr>
            <w:rStyle w:val="Hyperlink"/>
            <w:noProof/>
          </w:rPr>
          <w:t>Kan ik een face shield gebruiken in plaats van een mondkapje?</w:t>
        </w:r>
        <w:r>
          <w:rPr>
            <w:noProof/>
            <w:webHidden/>
          </w:rPr>
          <w:tab/>
        </w:r>
        <w:r>
          <w:rPr>
            <w:noProof/>
            <w:webHidden/>
          </w:rPr>
          <w:fldChar w:fldCharType="begin"/>
        </w:r>
        <w:r>
          <w:rPr>
            <w:noProof/>
            <w:webHidden/>
          </w:rPr>
          <w:instrText xml:space="preserve"> PAGEREF _Toc63759446 \h </w:instrText>
        </w:r>
        <w:r>
          <w:rPr>
            <w:noProof/>
            <w:webHidden/>
          </w:rPr>
        </w:r>
        <w:r>
          <w:rPr>
            <w:noProof/>
            <w:webHidden/>
          </w:rPr>
          <w:fldChar w:fldCharType="separate"/>
        </w:r>
        <w:r>
          <w:rPr>
            <w:noProof/>
            <w:webHidden/>
          </w:rPr>
          <w:t>26</w:t>
        </w:r>
        <w:r>
          <w:rPr>
            <w:noProof/>
            <w:webHidden/>
          </w:rPr>
          <w:fldChar w:fldCharType="end"/>
        </w:r>
      </w:hyperlink>
    </w:p>
    <w:p w14:paraId="7499245E" w14:textId="70B3E7AB" w:rsidR="00784F99" w:rsidRDefault="00784F99">
      <w:pPr>
        <w:pStyle w:val="Inhopg2"/>
        <w:tabs>
          <w:tab w:val="right" w:pos="9514"/>
        </w:tabs>
        <w:rPr>
          <w:rFonts w:asciiTheme="minorHAnsi" w:eastAsiaTheme="minorEastAsia" w:hAnsiTheme="minorHAnsi"/>
          <w:noProof/>
          <w:sz w:val="22"/>
          <w:lang w:eastAsia="nl-NL"/>
        </w:rPr>
      </w:pPr>
      <w:hyperlink w:anchor="_Toc63759447" w:history="1">
        <w:r w:rsidRPr="007A0A81">
          <w:rPr>
            <w:rStyle w:val="Hyperlink"/>
            <w:noProof/>
          </w:rPr>
          <w:t>5.6</w:t>
        </w:r>
        <w:r>
          <w:rPr>
            <w:rFonts w:asciiTheme="minorHAnsi" w:eastAsiaTheme="minorEastAsia" w:hAnsiTheme="minorHAnsi"/>
            <w:noProof/>
            <w:sz w:val="22"/>
            <w:lang w:eastAsia="nl-NL"/>
          </w:rPr>
          <w:tab/>
        </w:r>
        <w:r w:rsidRPr="007A0A81">
          <w:rPr>
            <w:rStyle w:val="Hyperlink"/>
            <w:noProof/>
          </w:rPr>
          <w:t>Welke mondkapjes werken het beste?</w:t>
        </w:r>
        <w:r>
          <w:rPr>
            <w:noProof/>
            <w:webHidden/>
          </w:rPr>
          <w:tab/>
        </w:r>
        <w:r>
          <w:rPr>
            <w:noProof/>
            <w:webHidden/>
          </w:rPr>
          <w:fldChar w:fldCharType="begin"/>
        </w:r>
        <w:r>
          <w:rPr>
            <w:noProof/>
            <w:webHidden/>
          </w:rPr>
          <w:instrText xml:space="preserve"> PAGEREF _Toc63759447 \h </w:instrText>
        </w:r>
        <w:r>
          <w:rPr>
            <w:noProof/>
            <w:webHidden/>
          </w:rPr>
        </w:r>
        <w:r>
          <w:rPr>
            <w:noProof/>
            <w:webHidden/>
          </w:rPr>
          <w:fldChar w:fldCharType="separate"/>
        </w:r>
        <w:r>
          <w:rPr>
            <w:noProof/>
            <w:webHidden/>
          </w:rPr>
          <w:t>27</w:t>
        </w:r>
        <w:r>
          <w:rPr>
            <w:noProof/>
            <w:webHidden/>
          </w:rPr>
          <w:fldChar w:fldCharType="end"/>
        </w:r>
      </w:hyperlink>
    </w:p>
    <w:p w14:paraId="3215166C" w14:textId="6FDC0A77" w:rsidR="00784F99" w:rsidRDefault="00784F99">
      <w:pPr>
        <w:pStyle w:val="Inhopg2"/>
        <w:tabs>
          <w:tab w:val="right" w:pos="9514"/>
        </w:tabs>
        <w:rPr>
          <w:rFonts w:asciiTheme="minorHAnsi" w:eastAsiaTheme="minorEastAsia" w:hAnsiTheme="minorHAnsi"/>
          <w:noProof/>
          <w:sz w:val="22"/>
          <w:lang w:eastAsia="nl-NL"/>
        </w:rPr>
      </w:pPr>
      <w:hyperlink w:anchor="_Toc63759448" w:history="1">
        <w:r w:rsidRPr="007A0A81">
          <w:rPr>
            <w:rStyle w:val="Hyperlink"/>
            <w:noProof/>
          </w:rPr>
          <w:t>5.7</w:t>
        </w:r>
        <w:r>
          <w:rPr>
            <w:rFonts w:asciiTheme="minorHAnsi" w:eastAsiaTheme="minorEastAsia" w:hAnsiTheme="minorHAnsi"/>
            <w:noProof/>
            <w:sz w:val="22"/>
            <w:lang w:eastAsia="nl-NL"/>
          </w:rPr>
          <w:tab/>
        </w:r>
        <w:r w:rsidRPr="007A0A81">
          <w:rPr>
            <w:rStyle w:val="Hyperlink"/>
            <w:noProof/>
          </w:rPr>
          <w:t>Mag een opdrachtgever eisen dat we mondkapjes dragen bij een opdracht?</w:t>
        </w:r>
        <w:r>
          <w:rPr>
            <w:noProof/>
            <w:webHidden/>
          </w:rPr>
          <w:tab/>
        </w:r>
        <w:r>
          <w:rPr>
            <w:noProof/>
            <w:webHidden/>
          </w:rPr>
          <w:fldChar w:fldCharType="begin"/>
        </w:r>
        <w:r>
          <w:rPr>
            <w:noProof/>
            <w:webHidden/>
          </w:rPr>
          <w:instrText xml:space="preserve"> PAGEREF _Toc63759448 \h </w:instrText>
        </w:r>
        <w:r>
          <w:rPr>
            <w:noProof/>
            <w:webHidden/>
          </w:rPr>
        </w:r>
        <w:r>
          <w:rPr>
            <w:noProof/>
            <w:webHidden/>
          </w:rPr>
          <w:fldChar w:fldCharType="separate"/>
        </w:r>
        <w:r>
          <w:rPr>
            <w:noProof/>
            <w:webHidden/>
          </w:rPr>
          <w:t>27</w:t>
        </w:r>
        <w:r>
          <w:rPr>
            <w:noProof/>
            <w:webHidden/>
          </w:rPr>
          <w:fldChar w:fldCharType="end"/>
        </w:r>
      </w:hyperlink>
    </w:p>
    <w:p w14:paraId="6E09F2D7" w14:textId="5611AF9D" w:rsidR="00784F99" w:rsidRDefault="00784F99">
      <w:pPr>
        <w:pStyle w:val="Inhopg2"/>
        <w:tabs>
          <w:tab w:val="right" w:pos="9514"/>
        </w:tabs>
        <w:rPr>
          <w:rFonts w:asciiTheme="minorHAnsi" w:eastAsiaTheme="minorEastAsia" w:hAnsiTheme="minorHAnsi"/>
          <w:noProof/>
          <w:sz w:val="22"/>
          <w:lang w:eastAsia="nl-NL"/>
        </w:rPr>
      </w:pPr>
      <w:hyperlink w:anchor="_Toc63759449" w:history="1">
        <w:r w:rsidRPr="007A0A81">
          <w:rPr>
            <w:rStyle w:val="Hyperlink"/>
            <w:noProof/>
          </w:rPr>
          <w:t>5.8</w:t>
        </w:r>
        <w:r>
          <w:rPr>
            <w:rFonts w:asciiTheme="minorHAnsi" w:eastAsiaTheme="minorEastAsia" w:hAnsiTheme="minorHAnsi"/>
            <w:noProof/>
            <w:sz w:val="22"/>
            <w:lang w:eastAsia="nl-NL"/>
          </w:rPr>
          <w:tab/>
        </w:r>
        <w:r w:rsidRPr="007A0A81">
          <w:rPr>
            <w:rStyle w:val="Hyperlink"/>
            <w:noProof/>
          </w:rPr>
          <w:t>Mag mijn werkgever eisen dat ik mondkapjes draag op het werk?</w:t>
        </w:r>
        <w:r>
          <w:rPr>
            <w:noProof/>
            <w:webHidden/>
          </w:rPr>
          <w:tab/>
        </w:r>
        <w:r>
          <w:rPr>
            <w:noProof/>
            <w:webHidden/>
          </w:rPr>
          <w:fldChar w:fldCharType="begin"/>
        </w:r>
        <w:r>
          <w:rPr>
            <w:noProof/>
            <w:webHidden/>
          </w:rPr>
          <w:instrText xml:space="preserve"> PAGEREF _Toc63759449 \h </w:instrText>
        </w:r>
        <w:r>
          <w:rPr>
            <w:noProof/>
            <w:webHidden/>
          </w:rPr>
        </w:r>
        <w:r>
          <w:rPr>
            <w:noProof/>
            <w:webHidden/>
          </w:rPr>
          <w:fldChar w:fldCharType="separate"/>
        </w:r>
        <w:r>
          <w:rPr>
            <w:noProof/>
            <w:webHidden/>
          </w:rPr>
          <w:t>28</w:t>
        </w:r>
        <w:r>
          <w:rPr>
            <w:noProof/>
            <w:webHidden/>
          </w:rPr>
          <w:fldChar w:fldCharType="end"/>
        </w:r>
      </w:hyperlink>
    </w:p>
    <w:p w14:paraId="0EB6187F" w14:textId="572CF243" w:rsidR="00784F99" w:rsidRDefault="00784F99">
      <w:pPr>
        <w:pStyle w:val="Inhopg1"/>
        <w:tabs>
          <w:tab w:val="right" w:pos="9514"/>
        </w:tabs>
        <w:rPr>
          <w:rFonts w:asciiTheme="minorHAnsi" w:eastAsiaTheme="minorEastAsia" w:hAnsiTheme="minorHAnsi"/>
          <w:b w:val="0"/>
          <w:noProof/>
          <w:sz w:val="22"/>
          <w:lang w:eastAsia="nl-NL"/>
        </w:rPr>
      </w:pPr>
      <w:hyperlink w:anchor="_Toc63759450" w:history="1">
        <w:r w:rsidRPr="007A0A81">
          <w:rPr>
            <w:rStyle w:val="Hyperlink"/>
            <w:noProof/>
          </w:rPr>
          <w:t>6.</w:t>
        </w:r>
        <w:r>
          <w:rPr>
            <w:rFonts w:asciiTheme="minorHAnsi" w:eastAsiaTheme="minorEastAsia" w:hAnsiTheme="minorHAnsi"/>
            <w:b w:val="0"/>
            <w:noProof/>
            <w:sz w:val="22"/>
            <w:lang w:eastAsia="nl-NL"/>
          </w:rPr>
          <w:tab/>
        </w:r>
        <w:r w:rsidRPr="007A0A81">
          <w:rPr>
            <w:rStyle w:val="Hyperlink"/>
            <w:noProof/>
          </w:rPr>
          <w:t>Werken in een bewoond huis</w:t>
        </w:r>
        <w:r>
          <w:rPr>
            <w:noProof/>
            <w:webHidden/>
          </w:rPr>
          <w:tab/>
        </w:r>
        <w:r>
          <w:rPr>
            <w:noProof/>
            <w:webHidden/>
          </w:rPr>
          <w:fldChar w:fldCharType="begin"/>
        </w:r>
        <w:r>
          <w:rPr>
            <w:noProof/>
            <w:webHidden/>
          </w:rPr>
          <w:instrText xml:space="preserve"> PAGEREF _Toc63759450 \h </w:instrText>
        </w:r>
        <w:r>
          <w:rPr>
            <w:noProof/>
            <w:webHidden/>
          </w:rPr>
        </w:r>
        <w:r>
          <w:rPr>
            <w:noProof/>
            <w:webHidden/>
          </w:rPr>
          <w:fldChar w:fldCharType="separate"/>
        </w:r>
        <w:r>
          <w:rPr>
            <w:noProof/>
            <w:webHidden/>
          </w:rPr>
          <w:t>29</w:t>
        </w:r>
        <w:r>
          <w:rPr>
            <w:noProof/>
            <w:webHidden/>
          </w:rPr>
          <w:fldChar w:fldCharType="end"/>
        </w:r>
      </w:hyperlink>
    </w:p>
    <w:p w14:paraId="7AD6734F" w14:textId="0D40CFD9" w:rsidR="00784F99" w:rsidRDefault="00784F99">
      <w:pPr>
        <w:pStyle w:val="Inhopg2"/>
        <w:tabs>
          <w:tab w:val="right" w:pos="9514"/>
        </w:tabs>
        <w:rPr>
          <w:rFonts w:asciiTheme="minorHAnsi" w:eastAsiaTheme="minorEastAsia" w:hAnsiTheme="minorHAnsi"/>
          <w:noProof/>
          <w:sz w:val="22"/>
          <w:lang w:eastAsia="nl-NL"/>
        </w:rPr>
      </w:pPr>
      <w:hyperlink w:anchor="_Toc63759451" w:history="1">
        <w:r w:rsidRPr="007A0A81">
          <w:rPr>
            <w:rStyle w:val="Hyperlink"/>
            <w:noProof/>
          </w:rPr>
          <w:t>6.1</w:t>
        </w:r>
        <w:r>
          <w:rPr>
            <w:rFonts w:asciiTheme="minorHAnsi" w:eastAsiaTheme="minorEastAsia" w:hAnsiTheme="minorHAnsi"/>
            <w:noProof/>
            <w:sz w:val="22"/>
            <w:lang w:eastAsia="nl-NL"/>
          </w:rPr>
          <w:tab/>
        </w:r>
        <w:r w:rsidRPr="007A0A81">
          <w:rPr>
            <w:rStyle w:val="Hyperlink"/>
            <w:noProof/>
          </w:rPr>
          <w:t>Gelden de huidige beperkingen voor bezoek ook voor werk in de woning?</w:t>
        </w:r>
        <w:r>
          <w:rPr>
            <w:noProof/>
            <w:webHidden/>
          </w:rPr>
          <w:tab/>
        </w:r>
        <w:r>
          <w:rPr>
            <w:noProof/>
            <w:webHidden/>
          </w:rPr>
          <w:fldChar w:fldCharType="begin"/>
        </w:r>
        <w:r>
          <w:rPr>
            <w:noProof/>
            <w:webHidden/>
          </w:rPr>
          <w:instrText xml:space="preserve"> PAGEREF _Toc63759451 \h </w:instrText>
        </w:r>
        <w:r>
          <w:rPr>
            <w:noProof/>
            <w:webHidden/>
          </w:rPr>
        </w:r>
        <w:r>
          <w:rPr>
            <w:noProof/>
            <w:webHidden/>
          </w:rPr>
          <w:fldChar w:fldCharType="separate"/>
        </w:r>
        <w:r>
          <w:rPr>
            <w:noProof/>
            <w:webHidden/>
          </w:rPr>
          <w:t>29</w:t>
        </w:r>
        <w:r>
          <w:rPr>
            <w:noProof/>
            <w:webHidden/>
          </w:rPr>
          <w:fldChar w:fldCharType="end"/>
        </w:r>
      </w:hyperlink>
    </w:p>
    <w:p w14:paraId="1012A03A" w14:textId="55E2F114" w:rsidR="00784F99" w:rsidRDefault="00784F99">
      <w:pPr>
        <w:pStyle w:val="Inhopg2"/>
        <w:tabs>
          <w:tab w:val="right" w:pos="9514"/>
        </w:tabs>
        <w:rPr>
          <w:rFonts w:asciiTheme="minorHAnsi" w:eastAsiaTheme="minorEastAsia" w:hAnsiTheme="minorHAnsi"/>
          <w:noProof/>
          <w:sz w:val="22"/>
          <w:lang w:eastAsia="nl-NL"/>
        </w:rPr>
      </w:pPr>
      <w:hyperlink w:anchor="_Toc63759452" w:history="1">
        <w:r w:rsidRPr="007A0A81">
          <w:rPr>
            <w:rStyle w:val="Hyperlink"/>
            <w:noProof/>
          </w:rPr>
          <w:t>6.2</w:t>
        </w:r>
        <w:r>
          <w:rPr>
            <w:rFonts w:asciiTheme="minorHAnsi" w:eastAsiaTheme="minorEastAsia" w:hAnsiTheme="minorHAnsi"/>
            <w:noProof/>
            <w:sz w:val="22"/>
            <w:lang w:eastAsia="nl-NL"/>
          </w:rPr>
          <w:tab/>
        </w:r>
        <w:r w:rsidRPr="007A0A81">
          <w:rPr>
            <w:rStyle w:val="Hyperlink"/>
            <w:noProof/>
          </w:rPr>
          <w:t>Mijn werknemers werken bij particulieren thuis. Hoe kan ik hiermee omgaan?</w:t>
        </w:r>
        <w:r>
          <w:rPr>
            <w:noProof/>
            <w:webHidden/>
          </w:rPr>
          <w:tab/>
        </w:r>
        <w:r>
          <w:rPr>
            <w:noProof/>
            <w:webHidden/>
          </w:rPr>
          <w:fldChar w:fldCharType="begin"/>
        </w:r>
        <w:r>
          <w:rPr>
            <w:noProof/>
            <w:webHidden/>
          </w:rPr>
          <w:instrText xml:space="preserve"> PAGEREF _Toc63759452 \h </w:instrText>
        </w:r>
        <w:r>
          <w:rPr>
            <w:noProof/>
            <w:webHidden/>
          </w:rPr>
        </w:r>
        <w:r>
          <w:rPr>
            <w:noProof/>
            <w:webHidden/>
          </w:rPr>
          <w:fldChar w:fldCharType="separate"/>
        </w:r>
        <w:r>
          <w:rPr>
            <w:noProof/>
            <w:webHidden/>
          </w:rPr>
          <w:t>29</w:t>
        </w:r>
        <w:r>
          <w:rPr>
            <w:noProof/>
            <w:webHidden/>
          </w:rPr>
          <w:fldChar w:fldCharType="end"/>
        </w:r>
      </w:hyperlink>
    </w:p>
    <w:p w14:paraId="359994BB" w14:textId="4A0D3B29" w:rsidR="00784F99" w:rsidRDefault="00784F99">
      <w:pPr>
        <w:pStyle w:val="Inhopg2"/>
        <w:tabs>
          <w:tab w:val="right" w:pos="9514"/>
        </w:tabs>
        <w:rPr>
          <w:rFonts w:asciiTheme="minorHAnsi" w:eastAsiaTheme="minorEastAsia" w:hAnsiTheme="minorHAnsi"/>
          <w:noProof/>
          <w:sz w:val="22"/>
          <w:lang w:eastAsia="nl-NL"/>
        </w:rPr>
      </w:pPr>
      <w:hyperlink w:anchor="_Toc63759453" w:history="1">
        <w:r w:rsidRPr="007A0A81">
          <w:rPr>
            <w:rStyle w:val="Hyperlink"/>
            <w:noProof/>
          </w:rPr>
          <w:t>6.3</w:t>
        </w:r>
        <w:r>
          <w:rPr>
            <w:rFonts w:asciiTheme="minorHAnsi" w:eastAsiaTheme="minorEastAsia" w:hAnsiTheme="minorHAnsi"/>
            <w:noProof/>
            <w:sz w:val="22"/>
            <w:lang w:eastAsia="nl-NL"/>
          </w:rPr>
          <w:tab/>
        </w:r>
        <w:r w:rsidRPr="007A0A81">
          <w:rPr>
            <w:rStyle w:val="Hyperlink"/>
            <w:noProof/>
          </w:rPr>
          <w:t>Moet een huurder instemmen met werkzaamheden in zijn/haar woning?</w:t>
        </w:r>
        <w:r>
          <w:rPr>
            <w:noProof/>
            <w:webHidden/>
          </w:rPr>
          <w:tab/>
        </w:r>
        <w:r>
          <w:rPr>
            <w:noProof/>
            <w:webHidden/>
          </w:rPr>
          <w:fldChar w:fldCharType="begin"/>
        </w:r>
        <w:r>
          <w:rPr>
            <w:noProof/>
            <w:webHidden/>
          </w:rPr>
          <w:instrText xml:space="preserve"> PAGEREF _Toc63759453 \h </w:instrText>
        </w:r>
        <w:r>
          <w:rPr>
            <w:noProof/>
            <w:webHidden/>
          </w:rPr>
        </w:r>
        <w:r>
          <w:rPr>
            <w:noProof/>
            <w:webHidden/>
          </w:rPr>
          <w:fldChar w:fldCharType="separate"/>
        </w:r>
        <w:r>
          <w:rPr>
            <w:noProof/>
            <w:webHidden/>
          </w:rPr>
          <w:t>29</w:t>
        </w:r>
        <w:r>
          <w:rPr>
            <w:noProof/>
            <w:webHidden/>
          </w:rPr>
          <w:fldChar w:fldCharType="end"/>
        </w:r>
      </w:hyperlink>
    </w:p>
    <w:p w14:paraId="5FEBA498" w14:textId="4D5A61BD" w:rsidR="00784F99" w:rsidRDefault="00784F99">
      <w:pPr>
        <w:pStyle w:val="Inhopg2"/>
        <w:tabs>
          <w:tab w:val="right" w:pos="9514"/>
        </w:tabs>
        <w:rPr>
          <w:rFonts w:asciiTheme="minorHAnsi" w:eastAsiaTheme="minorEastAsia" w:hAnsiTheme="minorHAnsi"/>
          <w:noProof/>
          <w:sz w:val="22"/>
          <w:lang w:eastAsia="nl-NL"/>
        </w:rPr>
      </w:pPr>
      <w:hyperlink w:anchor="_Toc63759454" w:history="1">
        <w:r w:rsidRPr="007A0A81">
          <w:rPr>
            <w:rStyle w:val="Hyperlink"/>
            <w:noProof/>
          </w:rPr>
          <w:t>6.4</w:t>
        </w:r>
        <w:r>
          <w:rPr>
            <w:rFonts w:asciiTheme="minorHAnsi" w:eastAsiaTheme="minorEastAsia" w:hAnsiTheme="minorHAnsi"/>
            <w:noProof/>
            <w:sz w:val="22"/>
            <w:lang w:eastAsia="nl-NL"/>
          </w:rPr>
          <w:tab/>
        </w:r>
        <w:r w:rsidRPr="007A0A81">
          <w:rPr>
            <w:rStyle w:val="Hyperlink"/>
            <w:noProof/>
          </w:rPr>
          <w:t>Kan ik bij een particulier in huis werkzaamheden uitvoeren als één van de bewoners verkouden is, keelpijn heeft, hoest of koorts heeft?</w:t>
        </w:r>
        <w:r>
          <w:rPr>
            <w:noProof/>
            <w:webHidden/>
          </w:rPr>
          <w:tab/>
        </w:r>
        <w:r>
          <w:rPr>
            <w:noProof/>
            <w:webHidden/>
          </w:rPr>
          <w:fldChar w:fldCharType="begin"/>
        </w:r>
        <w:r>
          <w:rPr>
            <w:noProof/>
            <w:webHidden/>
          </w:rPr>
          <w:instrText xml:space="preserve"> PAGEREF _Toc63759454 \h </w:instrText>
        </w:r>
        <w:r>
          <w:rPr>
            <w:noProof/>
            <w:webHidden/>
          </w:rPr>
        </w:r>
        <w:r>
          <w:rPr>
            <w:noProof/>
            <w:webHidden/>
          </w:rPr>
          <w:fldChar w:fldCharType="separate"/>
        </w:r>
        <w:r>
          <w:rPr>
            <w:noProof/>
            <w:webHidden/>
          </w:rPr>
          <w:t>30</w:t>
        </w:r>
        <w:r>
          <w:rPr>
            <w:noProof/>
            <w:webHidden/>
          </w:rPr>
          <w:fldChar w:fldCharType="end"/>
        </w:r>
      </w:hyperlink>
    </w:p>
    <w:p w14:paraId="6E16532D" w14:textId="53D94DEB" w:rsidR="00784F99" w:rsidRDefault="00784F99">
      <w:pPr>
        <w:pStyle w:val="Inhopg1"/>
        <w:tabs>
          <w:tab w:val="right" w:pos="9514"/>
        </w:tabs>
        <w:rPr>
          <w:rFonts w:asciiTheme="minorHAnsi" w:eastAsiaTheme="minorEastAsia" w:hAnsiTheme="minorHAnsi"/>
          <w:b w:val="0"/>
          <w:noProof/>
          <w:sz w:val="22"/>
          <w:lang w:eastAsia="nl-NL"/>
        </w:rPr>
      </w:pPr>
      <w:hyperlink w:anchor="_Toc63759455" w:history="1">
        <w:r w:rsidRPr="007A0A81">
          <w:rPr>
            <w:rStyle w:val="Hyperlink"/>
            <w:noProof/>
          </w:rPr>
          <w:t>7.</w:t>
        </w:r>
        <w:r>
          <w:rPr>
            <w:rFonts w:asciiTheme="minorHAnsi" w:eastAsiaTheme="minorEastAsia" w:hAnsiTheme="minorHAnsi"/>
            <w:b w:val="0"/>
            <w:noProof/>
            <w:sz w:val="22"/>
            <w:lang w:eastAsia="nl-NL"/>
          </w:rPr>
          <w:tab/>
        </w:r>
        <w:r w:rsidRPr="007A0A81">
          <w:rPr>
            <w:rStyle w:val="Hyperlink"/>
            <w:noProof/>
          </w:rPr>
          <w:t>Coronaverantwoordelijke</w:t>
        </w:r>
        <w:r>
          <w:rPr>
            <w:noProof/>
            <w:webHidden/>
          </w:rPr>
          <w:tab/>
        </w:r>
        <w:r>
          <w:rPr>
            <w:noProof/>
            <w:webHidden/>
          </w:rPr>
          <w:fldChar w:fldCharType="begin"/>
        </w:r>
        <w:r>
          <w:rPr>
            <w:noProof/>
            <w:webHidden/>
          </w:rPr>
          <w:instrText xml:space="preserve"> PAGEREF _Toc63759455 \h </w:instrText>
        </w:r>
        <w:r>
          <w:rPr>
            <w:noProof/>
            <w:webHidden/>
          </w:rPr>
        </w:r>
        <w:r>
          <w:rPr>
            <w:noProof/>
            <w:webHidden/>
          </w:rPr>
          <w:fldChar w:fldCharType="separate"/>
        </w:r>
        <w:r>
          <w:rPr>
            <w:noProof/>
            <w:webHidden/>
          </w:rPr>
          <w:t>31</w:t>
        </w:r>
        <w:r>
          <w:rPr>
            <w:noProof/>
            <w:webHidden/>
          </w:rPr>
          <w:fldChar w:fldCharType="end"/>
        </w:r>
      </w:hyperlink>
    </w:p>
    <w:p w14:paraId="6981DE21" w14:textId="2BD05C08" w:rsidR="00784F99" w:rsidRDefault="00784F99">
      <w:pPr>
        <w:pStyle w:val="Inhopg2"/>
        <w:tabs>
          <w:tab w:val="right" w:pos="9514"/>
        </w:tabs>
        <w:rPr>
          <w:rFonts w:asciiTheme="minorHAnsi" w:eastAsiaTheme="minorEastAsia" w:hAnsiTheme="minorHAnsi"/>
          <w:noProof/>
          <w:sz w:val="22"/>
          <w:lang w:eastAsia="nl-NL"/>
        </w:rPr>
      </w:pPr>
      <w:hyperlink w:anchor="_Toc63759456" w:history="1">
        <w:r w:rsidRPr="007A0A81">
          <w:rPr>
            <w:rStyle w:val="Hyperlink"/>
            <w:noProof/>
          </w:rPr>
          <w:t>7.1</w:t>
        </w:r>
        <w:r>
          <w:rPr>
            <w:rFonts w:asciiTheme="minorHAnsi" w:eastAsiaTheme="minorEastAsia" w:hAnsiTheme="minorHAnsi"/>
            <w:noProof/>
            <w:sz w:val="22"/>
            <w:lang w:eastAsia="nl-NL"/>
          </w:rPr>
          <w:tab/>
        </w:r>
        <w:r w:rsidRPr="007A0A81">
          <w:rPr>
            <w:rStyle w:val="Hyperlink"/>
            <w:noProof/>
          </w:rPr>
          <w:t>Wat zijn de eisen aan de Coronaverantwoordelijke?</w:t>
        </w:r>
        <w:r>
          <w:rPr>
            <w:noProof/>
            <w:webHidden/>
          </w:rPr>
          <w:tab/>
        </w:r>
        <w:r>
          <w:rPr>
            <w:noProof/>
            <w:webHidden/>
          </w:rPr>
          <w:fldChar w:fldCharType="begin"/>
        </w:r>
        <w:r>
          <w:rPr>
            <w:noProof/>
            <w:webHidden/>
          </w:rPr>
          <w:instrText xml:space="preserve"> PAGEREF _Toc63759456 \h </w:instrText>
        </w:r>
        <w:r>
          <w:rPr>
            <w:noProof/>
            <w:webHidden/>
          </w:rPr>
        </w:r>
        <w:r>
          <w:rPr>
            <w:noProof/>
            <w:webHidden/>
          </w:rPr>
          <w:fldChar w:fldCharType="separate"/>
        </w:r>
        <w:r>
          <w:rPr>
            <w:noProof/>
            <w:webHidden/>
          </w:rPr>
          <w:t>31</w:t>
        </w:r>
        <w:r>
          <w:rPr>
            <w:noProof/>
            <w:webHidden/>
          </w:rPr>
          <w:fldChar w:fldCharType="end"/>
        </w:r>
      </w:hyperlink>
    </w:p>
    <w:p w14:paraId="363390B3" w14:textId="5A3DFF33" w:rsidR="00784F99" w:rsidRDefault="00784F99">
      <w:pPr>
        <w:pStyle w:val="Inhopg1"/>
        <w:tabs>
          <w:tab w:val="right" w:pos="9514"/>
        </w:tabs>
        <w:rPr>
          <w:rFonts w:asciiTheme="minorHAnsi" w:eastAsiaTheme="minorEastAsia" w:hAnsiTheme="minorHAnsi"/>
          <w:b w:val="0"/>
          <w:noProof/>
          <w:sz w:val="22"/>
          <w:lang w:eastAsia="nl-NL"/>
        </w:rPr>
      </w:pPr>
      <w:hyperlink w:anchor="_Toc63759457" w:history="1">
        <w:r w:rsidRPr="007A0A81">
          <w:rPr>
            <w:rStyle w:val="Hyperlink"/>
            <w:noProof/>
          </w:rPr>
          <w:t>8.</w:t>
        </w:r>
        <w:r>
          <w:rPr>
            <w:rFonts w:asciiTheme="minorHAnsi" w:eastAsiaTheme="minorEastAsia" w:hAnsiTheme="minorHAnsi"/>
            <w:b w:val="0"/>
            <w:noProof/>
            <w:sz w:val="22"/>
            <w:lang w:eastAsia="nl-NL"/>
          </w:rPr>
          <w:tab/>
        </w:r>
        <w:r w:rsidRPr="007A0A81">
          <w:rPr>
            <w:rStyle w:val="Hyperlink"/>
            <w:noProof/>
          </w:rPr>
          <w:t>Samen werken</w:t>
        </w:r>
        <w:r>
          <w:rPr>
            <w:noProof/>
            <w:webHidden/>
          </w:rPr>
          <w:tab/>
        </w:r>
        <w:r>
          <w:rPr>
            <w:noProof/>
            <w:webHidden/>
          </w:rPr>
          <w:fldChar w:fldCharType="begin"/>
        </w:r>
        <w:r>
          <w:rPr>
            <w:noProof/>
            <w:webHidden/>
          </w:rPr>
          <w:instrText xml:space="preserve"> PAGEREF _Toc63759457 \h </w:instrText>
        </w:r>
        <w:r>
          <w:rPr>
            <w:noProof/>
            <w:webHidden/>
          </w:rPr>
        </w:r>
        <w:r>
          <w:rPr>
            <w:noProof/>
            <w:webHidden/>
          </w:rPr>
          <w:fldChar w:fldCharType="separate"/>
        </w:r>
        <w:r>
          <w:rPr>
            <w:noProof/>
            <w:webHidden/>
          </w:rPr>
          <w:t>32</w:t>
        </w:r>
        <w:r>
          <w:rPr>
            <w:noProof/>
            <w:webHidden/>
          </w:rPr>
          <w:fldChar w:fldCharType="end"/>
        </w:r>
      </w:hyperlink>
    </w:p>
    <w:p w14:paraId="7342EE67" w14:textId="330139F3" w:rsidR="00784F99" w:rsidRDefault="00784F99">
      <w:pPr>
        <w:pStyle w:val="Inhopg2"/>
        <w:tabs>
          <w:tab w:val="right" w:pos="9514"/>
        </w:tabs>
        <w:rPr>
          <w:rFonts w:asciiTheme="minorHAnsi" w:eastAsiaTheme="minorEastAsia" w:hAnsiTheme="minorHAnsi"/>
          <w:noProof/>
          <w:sz w:val="22"/>
          <w:lang w:eastAsia="nl-NL"/>
        </w:rPr>
      </w:pPr>
      <w:hyperlink w:anchor="_Toc63759458" w:history="1">
        <w:r w:rsidRPr="007A0A81">
          <w:rPr>
            <w:rStyle w:val="Hyperlink"/>
            <w:noProof/>
          </w:rPr>
          <w:t>8.1</w:t>
        </w:r>
        <w:r>
          <w:rPr>
            <w:rFonts w:asciiTheme="minorHAnsi" w:eastAsiaTheme="minorEastAsia" w:hAnsiTheme="minorHAnsi"/>
            <w:noProof/>
            <w:sz w:val="22"/>
            <w:lang w:eastAsia="nl-NL"/>
          </w:rPr>
          <w:tab/>
        </w:r>
        <w:r w:rsidRPr="007A0A81">
          <w:rPr>
            <w:rStyle w:val="Hyperlink"/>
            <w:noProof/>
          </w:rPr>
          <w:t>Mag ik met meerdere collega’s aan het werk?</w:t>
        </w:r>
        <w:r>
          <w:rPr>
            <w:noProof/>
            <w:webHidden/>
          </w:rPr>
          <w:tab/>
        </w:r>
        <w:r>
          <w:rPr>
            <w:noProof/>
            <w:webHidden/>
          </w:rPr>
          <w:fldChar w:fldCharType="begin"/>
        </w:r>
        <w:r>
          <w:rPr>
            <w:noProof/>
            <w:webHidden/>
          </w:rPr>
          <w:instrText xml:space="preserve"> PAGEREF _Toc63759458 \h </w:instrText>
        </w:r>
        <w:r>
          <w:rPr>
            <w:noProof/>
            <w:webHidden/>
          </w:rPr>
        </w:r>
        <w:r>
          <w:rPr>
            <w:noProof/>
            <w:webHidden/>
          </w:rPr>
          <w:fldChar w:fldCharType="separate"/>
        </w:r>
        <w:r>
          <w:rPr>
            <w:noProof/>
            <w:webHidden/>
          </w:rPr>
          <w:t>32</w:t>
        </w:r>
        <w:r>
          <w:rPr>
            <w:noProof/>
            <w:webHidden/>
          </w:rPr>
          <w:fldChar w:fldCharType="end"/>
        </w:r>
      </w:hyperlink>
    </w:p>
    <w:p w14:paraId="69C0DB47" w14:textId="048494D5" w:rsidR="00784F99" w:rsidRDefault="00784F99">
      <w:pPr>
        <w:pStyle w:val="Inhopg2"/>
        <w:tabs>
          <w:tab w:val="right" w:pos="9514"/>
        </w:tabs>
        <w:rPr>
          <w:rFonts w:asciiTheme="minorHAnsi" w:eastAsiaTheme="minorEastAsia" w:hAnsiTheme="minorHAnsi"/>
          <w:noProof/>
          <w:sz w:val="22"/>
          <w:lang w:eastAsia="nl-NL"/>
        </w:rPr>
      </w:pPr>
      <w:hyperlink w:anchor="_Toc63759459" w:history="1">
        <w:r w:rsidRPr="007A0A81">
          <w:rPr>
            <w:rStyle w:val="Hyperlink"/>
            <w:noProof/>
          </w:rPr>
          <w:t>8.2</w:t>
        </w:r>
        <w:r>
          <w:rPr>
            <w:rFonts w:asciiTheme="minorHAnsi" w:eastAsiaTheme="minorEastAsia" w:hAnsiTheme="minorHAnsi"/>
            <w:noProof/>
            <w:sz w:val="22"/>
            <w:lang w:eastAsia="nl-NL"/>
          </w:rPr>
          <w:tab/>
        </w:r>
        <w:r w:rsidRPr="007A0A81">
          <w:rPr>
            <w:rStyle w:val="Hyperlink"/>
            <w:noProof/>
          </w:rPr>
          <w:t>Er zijn veel mensen aan het werk op een project. Hoe ga ik hiermee om?</w:t>
        </w:r>
        <w:r>
          <w:rPr>
            <w:noProof/>
            <w:webHidden/>
          </w:rPr>
          <w:tab/>
        </w:r>
        <w:r>
          <w:rPr>
            <w:noProof/>
            <w:webHidden/>
          </w:rPr>
          <w:fldChar w:fldCharType="begin"/>
        </w:r>
        <w:r>
          <w:rPr>
            <w:noProof/>
            <w:webHidden/>
          </w:rPr>
          <w:instrText xml:space="preserve"> PAGEREF _Toc63759459 \h </w:instrText>
        </w:r>
        <w:r>
          <w:rPr>
            <w:noProof/>
            <w:webHidden/>
          </w:rPr>
        </w:r>
        <w:r>
          <w:rPr>
            <w:noProof/>
            <w:webHidden/>
          </w:rPr>
          <w:fldChar w:fldCharType="separate"/>
        </w:r>
        <w:r>
          <w:rPr>
            <w:noProof/>
            <w:webHidden/>
          </w:rPr>
          <w:t>33</w:t>
        </w:r>
        <w:r>
          <w:rPr>
            <w:noProof/>
            <w:webHidden/>
          </w:rPr>
          <w:fldChar w:fldCharType="end"/>
        </w:r>
      </w:hyperlink>
    </w:p>
    <w:p w14:paraId="26A9285B" w14:textId="11BB2E5F" w:rsidR="00784F99" w:rsidRDefault="00784F99">
      <w:pPr>
        <w:pStyle w:val="Inhopg2"/>
        <w:tabs>
          <w:tab w:val="right" w:pos="9514"/>
        </w:tabs>
        <w:rPr>
          <w:rFonts w:asciiTheme="minorHAnsi" w:eastAsiaTheme="minorEastAsia" w:hAnsiTheme="minorHAnsi"/>
          <w:noProof/>
          <w:sz w:val="22"/>
          <w:lang w:eastAsia="nl-NL"/>
        </w:rPr>
      </w:pPr>
      <w:hyperlink w:anchor="_Toc63759460" w:history="1">
        <w:r w:rsidRPr="007A0A81">
          <w:rPr>
            <w:rStyle w:val="Hyperlink"/>
            <w:noProof/>
          </w:rPr>
          <w:t>8.3</w:t>
        </w:r>
        <w:r>
          <w:rPr>
            <w:rFonts w:asciiTheme="minorHAnsi" w:eastAsiaTheme="minorEastAsia" w:hAnsiTheme="minorHAnsi"/>
            <w:noProof/>
            <w:sz w:val="22"/>
            <w:lang w:eastAsia="nl-NL"/>
          </w:rPr>
          <w:tab/>
        </w:r>
        <w:r w:rsidRPr="007A0A81">
          <w:rPr>
            <w:rStyle w:val="Hyperlink"/>
            <w:noProof/>
          </w:rPr>
          <w:t>Zijn er regels voor het maximale aantal mensen op een bouwplaats of werkend in een woning?</w:t>
        </w:r>
        <w:r>
          <w:rPr>
            <w:noProof/>
            <w:webHidden/>
          </w:rPr>
          <w:tab/>
        </w:r>
        <w:r>
          <w:rPr>
            <w:noProof/>
            <w:webHidden/>
          </w:rPr>
          <w:fldChar w:fldCharType="begin"/>
        </w:r>
        <w:r>
          <w:rPr>
            <w:noProof/>
            <w:webHidden/>
          </w:rPr>
          <w:instrText xml:space="preserve"> PAGEREF _Toc63759460 \h </w:instrText>
        </w:r>
        <w:r>
          <w:rPr>
            <w:noProof/>
            <w:webHidden/>
          </w:rPr>
        </w:r>
        <w:r>
          <w:rPr>
            <w:noProof/>
            <w:webHidden/>
          </w:rPr>
          <w:fldChar w:fldCharType="separate"/>
        </w:r>
        <w:r>
          <w:rPr>
            <w:noProof/>
            <w:webHidden/>
          </w:rPr>
          <w:t>34</w:t>
        </w:r>
        <w:r>
          <w:rPr>
            <w:noProof/>
            <w:webHidden/>
          </w:rPr>
          <w:fldChar w:fldCharType="end"/>
        </w:r>
      </w:hyperlink>
    </w:p>
    <w:p w14:paraId="427E04AC" w14:textId="01F91067" w:rsidR="00784F99" w:rsidRDefault="00784F99">
      <w:pPr>
        <w:pStyle w:val="Inhopg2"/>
        <w:tabs>
          <w:tab w:val="right" w:pos="9514"/>
        </w:tabs>
        <w:rPr>
          <w:rFonts w:asciiTheme="minorHAnsi" w:eastAsiaTheme="minorEastAsia" w:hAnsiTheme="minorHAnsi"/>
          <w:noProof/>
          <w:sz w:val="22"/>
          <w:lang w:eastAsia="nl-NL"/>
        </w:rPr>
      </w:pPr>
      <w:hyperlink w:anchor="_Toc63759461" w:history="1">
        <w:r w:rsidRPr="007A0A81">
          <w:rPr>
            <w:rStyle w:val="Hyperlink"/>
            <w:noProof/>
          </w:rPr>
          <w:t>8.4</w:t>
        </w:r>
        <w:r>
          <w:rPr>
            <w:rFonts w:asciiTheme="minorHAnsi" w:eastAsiaTheme="minorEastAsia" w:hAnsiTheme="minorHAnsi"/>
            <w:noProof/>
            <w:sz w:val="22"/>
            <w:lang w:eastAsia="nl-NL"/>
          </w:rPr>
          <w:tab/>
        </w:r>
        <w:r w:rsidRPr="007A0A81">
          <w:rPr>
            <w:rStyle w:val="Hyperlink"/>
            <w:noProof/>
          </w:rPr>
          <w:t>1,5 meter afstand houden bij deze klus is onmogelijk. Wat nu?</w:t>
        </w:r>
        <w:r>
          <w:rPr>
            <w:noProof/>
            <w:webHidden/>
          </w:rPr>
          <w:tab/>
        </w:r>
        <w:r>
          <w:rPr>
            <w:noProof/>
            <w:webHidden/>
          </w:rPr>
          <w:fldChar w:fldCharType="begin"/>
        </w:r>
        <w:r>
          <w:rPr>
            <w:noProof/>
            <w:webHidden/>
          </w:rPr>
          <w:instrText xml:space="preserve"> PAGEREF _Toc63759461 \h </w:instrText>
        </w:r>
        <w:r>
          <w:rPr>
            <w:noProof/>
            <w:webHidden/>
          </w:rPr>
        </w:r>
        <w:r>
          <w:rPr>
            <w:noProof/>
            <w:webHidden/>
          </w:rPr>
          <w:fldChar w:fldCharType="separate"/>
        </w:r>
        <w:r>
          <w:rPr>
            <w:noProof/>
            <w:webHidden/>
          </w:rPr>
          <w:t>34</w:t>
        </w:r>
        <w:r>
          <w:rPr>
            <w:noProof/>
            <w:webHidden/>
          </w:rPr>
          <w:fldChar w:fldCharType="end"/>
        </w:r>
      </w:hyperlink>
    </w:p>
    <w:p w14:paraId="77861D9D" w14:textId="12C803E9" w:rsidR="00784F99" w:rsidRDefault="00784F99">
      <w:pPr>
        <w:pStyle w:val="Inhopg2"/>
        <w:tabs>
          <w:tab w:val="right" w:pos="9514"/>
        </w:tabs>
        <w:rPr>
          <w:rFonts w:asciiTheme="minorHAnsi" w:eastAsiaTheme="minorEastAsia" w:hAnsiTheme="minorHAnsi"/>
          <w:noProof/>
          <w:sz w:val="22"/>
          <w:lang w:eastAsia="nl-NL"/>
        </w:rPr>
      </w:pPr>
      <w:hyperlink w:anchor="_Toc63759462" w:history="1">
        <w:r w:rsidRPr="007A0A81">
          <w:rPr>
            <w:rStyle w:val="Hyperlink"/>
            <w:noProof/>
          </w:rPr>
          <w:t>8.5</w:t>
        </w:r>
        <w:r>
          <w:rPr>
            <w:rFonts w:asciiTheme="minorHAnsi" w:eastAsiaTheme="minorEastAsia" w:hAnsiTheme="minorHAnsi"/>
            <w:noProof/>
            <w:sz w:val="22"/>
            <w:lang w:eastAsia="nl-NL"/>
          </w:rPr>
          <w:tab/>
        </w:r>
        <w:r w:rsidRPr="007A0A81">
          <w:rPr>
            <w:rStyle w:val="Hyperlink"/>
            <w:noProof/>
          </w:rPr>
          <w:t>Is een mondkapje of een gezichtsscherm een oplossing om binnen 1,5 meter samen te werken?</w:t>
        </w:r>
        <w:r>
          <w:rPr>
            <w:noProof/>
            <w:webHidden/>
          </w:rPr>
          <w:tab/>
        </w:r>
        <w:r>
          <w:rPr>
            <w:noProof/>
            <w:webHidden/>
          </w:rPr>
          <w:fldChar w:fldCharType="begin"/>
        </w:r>
        <w:r>
          <w:rPr>
            <w:noProof/>
            <w:webHidden/>
          </w:rPr>
          <w:instrText xml:space="preserve"> PAGEREF _Toc63759462 \h </w:instrText>
        </w:r>
        <w:r>
          <w:rPr>
            <w:noProof/>
            <w:webHidden/>
          </w:rPr>
        </w:r>
        <w:r>
          <w:rPr>
            <w:noProof/>
            <w:webHidden/>
          </w:rPr>
          <w:fldChar w:fldCharType="separate"/>
        </w:r>
        <w:r>
          <w:rPr>
            <w:noProof/>
            <w:webHidden/>
          </w:rPr>
          <w:t>34</w:t>
        </w:r>
        <w:r>
          <w:rPr>
            <w:noProof/>
            <w:webHidden/>
          </w:rPr>
          <w:fldChar w:fldCharType="end"/>
        </w:r>
      </w:hyperlink>
    </w:p>
    <w:p w14:paraId="6F2AF5C9" w14:textId="6DB30CF0" w:rsidR="00784F99" w:rsidRDefault="00784F99">
      <w:pPr>
        <w:pStyle w:val="Inhopg2"/>
        <w:tabs>
          <w:tab w:val="right" w:pos="9514"/>
        </w:tabs>
        <w:rPr>
          <w:rFonts w:asciiTheme="minorHAnsi" w:eastAsiaTheme="minorEastAsia" w:hAnsiTheme="minorHAnsi"/>
          <w:noProof/>
          <w:sz w:val="22"/>
          <w:lang w:eastAsia="nl-NL"/>
        </w:rPr>
      </w:pPr>
      <w:hyperlink w:anchor="_Toc63759463" w:history="1">
        <w:r w:rsidRPr="007A0A81">
          <w:rPr>
            <w:rStyle w:val="Hyperlink"/>
            <w:noProof/>
          </w:rPr>
          <w:t>8.6</w:t>
        </w:r>
        <w:r>
          <w:rPr>
            <w:rFonts w:asciiTheme="minorHAnsi" w:eastAsiaTheme="minorEastAsia" w:hAnsiTheme="minorHAnsi"/>
            <w:noProof/>
            <w:sz w:val="22"/>
            <w:lang w:eastAsia="nl-NL"/>
          </w:rPr>
          <w:tab/>
        </w:r>
        <w:r w:rsidRPr="007A0A81">
          <w:rPr>
            <w:rStyle w:val="Hyperlink"/>
            <w:noProof/>
          </w:rPr>
          <w:t>Moeten de inspecties voor gereedschappen uitgesteld worden?</w:t>
        </w:r>
        <w:r>
          <w:rPr>
            <w:noProof/>
            <w:webHidden/>
          </w:rPr>
          <w:tab/>
        </w:r>
        <w:r>
          <w:rPr>
            <w:noProof/>
            <w:webHidden/>
          </w:rPr>
          <w:fldChar w:fldCharType="begin"/>
        </w:r>
        <w:r>
          <w:rPr>
            <w:noProof/>
            <w:webHidden/>
          </w:rPr>
          <w:instrText xml:space="preserve"> PAGEREF _Toc63759463 \h </w:instrText>
        </w:r>
        <w:r>
          <w:rPr>
            <w:noProof/>
            <w:webHidden/>
          </w:rPr>
        </w:r>
        <w:r>
          <w:rPr>
            <w:noProof/>
            <w:webHidden/>
          </w:rPr>
          <w:fldChar w:fldCharType="separate"/>
        </w:r>
        <w:r>
          <w:rPr>
            <w:noProof/>
            <w:webHidden/>
          </w:rPr>
          <w:t>35</w:t>
        </w:r>
        <w:r>
          <w:rPr>
            <w:noProof/>
            <w:webHidden/>
          </w:rPr>
          <w:fldChar w:fldCharType="end"/>
        </w:r>
      </w:hyperlink>
    </w:p>
    <w:p w14:paraId="5E2413A2" w14:textId="140017EE" w:rsidR="00784F99" w:rsidRDefault="00784F99">
      <w:pPr>
        <w:pStyle w:val="Inhopg2"/>
        <w:tabs>
          <w:tab w:val="right" w:pos="9514"/>
        </w:tabs>
        <w:rPr>
          <w:rFonts w:asciiTheme="minorHAnsi" w:eastAsiaTheme="minorEastAsia" w:hAnsiTheme="minorHAnsi"/>
          <w:noProof/>
          <w:sz w:val="22"/>
          <w:lang w:eastAsia="nl-NL"/>
        </w:rPr>
      </w:pPr>
      <w:hyperlink w:anchor="_Toc63759464" w:history="1">
        <w:r w:rsidRPr="007A0A81">
          <w:rPr>
            <w:rStyle w:val="Hyperlink"/>
            <w:noProof/>
          </w:rPr>
          <w:t>8.7</w:t>
        </w:r>
        <w:r>
          <w:rPr>
            <w:rFonts w:asciiTheme="minorHAnsi" w:eastAsiaTheme="minorEastAsia" w:hAnsiTheme="minorHAnsi"/>
            <w:noProof/>
            <w:sz w:val="22"/>
            <w:lang w:eastAsia="nl-NL"/>
          </w:rPr>
          <w:tab/>
        </w:r>
        <w:r w:rsidRPr="007A0A81">
          <w:rPr>
            <w:rStyle w:val="Hyperlink"/>
            <w:noProof/>
          </w:rPr>
          <w:t>Hoe moeten we omgaan met bezoek op de bouw- of werkplaats?</w:t>
        </w:r>
        <w:r>
          <w:rPr>
            <w:noProof/>
            <w:webHidden/>
          </w:rPr>
          <w:tab/>
        </w:r>
        <w:r>
          <w:rPr>
            <w:noProof/>
            <w:webHidden/>
          </w:rPr>
          <w:fldChar w:fldCharType="begin"/>
        </w:r>
        <w:r>
          <w:rPr>
            <w:noProof/>
            <w:webHidden/>
          </w:rPr>
          <w:instrText xml:space="preserve"> PAGEREF _Toc63759464 \h </w:instrText>
        </w:r>
        <w:r>
          <w:rPr>
            <w:noProof/>
            <w:webHidden/>
          </w:rPr>
        </w:r>
        <w:r>
          <w:rPr>
            <w:noProof/>
            <w:webHidden/>
          </w:rPr>
          <w:fldChar w:fldCharType="separate"/>
        </w:r>
        <w:r>
          <w:rPr>
            <w:noProof/>
            <w:webHidden/>
          </w:rPr>
          <w:t>35</w:t>
        </w:r>
        <w:r>
          <w:rPr>
            <w:noProof/>
            <w:webHidden/>
          </w:rPr>
          <w:fldChar w:fldCharType="end"/>
        </w:r>
      </w:hyperlink>
    </w:p>
    <w:p w14:paraId="2912122F" w14:textId="2C7433E1" w:rsidR="00784F99" w:rsidRDefault="00784F99">
      <w:pPr>
        <w:pStyle w:val="Inhopg2"/>
        <w:tabs>
          <w:tab w:val="right" w:pos="9514"/>
        </w:tabs>
        <w:rPr>
          <w:rFonts w:asciiTheme="minorHAnsi" w:eastAsiaTheme="minorEastAsia" w:hAnsiTheme="minorHAnsi"/>
          <w:noProof/>
          <w:sz w:val="22"/>
          <w:lang w:eastAsia="nl-NL"/>
        </w:rPr>
      </w:pPr>
      <w:hyperlink w:anchor="_Toc63759465" w:history="1">
        <w:r w:rsidRPr="007A0A81">
          <w:rPr>
            <w:rStyle w:val="Hyperlink"/>
            <w:noProof/>
          </w:rPr>
          <w:t>8.8</w:t>
        </w:r>
        <w:r>
          <w:rPr>
            <w:rFonts w:asciiTheme="minorHAnsi" w:eastAsiaTheme="minorEastAsia" w:hAnsiTheme="minorHAnsi"/>
            <w:noProof/>
            <w:sz w:val="22"/>
            <w:lang w:eastAsia="nl-NL"/>
          </w:rPr>
          <w:tab/>
        </w:r>
        <w:r w:rsidRPr="007A0A81">
          <w:rPr>
            <w:rStyle w:val="Hyperlink"/>
            <w:noProof/>
          </w:rPr>
          <w:t>Mogen audits (VCA et cetera) doorgaan?</w:t>
        </w:r>
        <w:r>
          <w:rPr>
            <w:noProof/>
            <w:webHidden/>
          </w:rPr>
          <w:tab/>
        </w:r>
        <w:r>
          <w:rPr>
            <w:noProof/>
            <w:webHidden/>
          </w:rPr>
          <w:fldChar w:fldCharType="begin"/>
        </w:r>
        <w:r>
          <w:rPr>
            <w:noProof/>
            <w:webHidden/>
          </w:rPr>
          <w:instrText xml:space="preserve"> PAGEREF _Toc63759465 \h </w:instrText>
        </w:r>
        <w:r>
          <w:rPr>
            <w:noProof/>
            <w:webHidden/>
          </w:rPr>
        </w:r>
        <w:r>
          <w:rPr>
            <w:noProof/>
            <w:webHidden/>
          </w:rPr>
          <w:fldChar w:fldCharType="separate"/>
        </w:r>
        <w:r>
          <w:rPr>
            <w:noProof/>
            <w:webHidden/>
          </w:rPr>
          <w:t>35</w:t>
        </w:r>
        <w:r>
          <w:rPr>
            <w:noProof/>
            <w:webHidden/>
          </w:rPr>
          <w:fldChar w:fldCharType="end"/>
        </w:r>
      </w:hyperlink>
    </w:p>
    <w:p w14:paraId="355050DE" w14:textId="73126B08" w:rsidR="00784F99" w:rsidRDefault="00784F99">
      <w:pPr>
        <w:pStyle w:val="Inhopg2"/>
        <w:tabs>
          <w:tab w:val="right" w:pos="9514"/>
        </w:tabs>
        <w:rPr>
          <w:rFonts w:asciiTheme="minorHAnsi" w:eastAsiaTheme="minorEastAsia" w:hAnsiTheme="minorHAnsi"/>
          <w:noProof/>
          <w:sz w:val="22"/>
          <w:lang w:eastAsia="nl-NL"/>
        </w:rPr>
      </w:pPr>
      <w:hyperlink w:anchor="_Toc63759466" w:history="1">
        <w:r w:rsidRPr="007A0A81">
          <w:rPr>
            <w:rStyle w:val="Hyperlink"/>
            <w:rFonts w:eastAsia="Times New Roman"/>
            <w:noProof/>
          </w:rPr>
          <w:t>8.9</w:t>
        </w:r>
        <w:r>
          <w:rPr>
            <w:rFonts w:asciiTheme="minorHAnsi" w:eastAsiaTheme="minorEastAsia" w:hAnsiTheme="minorHAnsi"/>
            <w:noProof/>
            <w:sz w:val="22"/>
            <w:lang w:eastAsia="nl-NL"/>
          </w:rPr>
          <w:tab/>
        </w:r>
        <w:r w:rsidRPr="007A0A81">
          <w:rPr>
            <w:rStyle w:val="Hyperlink"/>
            <w:rFonts w:eastAsia="Times New Roman"/>
            <w:noProof/>
          </w:rPr>
          <w:t>Kunnen we nog wel een bedrijfsborrel of -feestje organiseren?</w:t>
        </w:r>
        <w:r>
          <w:rPr>
            <w:noProof/>
            <w:webHidden/>
          </w:rPr>
          <w:tab/>
        </w:r>
        <w:r>
          <w:rPr>
            <w:noProof/>
            <w:webHidden/>
          </w:rPr>
          <w:fldChar w:fldCharType="begin"/>
        </w:r>
        <w:r>
          <w:rPr>
            <w:noProof/>
            <w:webHidden/>
          </w:rPr>
          <w:instrText xml:space="preserve"> PAGEREF _Toc63759466 \h </w:instrText>
        </w:r>
        <w:r>
          <w:rPr>
            <w:noProof/>
            <w:webHidden/>
          </w:rPr>
        </w:r>
        <w:r>
          <w:rPr>
            <w:noProof/>
            <w:webHidden/>
          </w:rPr>
          <w:fldChar w:fldCharType="separate"/>
        </w:r>
        <w:r>
          <w:rPr>
            <w:noProof/>
            <w:webHidden/>
          </w:rPr>
          <w:t>35</w:t>
        </w:r>
        <w:r>
          <w:rPr>
            <w:noProof/>
            <w:webHidden/>
          </w:rPr>
          <w:fldChar w:fldCharType="end"/>
        </w:r>
      </w:hyperlink>
    </w:p>
    <w:p w14:paraId="653B2C8A" w14:textId="5EA83CD9" w:rsidR="00784F99" w:rsidRDefault="00784F99">
      <w:pPr>
        <w:pStyle w:val="Inhopg1"/>
        <w:tabs>
          <w:tab w:val="right" w:pos="9514"/>
        </w:tabs>
        <w:rPr>
          <w:rFonts w:asciiTheme="minorHAnsi" w:eastAsiaTheme="minorEastAsia" w:hAnsiTheme="minorHAnsi"/>
          <w:b w:val="0"/>
          <w:noProof/>
          <w:sz w:val="22"/>
          <w:lang w:eastAsia="nl-NL"/>
        </w:rPr>
      </w:pPr>
      <w:hyperlink w:anchor="_Toc63759467" w:history="1">
        <w:r w:rsidRPr="007A0A81">
          <w:rPr>
            <w:rStyle w:val="Hyperlink"/>
            <w:rFonts w:eastAsia="Times New Roman"/>
            <w:noProof/>
            <w:lang w:eastAsia="nl-NL"/>
          </w:rPr>
          <w:t>9.</w:t>
        </w:r>
        <w:r>
          <w:rPr>
            <w:rFonts w:asciiTheme="minorHAnsi" w:eastAsiaTheme="minorEastAsia" w:hAnsiTheme="minorHAnsi"/>
            <w:b w:val="0"/>
            <w:noProof/>
            <w:sz w:val="22"/>
            <w:lang w:eastAsia="nl-NL"/>
          </w:rPr>
          <w:tab/>
        </w:r>
        <w:r w:rsidRPr="007A0A81">
          <w:rPr>
            <w:rStyle w:val="Hyperlink"/>
            <w:rFonts w:eastAsia="Times New Roman"/>
            <w:noProof/>
            <w:lang w:eastAsia="nl-NL"/>
          </w:rPr>
          <w:t>Samen reizen</w:t>
        </w:r>
        <w:r>
          <w:rPr>
            <w:noProof/>
            <w:webHidden/>
          </w:rPr>
          <w:tab/>
        </w:r>
        <w:r>
          <w:rPr>
            <w:noProof/>
            <w:webHidden/>
          </w:rPr>
          <w:fldChar w:fldCharType="begin"/>
        </w:r>
        <w:r>
          <w:rPr>
            <w:noProof/>
            <w:webHidden/>
          </w:rPr>
          <w:instrText xml:space="preserve"> PAGEREF _Toc63759467 \h </w:instrText>
        </w:r>
        <w:r>
          <w:rPr>
            <w:noProof/>
            <w:webHidden/>
          </w:rPr>
        </w:r>
        <w:r>
          <w:rPr>
            <w:noProof/>
            <w:webHidden/>
          </w:rPr>
          <w:fldChar w:fldCharType="separate"/>
        </w:r>
        <w:r>
          <w:rPr>
            <w:noProof/>
            <w:webHidden/>
          </w:rPr>
          <w:t>36</w:t>
        </w:r>
        <w:r>
          <w:rPr>
            <w:noProof/>
            <w:webHidden/>
          </w:rPr>
          <w:fldChar w:fldCharType="end"/>
        </w:r>
      </w:hyperlink>
    </w:p>
    <w:p w14:paraId="2A288672" w14:textId="075B570F" w:rsidR="00784F99" w:rsidRDefault="00784F99">
      <w:pPr>
        <w:pStyle w:val="Inhopg2"/>
        <w:tabs>
          <w:tab w:val="right" w:pos="9514"/>
        </w:tabs>
        <w:rPr>
          <w:rFonts w:asciiTheme="minorHAnsi" w:eastAsiaTheme="minorEastAsia" w:hAnsiTheme="minorHAnsi"/>
          <w:noProof/>
          <w:sz w:val="22"/>
          <w:lang w:eastAsia="nl-NL"/>
        </w:rPr>
      </w:pPr>
      <w:hyperlink w:anchor="_Toc63759468" w:history="1">
        <w:r w:rsidRPr="007A0A81">
          <w:rPr>
            <w:rStyle w:val="Hyperlink"/>
            <w:noProof/>
          </w:rPr>
          <w:t>9.1</w:t>
        </w:r>
        <w:r>
          <w:rPr>
            <w:rFonts w:asciiTheme="minorHAnsi" w:eastAsiaTheme="minorEastAsia" w:hAnsiTheme="minorHAnsi"/>
            <w:noProof/>
            <w:sz w:val="22"/>
            <w:lang w:eastAsia="nl-NL"/>
          </w:rPr>
          <w:tab/>
        </w:r>
        <w:r w:rsidRPr="007A0A81">
          <w:rPr>
            <w:rStyle w:val="Hyperlink"/>
            <w:noProof/>
          </w:rPr>
          <w:t>Mogen we in één bus of auto samen reizen naar een project?</w:t>
        </w:r>
        <w:r>
          <w:rPr>
            <w:noProof/>
            <w:webHidden/>
          </w:rPr>
          <w:tab/>
        </w:r>
        <w:r>
          <w:rPr>
            <w:noProof/>
            <w:webHidden/>
          </w:rPr>
          <w:fldChar w:fldCharType="begin"/>
        </w:r>
        <w:r>
          <w:rPr>
            <w:noProof/>
            <w:webHidden/>
          </w:rPr>
          <w:instrText xml:space="preserve"> PAGEREF _Toc63759468 \h </w:instrText>
        </w:r>
        <w:r>
          <w:rPr>
            <w:noProof/>
            <w:webHidden/>
          </w:rPr>
        </w:r>
        <w:r>
          <w:rPr>
            <w:noProof/>
            <w:webHidden/>
          </w:rPr>
          <w:fldChar w:fldCharType="separate"/>
        </w:r>
        <w:r>
          <w:rPr>
            <w:noProof/>
            <w:webHidden/>
          </w:rPr>
          <w:t>36</w:t>
        </w:r>
        <w:r>
          <w:rPr>
            <w:noProof/>
            <w:webHidden/>
          </w:rPr>
          <w:fldChar w:fldCharType="end"/>
        </w:r>
      </w:hyperlink>
    </w:p>
    <w:p w14:paraId="6FBA94DC" w14:textId="319888ED" w:rsidR="00784F99" w:rsidRDefault="00784F99">
      <w:pPr>
        <w:pStyle w:val="Inhopg2"/>
        <w:tabs>
          <w:tab w:val="right" w:pos="9514"/>
        </w:tabs>
        <w:rPr>
          <w:rFonts w:asciiTheme="minorHAnsi" w:eastAsiaTheme="minorEastAsia" w:hAnsiTheme="minorHAnsi"/>
          <w:noProof/>
          <w:sz w:val="22"/>
          <w:lang w:eastAsia="nl-NL"/>
        </w:rPr>
      </w:pPr>
      <w:hyperlink w:anchor="_Toc63759469" w:history="1">
        <w:r w:rsidRPr="007A0A81">
          <w:rPr>
            <w:rStyle w:val="Hyperlink"/>
            <w:noProof/>
          </w:rPr>
          <w:t>9.2</w:t>
        </w:r>
        <w:r>
          <w:rPr>
            <w:rFonts w:asciiTheme="minorHAnsi" w:eastAsiaTheme="minorEastAsia" w:hAnsiTheme="minorHAnsi"/>
            <w:noProof/>
            <w:sz w:val="22"/>
            <w:lang w:eastAsia="nl-NL"/>
          </w:rPr>
          <w:tab/>
        </w:r>
        <w:r w:rsidRPr="007A0A81">
          <w:rPr>
            <w:rStyle w:val="Hyperlink"/>
            <w:noProof/>
          </w:rPr>
          <w:t>Gelden de regels voor het samen reizen ook als je met twee personen in een bus of auto zit?</w:t>
        </w:r>
        <w:r>
          <w:rPr>
            <w:noProof/>
            <w:webHidden/>
          </w:rPr>
          <w:tab/>
        </w:r>
        <w:r>
          <w:rPr>
            <w:noProof/>
            <w:webHidden/>
          </w:rPr>
          <w:fldChar w:fldCharType="begin"/>
        </w:r>
        <w:r>
          <w:rPr>
            <w:noProof/>
            <w:webHidden/>
          </w:rPr>
          <w:instrText xml:space="preserve"> PAGEREF _Toc63759469 \h </w:instrText>
        </w:r>
        <w:r>
          <w:rPr>
            <w:noProof/>
            <w:webHidden/>
          </w:rPr>
        </w:r>
        <w:r>
          <w:rPr>
            <w:noProof/>
            <w:webHidden/>
          </w:rPr>
          <w:fldChar w:fldCharType="separate"/>
        </w:r>
        <w:r>
          <w:rPr>
            <w:noProof/>
            <w:webHidden/>
          </w:rPr>
          <w:t>36</w:t>
        </w:r>
        <w:r>
          <w:rPr>
            <w:noProof/>
            <w:webHidden/>
          </w:rPr>
          <w:fldChar w:fldCharType="end"/>
        </w:r>
      </w:hyperlink>
    </w:p>
    <w:p w14:paraId="63EDA6C5" w14:textId="04E84F41" w:rsidR="00784F99" w:rsidRDefault="00784F99">
      <w:pPr>
        <w:pStyle w:val="Inhopg2"/>
        <w:tabs>
          <w:tab w:val="right" w:pos="9514"/>
        </w:tabs>
        <w:rPr>
          <w:rFonts w:asciiTheme="minorHAnsi" w:eastAsiaTheme="minorEastAsia" w:hAnsiTheme="minorHAnsi"/>
          <w:noProof/>
          <w:sz w:val="22"/>
          <w:lang w:eastAsia="nl-NL"/>
        </w:rPr>
      </w:pPr>
      <w:hyperlink w:anchor="_Toc63759470" w:history="1">
        <w:r w:rsidRPr="007A0A81">
          <w:rPr>
            <w:rStyle w:val="Hyperlink"/>
            <w:noProof/>
          </w:rPr>
          <w:t>9.3</w:t>
        </w:r>
        <w:r>
          <w:rPr>
            <w:rFonts w:asciiTheme="minorHAnsi" w:eastAsiaTheme="minorEastAsia" w:hAnsiTheme="minorHAnsi"/>
            <w:noProof/>
            <w:sz w:val="22"/>
            <w:lang w:eastAsia="nl-NL"/>
          </w:rPr>
          <w:tab/>
        </w:r>
        <w:r w:rsidRPr="007A0A81">
          <w:rPr>
            <w:rStyle w:val="Hyperlink"/>
            <w:noProof/>
          </w:rPr>
          <w:t>Gelden de regels voor het samen reizen ook als je naar kantoor carpoolt?</w:t>
        </w:r>
        <w:r>
          <w:rPr>
            <w:noProof/>
            <w:webHidden/>
          </w:rPr>
          <w:tab/>
        </w:r>
        <w:r>
          <w:rPr>
            <w:noProof/>
            <w:webHidden/>
          </w:rPr>
          <w:fldChar w:fldCharType="begin"/>
        </w:r>
        <w:r>
          <w:rPr>
            <w:noProof/>
            <w:webHidden/>
          </w:rPr>
          <w:instrText xml:space="preserve"> PAGEREF _Toc63759470 \h </w:instrText>
        </w:r>
        <w:r>
          <w:rPr>
            <w:noProof/>
            <w:webHidden/>
          </w:rPr>
        </w:r>
        <w:r>
          <w:rPr>
            <w:noProof/>
            <w:webHidden/>
          </w:rPr>
          <w:fldChar w:fldCharType="separate"/>
        </w:r>
        <w:r>
          <w:rPr>
            <w:noProof/>
            <w:webHidden/>
          </w:rPr>
          <w:t>36</w:t>
        </w:r>
        <w:r>
          <w:rPr>
            <w:noProof/>
            <w:webHidden/>
          </w:rPr>
          <w:fldChar w:fldCharType="end"/>
        </w:r>
      </w:hyperlink>
    </w:p>
    <w:p w14:paraId="2F23AE4E" w14:textId="716D9949" w:rsidR="00784F99" w:rsidRDefault="00784F99">
      <w:pPr>
        <w:pStyle w:val="Inhopg2"/>
        <w:tabs>
          <w:tab w:val="right" w:pos="9514"/>
        </w:tabs>
        <w:rPr>
          <w:rFonts w:asciiTheme="minorHAnsi" w:eastAsiaTheme="minorEastAsia" w:hAnsiTheme="minorHAnsi"/>
          <w:noProof/>
          <w:sz w:val="22"/>
          <w:lang w:eastAsia="nl-NL"/>
        </w:rPr>
      </w:pPr>
      <w:hyperlink w:anchor="_Toc63759471" w:history="1">
        <w:r w:rsidRPr="007A0A81">
          <w:rPr>
            <w:rStyle w:val="Hyperlink"/>
            <w:noProof/>
          </w:rPr>
          <w:t>9.4</w:t>
        </w:r>
        <w:r>
          <w:rPr>
            <w:rFonts w:asciiTheme="minorHAnsi" w:eastAsiaTheme="minorEastAsia" w:hAnsiTheme="minorHAnsi"/>
            <w:noProof/>
            <w:sz w:val="22"/>
            <w:lang w:eastAsia="nl-NL"/>
          </w:rPr>
          <w:tab/>
        </w:r>
        <w:r w:rsidRPr="007A0A81">
          <w:rPr>
            <w:rStyle w:val="Hyperlink"/>
            <w:noProof/>
          </w:rPr>
          <w:t>Hoe kun je een gezondheidscheck uitvoeren bij het instappen?</w:t>
        </w:r>
        <w:r>
          <w:rPr>
            <w:noProof/>
            <w:webHidden/>
          </w:rPr>
          <w:tab/>
        </w:r>
        <w:r>
          <w:rPr>
            <w:noProof/>
            <w:webHidden/>
          </w:rPr>
          <w:fldChar w:fldCharType="begin"/>
        </w:r>
        <w:r>
          <w:rPr>
            <w:noProof/>
            <w:webHidden/>
          </w:rPr>
          <w:instrText xml:space="preserve"> PAGEREF _Toc63759471 \h </w:instrText>
        </w:r>
        <w:r>
          <w:rPr>
            <w:noProof/>
            <w:webHidden/>
          </w:rPr>
        </w:r>
        <w:r>
          <w:rPr>
            <w:noProof/>
            <w:webHidden/>
          </w:rPr>
          <w:fldChar w:fldCharType="separate"/>
        </w:r>
        <w:r>
          <w:rPr>
            <w:noProof/>
            <w:webHidden/>
          </w:rPr>
          <w:t>36</w:t>
        </w:r>
        <w:r>
          <w:rPr>
            <w:noProof/>
            <w:webHidden/>
          </w:rPr>
          <w:fldChar w:fldCharType="end"/>
        </w:r>
      </w:hyperlink>
    </w:p>
    <w:p w14:paraId="06E2BEE8" w14:textId="61F0C04A" w:rsidR="00784F99" w:rsidRDefault="00784F99">
      <w:pPr>
        <w:pStyle w:val="Inhopg2"/>
        <w:tabs>
          <w:tab w:val="right" w:pos="9514"/>
        </w:tabs>
        <w:rPr>
          <w:rFonts w:asciiTheme="minorHAnsi" w:eastAsiaTheme="minorEastAsia" w:hAnsiTheme="minorHAnsi"/>
          <w:noProof/>
          <w:sz w:val="22"/>
          <w:lang w:eastAsia="nl-NL"/>
        </w:rPr>
      </w:pPr>
      <w:hyperlink w:anchor="_Toc63759472" w:history="1">
        <w:r w:rsidRPr="007A0A81">
          <w:rPr>
            <w:rStyle w:val="Hyperlink"/>
            <w:noProof/>
          </w:rPr>
          <w:t>9.5</w:t>
        </w:r>
        <w:r>
          <w:rPr>
            <w:rFonts w:asciiTheme="minorHAnsi" w:eastAsiaTheme="minorEastAsia" w:hAnsiTheme="minorHAnsi"/>
            <w:noProof/>
            <w:sz w:val="22"/>
            <w:lang w:eastAsia="nl-NL"/>
          </w:rPr>
          <w:tab/>
        </w:r>
        <w:r w:rsidRPr="007A0A81">
          <w:rPr>
            <w:rStyle w:val="Hyperlink"/>
            <w:noProof/>
          </w:rPr>
          <w:t>Hoe moet ik een niet-medisch mondmasker in de bus/auto gebruiken?</w:t>
        </w:r>
        <w:r>
          <w:rPr>
            <w:noProof/>
            <w:webHidden/>
          </w:rPr>
          <w:tab/>
        </w:r>
        <w:r>
          <w:rPr>
            <w:noProof/>
            <w:webHidden/>
          </w:rPr>
          <w:fldChar w:fldCharType="begin"/>
        </w:r>
        <w:r>
          <w:rPr>
            <w:noProof/>
            <w:webHidden/>
          </w:rPr>
          <w:instrText xml:space="preserve"> PAGEREF _Toc63759472 \h </w:instrText>
        </w:r>
        <w:r>
          <w:rPr>
            <w:noProof/>
            <w:webHidden/>
          </w:rPr>
        </w:r>
        <w:r>
          <w:rPr>
            <w:noProof/>
            <w:webHidden/>
          </w:rPr>
          <w:fldChar w:fldCharType="separate"/>
        </w:r>
        <w:r>
          <w:rPr>
            <w:noProof/>
            <w:webHidden/>
          </w:rPr>
          <w:t>36</w:t>
        </w:r>
        <w:r>
          <w:rPr>
            <w:noProof/>
            <w:webHidden/>
          </w:rPr>
          <w:fldChar w:fldCharType="end"/>
        </w:r>
      </w:hyperlink>
    </w:p>
    <w:p w14:paraId="43C27238" w14:textId="70A6152E" w:rsidR="00784F99" w:rsidRDefault="00784F99">
      <w:pPr>
        <w:pStyle w:val="Inhopg2"/>
        <w:tabs>
          <w:tab w:val="right" w:pos="9514"/>
        </w:tabs>
        <w:rPr>
          <w:rFonts w:asciiTheme="minorHAnsi" w:eastAsiaTheme="minorEastAsia" w:hAnsiTheme="minorHAnsi"/>
          <w:noProof/>
          <w:sz w:val="22"/>
          <w:lang w:eastAsia="nl-NL"/>
        </w:rPr>
      </w:pPr>
      <w:hyperlink w:anchor="_Toc63759473" w:history="1">
        <w:r w:rsidRPr="007A0A81">
          <w:rPr>
            <w:rStyle w:val="Hyperlink"/>
            <w:noProof/>
          </w:rPr>
          <w:t>9.6</w:t>
        </w:r>
        <w:r>
          <w:rPr>
            <w:rFonts w:asciiTheme="minorHAnsi" w:eastAsiaTheme="minorEastAsia" w:hAnsiTheme="minorHAnsi"/>
            <w:noProof/>
            <w:sz w:val="22"/>
            <w:lang w:eastAsia="nl-NL"/>
          </w:rPr>
          <w:tab/>
        </w:r>
        <w:r w:rsidRPr="007A0A81">
          <w:rPr>
            <w:rStyle w:val="Hyperlink"/>
            <w:noProof/>
          </w:rPr>
          <w:t>Helpt een doorzichtig schot tussen chauffeur en bijrijder wanneer je toch met 2 man moet reizen?</w:t>
        </w:r>
        <w:r>
          <w:rPr>
            <w:noProof/>
            <w:webHidden/>
          </w:rPr>
          <w:tab/>
        </w:r>
        <w:r>
          <w:rPr>
            <w:noProof/>
            <w:webHidden/>
          </w:rPr>
          <w:fldChar w:fldCharType="begin"/>
        </w:r>
        <w:r>
          <w:rPr>
            <w:noProof/>
            <w:webHidden/>
          </w:rPr>
          <w:instrText xml:space="preserve"> PAGEREF _Toc63759473 \h </w:instrText>
        </w:r>
        <w:r>
          <w:rPr>
            <w:noProof/>
            <w:webHidden/>
          </w:rPr>
        </w:r>
        <w:r>
          <w:rPr>
            <w:noProof/>
            <w:webHidden/>
          </w:rPr>
          <w:fldChar w:fldCharType="separate"/>
        </w:r>
        <w:r>
          <w:rPr>
            <w:noProof/>
            <w:webHidden/>
          </w:rPr>
          <w:t>37</w:t>
        </w:r>
        <w:r>
          <w:rPr>
            <w:noProof/>
            <w:webHidden/>
          </w:rPr>
          <w:fldChar w:fldCharType="end"/>
        </w:r>
      </w:hyperlink>
    </w:p>
    <w:p w14:paraId="15A4A111" w14:textId="665C66C7" w:rsidR="00784F99" w:rsidRDefault="00784F99">
      <w:pPr>
        <w:pStyle w:val="Inhopg2"/>
        <w:tabs>
          <w:tab w:val="right" w:pos="9514"/>
        </w:tabs>
        <w:rPr>
          <w:rFonts w:asciiTheme="minorHAnsi" w:eastAsiaTheme="minorEastAsia" w:hAnsiTheme="minorHAnsi"/>
          <w:noProof/>
          <w:sz w:val="22"/>
          <w:lang w:eastAsia="nl-NL"/>
        </w:rPr>
      </w:pPr>
      <w:hyperlink w:anchor="_Toc63759474" w:history="1">
        <w:r w:rsidRPr="007A0A81">
          <w:rPr>
            <w:rStyle w:val="Hyperlink"/>
            <w:noProof/>
          </w:rPr>
          <w:t>9.7</w:t>
        </w:r>
        <w:r>
          <w:rPr>
            <w:rFonts w:asciiTheme="minorHAnsi" w:eastAsiaTheme="minorEastAsia" w:hAnsiTheme="minorHAnsi"/>
            <w:noProof/>
            <w:sz w:val="22"/>
            <w:lang w:eastAsia="nl-NL"/>
          </w:rPr>
          <w:tab/>
        </w:r>
        <w:r w:rsidRPr="007A0A81">
          <w:rPr>
            <w:rStyle w:val="Hyperlink"/>
            <w:noProof/>
          </w:rPr>
          <w:t>Onze uitzendkrachten wonen samen in één appartement. Mogen zij samen reizen?</w:t>
        </w:r>
        <w:r>
          <w:rPr>
            <w:noProof/>
            <w:webHidden/>
          </w:rPr>
          <w:tab/>
        </w:r>
        <w:r>
          <w:rPr>
            <w:noProof/>
            <w:webHidden/>
          </w:rPr>
          <w:fldChar w:fldCharType="begin"/>
        </w:r>
        <w:r>
          <w:rPr>
            <w:noProof/>
            <w:webHidden/>
          </w:rPr>
          <w:instrText xml:space="preserve"> PAGEREF _Toc63759474 \h </w:instrText>
        </w:r>
        <w:r>
          <w:rPr>
            <w:noProof/>
            <w:webHidden/>
          </w:rPr>
        </w:r>
        <w:r>
          <w:rPr>
            <w:noProof/>
            <w:webHidden/>
          </w:rPr>
          <w:fldChar w:fldCharType="separate"/>
        </w:r>
        <w:r>
          <w:rPr>
            <w:noProof/>
            <w:webHidden/>
          </w:rPr>
          <w:t>37</w:t>
        </w:r>
        <w:r>
          <w:rPr>
            <w:noProof/>
            <w:webHidden/>
          </w:rPr>
          <w:fldChar w:fldCharType="end"/>
        </w:r>
      </w:hyperlink>
    </w:p>
    <w:p w14:paraId="67C3D108" w14:textId="1F803DFE" w:rsidR="00784F99" w:rsidRDefault="00784F99">
      <w:pPr>
        <w:pStyle w:val="Inhopg1"/>
        <w:tabs>
          <w:tab w:val="right" w:pos="9514"/>
        </w:tabs>
        <w:rPr>
          <w:rFonts w:asciiTheme="minorHAnsi" w:eastAsiaTheme="minorEastAsia" w:hAnsiTheme="minorHAnsi"/>
          <w:b w:val="0"/>
          <w:noProof/>
          <w:sz w:val="22"/>
          <w:lang w:eastAsia="nl-NL"/>
        </w:rPr>
      </w:pPr>
      <w:hyperlink w:anchor="_Toc63759475" w:history="1">
        <w:r w:rsidRPr="007A0A81">
          <w:rPr>
            <w:rStyle w:val="Hyperlink"/>
            <w:noProof/>
          </w:rPr>
          <w:t>10.</w:t>
        </w:r>
        <w:r>
          <w:rPr>
            <w:rFonts w:asciiTheme="minorHAnsi" w:eastAsiaTheme="minorEastAsia" w:hAnsiTheme="minorHAnsi"/>
            <w:b w:val="0"/>
            <w:noProof/>
            <w:sz w:val="22"/>
            <w:lang w:eastAsia="nl-NL"/>
          </w:rPr>
          <w:tab/>
        </w:r>
        <w:r w:rsidRPr="007A0A81">
          <w:rPr>
            <w:rStyle w:val="Hyperlink"/>
            <w:noProof/>
          </w:rPr>
          <w:t>Hygiëne en schoonmaak</w:t>
        </w:r>
        <w:r>
          <w:rPr>
            <w:noProof/>
            <w:webHidden/>
          </w:rPr>
          <w:tab/>
        </w:r>
        <w:r>
          <w:rPr>
            <w:noProof/>
            <w:webHidden/>
          </w:rPr>
          <w:fldChar w:fldCharType="begin"/>
        </w:r>
        <w:r>
          <w:rPr>
            <w:noProof/>
            <w:webHidden/>
          </w:rPr>
          <w:instrText xml:space="preserve"> PAGEREF _Toc63759475 \h </w:instrText>
        </w:r>
        <w:r>
          <w:rPr>
            <w:noProof/>
            <w:webHidden/>
          </w:rPr>
        </w:r>
        <w:r>
          <w:rPr>
            <w:noProof/>
            <w:webHidden/>
          </w:rPr>
          <w:fldChar w:fldCharType="separate"/>
        </w:r>
        <w:r>
          <w:rPr>
            <w:noProof/>
            <w:webHidden/>
          </w:rPr>
          <w:t>38</w:t>
        </w:r>
        <w:r>
          <w:rPr>
            <w:noProof/>
            <w:webHidden/>
          </w:rPr>
          <w:fldChar w:fldCharType="end"/>
        </w:r>
      </w:hyperlink>
    </w:p>
    <w:p w14:paraId="5E370129" w14:textId="46ABD036" w:rsidR="00784F99" w:rsidRDefault="00784F99">
      <w:pPr>
        <w:pStyle w:val="Inhopg2"/>
        <w:tabs>
          <w:tab w:val="right" w:pos="9514"/>
        </w:tabs>
        <w:rPr>
          <w:rFonts w:asciiTheme="minorHAnsi" w:eastAsiaTheme="minorEastAsia" w:hAnsiTheme="minorHAnsi"/>
          <w:noProof/>
          <w:sz w:val="22"/>
          <w:lang w:eastAsia="nl-NL"/>
        </w:rPr>
      </w:pPr>
      <w:hyperlink w:anchor="_Toc63759476" w:history="1">
        <w:r w:rsidRPr="007A0A81">
          <w:rPr>
            <w:rStyle w:val="Hyperlink"/>
            <w:noProof/>
          </w:rPr>
          <w:t>10.1</w:t>
        </w:r>
        <w:r>
          <w:rPr>
            <w:rFonts w:asciiTheme="minorHAnsi" w:eastAsiaTheme="minorEastAsia" w:hAnsiTheme="minorHAnsi"/>
            <w:noProof/>
            <w:sz w:val="22"/>
            <w:lang w:eastAsia="nl-NL"/>
          </w:rPr>
          <w:tab/>
        </w:r>
        <w:r w:rsidRPr="007A0A81">
          <w:rPr>
            <w:rStyle w:val="Hyperlink"/>
            <w:noProof/>
          </w:rPr>
          <w:t>Wat zijn de hygiëneregels van het RIVM precies?</w:t>
        </w:r>
        <w:r>
          <w:rPr>
            <w:noProof/>
            <w:webHidden/>
          </w:rPr>
          <w:tab/>
        </w:r>
        <w:r>
          <w:rPr>
            <w:noProof/>
            <w:webHidden/>
          </w:rPr>
          <w:fldChar w:fldCharType="begin"/>
        </w:r>
        <w:r>
          <w:rPr>
            <w:noProof/>
            <w:webHidden/>
          </w:rPr>
          <w:instrText xml:space="preserve"> PAGEREF _Toc63759476 \h </w:instrText>
        </w:r>
        <w:r>
          <w:rPr>
            <w:noProof/>
            <w:webHidden/>
          </w:rPr>
        </w:r>
        <w:r>
          <w:rPr>
            <w:noProof/>
            <w:webHidden/>
          </w:rPr>
          <w:fldChar w:fldCharType="separate"/>
        </w:r>
        <w:r>
          <w:rPr>
            <w:noProof/>
            <w:webHidden/>
          </w:rPr>
          <w:t>38</w:t>
        </w:r>
        <w:r>
          <w:rPr>
            <w:noProof/>
            <w:webHidden/>
          </w:rPr>
          <w:fldChar w:fldCharType="end"/>
        </w:r>
      </w:hyperlink>
    </w:p>
    <w:p w14:paraId="7F347940" w14:textId="3CC83E58" w:rsidR="00784F99" w:rsidRDefault="00784F99">
      <w:pPr>
        <w:pStyle w:val="Inhopg2"/>
        <w:tabs>
          <w:tab w:val="right" w:pos="9514"/>
        </w:tabs>
        <w:rPr>
          <w:rFonts w:asciiTheme="minorHAnsi" w:eastAsiaTheme="minorEastAsia" w:hAnsiTheme="minorHAnsi"/>
          <w:noProof/>
          <w:sz w:val="22"/>
          <w:lang w:eastAsia="nl-NL"/>
        </w:rPr>
      </w:pPr>
      <w:hyperlink w:anchor="_Toc63759477" w:history="1">
        <w:r w:rsidRPr="007A0A81">
          <w:rPr>
            <w:rStyle w:val="Hyperlink"/>
            <w:noProof/>
          </w:rPr>
          <w:t>10.2</w:t>
        </w:r>
        <w:r>
          <w:rPr>
            <w:rFonts w:asciiTheme="minorHAnsi" w:eastAsiaTheme="minorEastAsia" w:hAnsiTheme="minorHAnsi"/>
            <w:noProof/>
            <w:sz w:val="22"/>
            <w:lang w:eastAsia="nl-NL"/>
          </w:rPr>
          <w:tab/>
        </w:r>
        <w:r w:rsidRPr="007A0A81">
          <w:rPr>
            <w:rStyle w:val="Hyperlink"/>
            <w:noProof/>
          </w:rPr>
          <w:t>Hoe en hoe vaak moet ik mijn handen wassen?</w:t>
        </w:r>
        <w:r>
          <w:rPr>
            <w:noProof/>
            <w:webHidden/>
          </w:rPr>
          <w:tab/>
        </w:r>
        <w:r>
          <w:rPr>
            <w:noProof/>
            <w:webHidden/>
          </w:rPr>
          <w:fldChar w:fldCharType="begin"/>
        </w:r>
        <w:r>
          <w:rPr>
            <w:noProof/>
            <w:webHidden/>
          </w:rPr>
          <w:instrText xml:space="preserve"> PAGEREF _Toc63759477 \h </w:instrText>
        </w:r>
        <w:r>
          <w:rPr>
            <w:noProof/>
            <w:webHidden/>
          </w:rPr>
        </w:r>
        <w:r>
          <w:rPr>
            <w:noProof/>
            <w:webHidden/>
          </w:rPr>
          <w:fldChar w:fldCharType="separate"/>
        </w:r>
        <w:r>
          <w:rPr>
            <w:noProof/>
            <w:webHidden/>
          </w:rPr>
          <w:t>38</w:t>
        </w:r>
        <w:r>
          <w:rPr>
            <w:noProof/>
            <w:webHidden/>
          </w:rPr>
          <w:fldChar w:fldCharType="end"/>
        </w:r>
      </w:hyperlink>
    </w:p>
    <w:p w14:paraId="1B1C9A04" w14:textId="7B0A6577" w:rsidR="00784F99" w:rsidRDefault="00784F99">
      <w:pPr>
        <w:pStyle w:val="Inhopg2"/>
        <w:tabs>
          <w:tab w:val="right" w:pos="9514"/>
        </w:tabs>
        <w:rPr>
          <w:rFonts w:asciiTheme="minorHAnsi" w:eastAsiaTheme="minorEastAsia" w:hAnsiTheme="minorHAnsi"/>
          <w:noProof/>
          <w:sz w:val="22"/>
          <w:lang w:eastAsia="nl-NL"/>
        </w:rPr>
      </w:pPr>
      <w:hyperlink w:anchor="_Toc63759478" w:history="1">
        <w:r w:rsidRPr="007A0A81">
          <w:rPr>
            <w:rStyle w:val="Hyperlink"/>
            <w:noProof/>
          </w:rPr>
          <w:t>10.3</w:t>
        </w:r>
        <w:r>
          <w:rPr>
            <w:rFonts w:asciiTheme="minorHAnsi" w:eastAsiaTheme="minorEastAsia" w:hAnsiTheme="minorHAnsi"/>
            <w:noProof/>
            <w:sz w:val="22"/>
            <w:lang w:eastAsia="nl-NL"/>
          </w:rPr>
          <w:tab/>
        </w:r>
        <w:r w:rsidRPr="007A0A81">
          <w:rPr>
            <w:rStyle w:val="Hyperlink"/>
            <w:noProof/>
          </w:rPr>
          <w:t>Waarom schrijft het protocol water en zeep voor in plaats van desinfectiemiddelen?</w:t>
        </w:r>
        <w:r>
          <w:rPr>
            <w:noProof/>
            <w:webHidden/>
          </w:rPr>
          <w:tab/>
        </w:r>
        <w:r>
          <w:rPr>
            <w:noProof/>
            <w:webHidden/>
          </w:rPr>
          <w:fldChar w:fldCharType="begin"/>
        </w:r>
        <w:r>
          <w:rPr>
            <w:noProof/>
            <w:webHidden/>
          </w:rPr>
          <w:instrText xml:space="preserve"> PAGEREF _Toc63759478 \h </w:instrText>
        </w:r>
        <w:r>
          <w:rPr>
            <w:noProof/>
            <w:webHidden/>
          </w:rPr>
        </w:r>
        <w:r>
          <w:rPr>
            <w:noProof/>
            <w:webHidden/>
          </w:rPr>
          <w:fldChar w:fldCharType="separate"/>
        </w:r>
        <w:r>
          <w:rPr>
            <w:noProof/>
            <w:webHidden/>
          </w:rPr>
          <w:t>38</w:t>
        </w:r>
        <w:r>
          <w:rPr>
            <w:noProof/>
            <w:webHidden/>
          </w:rPr>
          <w:fldChar w:fldCharType="end"/>
        </w:r>
      </w:hyperlink>
    </w:p>
    <w:p w14:paraId="334D5868" w14:textId="6714E184" w:rsidR="00784F99" w:rsidRDefault="00784F99">
      <w:pPr>
        <w:pStyle w:val="Inhopg2"/>
        <w:tabs>
          <w:tab w:val="right" w:pos="9514"/>
        </w:tabs>
        <w:rPr>
          <w:rFonts w:asciiTheme="minorHAnsi" w:eastAsiaTheme="minorEastAsia" w:hAnsiTheme="minorHAnsi"/>
          <w:noProof/>
          <w:sz w:val="22"/>
          <w:lang w:eastAsia="nl-NL"/>
        </w:rPr>
      </w:pPr>
      <w:hyperlink w:anchor="_Toc63759479" w:history="1">
        <w:r w:rsidRPr="007A0A81">
          <w:rPr>
            <w:rStyle w:val="Hyperlink"/>
            <w:noProof/>
          </w:rPr>
          <w:t>10.4</w:t>
        </w:r>
        <w:r>
          <w:rPr>
            <w:rFonts w:asciiTheme="minorHAnsi" w:eastAsiaTheme="minorEastAsia" w:hAnsiTheme="minorHAnsi"/>
            <w:noProof/>
            <w:sz w:val="22"/>
            <w:lang w:eastAsia="nl-NL"/>
          </w:rPr>
          <w:tab/>
        </w:r>
        <w:r w:rsidRPr="007A0A81">
          <w:rPr>
            <w:rStyle w:val="Hyperlink"/>
            <w:noProof/>
          </w:rPr>
          <w:t>Moet er op kantoor extra geventileerd worden?</w:t>
        </w:r>
        <w:r>
          <w:rPr>
            <w:noProof/>
            <w:webHidden/>
          </w:rPr>
          <w:tab/>
        </w:r>
        <w:r>
          <w:rPr>
            <w:noProof/>
            <w:webHidden/>
          </w:rPr>
          <w:fldChar w:fldCharType="begin"/>
        </w:r>
        <w:r>
          <w:rPr>
            <w:noProof/>
            <w:webHidden/>
          </w:rPr>
          <w:instrText xml:space="preserve"> PAGEREF _Toc63759479 \h </w:instrText>
        </w:r>
        <w:r>
          <w:rPr>
            <w:noProof/>
            <w:webHidden/>
          </w:rPr>
        </w:r>
        <w:r>
          <w:rPr>
            <w:noProof/>
            <w:webHidden/>
          </w:rPr>
          <w:fldChar w:fldCharType="separate"/>
        </w:r>
        <w:r>
          <w:rPr>
            <w:noProof/>
            <w:webHidden/>
          </w:rPr>
          <w:t>39</w:t>
        </w:r>
        <w:r>
          <w:rPr>
            <w:noProof/>
            <w:webHidden/>
          </w:rPr>
          <w:fldChar w:fldCharType="end"/>
        </w:r>
      </w:hyperlink>
    </w:p>
    <w:p w14:paraId="3945562A" w14:textId="4F67D2BA" w:rsidR="00784F99" w:rsidRDefault="00784F99">
      <w:pPr>
        <w:pStyle w:val="Inhopg2"/>
        <w:tabs>
          <w:tab w:val="right" w:pos="9514"/>
        </w:tabs>
        <w:rPr>
          <w:rFonts w:asciiTheme="minorHAnsi" w:eastAsiaTheme="minorEastAsia" w:hAnsiTheme="minorHAnsi"/>
          <w:noProof/>
          <w:sz w:val="22"/>
          <w:lang w:eastAsia="nl-NL"/>
        </w:rPr>
      </w:pPr>
      <w:hyperlink w:anchor="_Toc63759480" w:history="1">
        <w:r w:rsidRPr="007A0A81">
          <w:rPr>
            <w:rStyle w:val="Hyperlink"/>
            <w:noProof/>
          </w:rPr>
          <w:t>10.5</w:t>
        </w:r>
        <w:r>
          <w:rPr>
            <w:rFonts w:asciiTheme="minorHAnsi" w:eastAsiaTheme="minorEastAsia" w:hAnsiTheme="minorHAnsi"/>
            <w:noProof/>
            <w:sz w:val="22"/>
            <w:lang w:eastAsia="nl-NL"/>
          </w:rPr>
          <w:tab/>
        </w:r>
        <w:r w:rsidRPr="007A0A81">
          <w:rPr>
            <w:rStyle w:val="Hyperlink"/>
            <w:noProof/>
          </w:rPr>
          <w:t>Hoe maak ik goed schoon?</w:t>
        </w:r>
        <w:r>
          <w:rPr>
            <w:noProof/>
            <w:webHidden/>
          </w:rPr>
          <w:tab/>
        </w:r>
        <w:r>
          <w:rPr>
            <w:noProof/>
            <w:webHidden/>
          </w:rPr>
          <w:fldChar w:fldCharType="begin"/>
        </w:r>
        <w:r>
          <w:rPr>
            <w:noProof/>
            <w:webHidden/>
          </w:rPr>
          <w:instrText xml:space="preserve"> PAGEREF _Toc63759480 \h </w:instrText>
        </w:r>
        <w:r>
          <w:rPr>
            <w:noProof/>
            <w:webHidden/>
          </w:rPr>
        </w:r>
        <w:r>
          <w:rPr>
            <w:noProof/>
            <w:webHidden/>
          </w:rPr>
          <w:fldChar w:fldCharType="separate"/>
        </w:r>
        <w:r>
          <w:rPr>
            <w:noProof/>
            <w:webHidden/>
          </w:rPr>
          <w:t>39</w:t>
        </w:r>
        <w:r>
          <w:rPr>
            <w:noProof/>
            <w:webHidden/>
          </w:rPr>
          <w:fldChar w:fldCharType="end"/>
        </w:r>
      </w:hyperlink>
    </w:p>
    <w:p w14:paraId="34074E91" w14:textId="1B291160" w:rsidR="00784F99" w:rsidRDefault="00784F99">
      <w:pPr>
        <w:pStyle w:val="Inhopg2"/>
        <w:tabs>
          <w:tab w:val="right" w:pos="9514"/>
        </w:tabs>
        <w:rPr>
          <w:rFonts w:asciiTheme="minorHAnsi" w:eastAsiaTheme="minorEastAsia" w:hAnsiTheme="minorHAnsi"/>
          <w:noProof/>
          <w:sz w:val="22"/>
          <w:lang w:eastAsia="nl-NL"/>
        </w:rPr>
      </w:pPr>
      <w:hyperlink w:anchor="_Toc63759481" w:history="1">
        <w:r w:rsidRPr="007A0A81">
          <w:rPr>
            <w:rStyle w:val="Hyperlink"/>
            <w:noProof/>
          </w:rPr>
          <w:t>10.6</w:t>
        </w:r>
        <w:r>
          <w:rPr>
            <w:rFonts w:asciiTheme="minorHAnsi" w:eastAsiaTheme="minorEastAsia" w:hAnsiTheme="minorHAnsi"/>
            <w:noProof/>
            <w:sz w:val="22"/>
            <w:lang w:eastAsia="nl-NL"/>
          </w:rPr>
          <w:tab/>
        </w:r>
        <w:r w:rsidRPr="007A0A81">
          <w:rPr>
            <w:rStyle w:val="Hyperlink"/>
            <w:noProof/>
          </w:rPr>
          <w:t>Kan de schoonmaak in bedrijf en bouwkeet blijven doorgaan?</w:t>
        </w:r>
        <w:r>
          <w:rPr>
            <w:noProof/>
            <w:webHidden/>
          </w:rPr>
          <w:tab/>
        </w:r>
        <w:r>
          <w:rPr>
            <w:noProof/>
            <w:webHidden/>
          </w:rPr>
          <w:fldChar w:fldCharType="begin"/>
        </w:r>
        <w:r>
          <w:rPr>
            <w:noProof/>
            <w:webHidden/>
          </w:rPr>
          <w:instrText xml:space="preserve"> PAGEREF _Toc63759481 \h </w:instrText>
        </w:r>
        <w:r>
          <w:rPr>
            <w:noProof/>
            <w:webHidden/>
          </w:rPr>
        </w:r>
        <w:r>
          <w:rPr>
            <w:noProof/>
            <w:webHidden/>
          </w:rPr>
          <w:fldChar w:fldCharType="separate"/>
        </w:r>
        <w:r>
          <w:rPr>
            <w:noProof/>
            <w:webHidden/>
          </w:rPr>
          <w:t>39</w:t>
        </w:r>
        <w:r>
          <w:rPr>
            <w:noProof/>
            <w:webHidden/>
          </w:rPr>
          <w:fldChar w:fldCharType="end"/>
        </w:r>
      </w:hyperlink>
    </w:p>
    <w:p w14:paraId="175DEB31" w14:textId="7323BABF" w:rsidR="00784F99" w:rsidRDefault="00784F99">
      <w:pPr>
        <w:pStyle w:val="Inhopg2"/>
        <w:tabs>
          <w:tab w:val="right" w:pos="9514"/>
        </w:tabs>
        <w:rPr>
          <w:rFonts w:asciiTheme="minorHAnsi" w:eastAsiaTheme="minorEastAsia" w:hAnsiTheme="minorHAnsi"/>
          <w:noProof/>
          <w:sz w:val="22"/>
          <w:lang w:eastAsia="nl-NL"/>
        </w:rPr>
      </w:pPr>
      <w:hyperlink w:anchor="_Toc63759482" w:history="1">
        <w:r w:rsidRPr="007A0A81">
          <w:rPr>
            <w:rStyle w:val="Hyperlink"/>
            <w:noProof/>
          </w:rPr>
          <w:t>10.7</w:t>
        </w:r>
        <w:r>
          <w:rPr>
            <w:rFonts w:asciiTheme="minorHAnsi" w:eastAsiaTheme="minorEastAsia" w:hAnsiTheme="minorHAnsi"/>
            <w:noProof/>
            <w:sz w:val="22"/>
            <w:lang w:eastAsia="nl-NL"/>
          </w:rPr>
          <w:tab/>
        </w:r>
        <w:r w:rsidRPr="007A0A81">
          <w:rPr>
            <w:rStyle w:val="Hyperlink"/>
            <w:noProof/>
          </w:rPr>
          <w:t>Moeten cabines ook extra schoongemaakt worden?</w:t>
        </w:r>
        <w:r>
          <w:rPr>
            <w:noProof/>
            <w:webHidden/>
          </w:rPr>
          <w:tab/>
        </w:r>
        <w:r>
          <w:rPr>
            <w:noProof/>
            <w:webHidden/>
          </w:rPr>
          <w:fldChar w:fldCharType="begin"/>
        </w:r>
        <w:r>
          <w:rPr>
            <w:noProof/>
            <w:webHidden/>
          </w:rPr>
          <w:instrText xml:space="preserve"> PAGEREF _Toc63759482 \h </w:instrText>
        </w:r>
        <w:r>
          <w:rPr>
            <w:noProof/>
            <w:webHidden/>
          </w:rPr>
        </w:r>
        <w:r>
          <w:rPr>
            <w:noProof/>
            <w:webHidden/>
          </w:rPr>
          <w:fldChar w:fldCharType="separate"/>
        </w:r>
        <w:r>
          <w:rPr>
            <w:noProof/>
            <w:webHidden/>
          </w:rPr>
          <w:t>39</w:t>
        </w:r>
        <w:r>
          <w:rPr>
            <w:noProof/>
            <w:webHidden/>
          </w:rPr>
          <w:fldChar w:fldCharType="end"/>
        </w:r>
      </w:hyperlink>
    </w:p>
    <w:p w14:paraId="09147A77" w14:textId="0083BF1A" w:rsidR="00784F99" w:rsidRDefault="00784F99">
      <w:pPr>
        <w:pStyle w:val="Inhopg2"/>
        <w:tabs>
          <w:tab w:val="right" w:pos="9514"/>
        </w:tabs>
        <w:rPr>
          <w:rFonts w:asciiTheme="minorHAnsi" w:eastAsiaTheme="minorEastAsia" w:hAnsiTheme="minorHAnsi"/>
          <w:noProof/>
          <w:sz w:val="22"/>
          <w:lang w:eastAsia="nl-NL"/>
        </w:rPr>
      </w:pPr>
      <w:hyperlink w:anchor="_Toc63759483" w:history="1">
        <w:r w:rsidRPr="007A0A81">
          <w:rPr>
            <w:rStyle w:val="Hyperlink"/>
            <w:noProof/>
          </w:rPr>
          <w:t>10.8</w:t>
        </w:r>
        <w:r>
          <w:rPr>
            <w:rFonts w:asciiTheme="minorHAnsi" w:eastAsiaTheme="minorEastAsia" w:hAnsiTheme="minorHAnsi"/>
            <w:noProof/>
            <w:sz w:val="22"/>
            <w:lang w:eastAsia="nl-NL"/>
          </w:rPr>
          <w:tab/>
        </w:r>
        <w:r w:rsidRPr="007A0A81">
          <w:rPr>
            <w:rStyle w:val="Hyperlink"/>
            <w:noProof/>
          </w:rPr>
          <w:t>Moeten steigers ook schoongemaakt worden?</w:t>
        </w:r>
        <w:r>
          <w:rPr>
            <w:noProof/>
            <w:webHidden/>
          </w:rPr>
          <w:tab/>
        </w:r>
        <w:r>
          <w:rPr>
            <w:noProof/>
            <w:webHidden/>
          </w:rPr>
          <w:fldChar w:fldCharType="begin"/>
        </w:r>
        <w:r>
          <w:rPr>
            <w:noProof/>
            <w:webHidden/>
          </w:rPr>
          <w:instrText xml:space="preserve"> PAGEREF _Toc63759483 \h </w:instrText>
        </w:r>
        <w:r>
          <w:rPr>
            <w:noProof/>
            <w:webHidden/>
          </w:rPr>
        </w:r>
        <w:r>
          <w:rPr>
            <w:noProof/>
            <w:webHidden/>
          </w:rPr>
          <w:fldChar w:fldCharType="separate"/>
        </w:r>
        <w:r>
          <w:rPr>
            <w:noProof/>
            <w:webHidden/>
          </w:rPr>
          <w:t>40</w:t>
        </w:r>
        <w:r>
          <w:rPr>
            <w:noProof/>
            <w:webHidden/>
          </w:rPr>
          <w:fldChar w:fldCharType="end"/>
        </w:r>
      </w:hyperlink>
    </w:p>
    <w:p w14:paraId="71AADB87" w14:textId="31BA46DC" w:rsidR="00784F99" w:rsidRDefault="00784F99">
      <w:pPr>
        <w:pStyle w:val="Inhopg2"/>
        <w:tabs>
          <w:tab w:val="right" w:pos="9514"/>
        </w:tabs>
        <w:rPr>
          <w:rFonts w:asciiTheme="minorHAnsi" w:eastAsiaTheme="minorEastAsia" w:hAnsiTheme="minorHAnsi"/>
          <w:noProof/>
          <w:sz w:val="22"/>
          <w:lang w:eastAsia="nl-NL"/>
        </w:rPr>
      </w:pPr>
      <w:hyperlink w:anchor="_Toc63759484" w:history="1">
        <w:r w:rsidRPr="007A0A81">
          <w:rPr>
            <w:rStyle w:val="Hyperlink"/>
            <w:noProof/>
          </w:rPr>
          <w:t>10.9</w:t>
        </w:r>
        <w:r>
          <w:rPr>
            <w:rFonts w:asciiTheme="minorHAnsi" w:eastAsiaTheme="minorEastAsia" w:hAnsiTheme="minorHAnsi"/>
            <w:noProof/>
            <w:sz w:val="22"/>
            <w:lang w:eastAsia="nl-NL"/>
          </w:rPr>
          <w:tab/>
        </w:r>
        <w:r w:rsidRPr="007A0A81">
          <w:rPr>
            <w:rStyle w:val="Hyperlink"/>
            <w:noProof/>
          </w:rPr>
          <w:t>Wie is verantwoordelijk voor het schoonmaken?</w:t>
        </w:r>
        <w:r>
          <w:rPr>
            <w:noProof/>
            <w:webHidden/>
          </w:rPr>
          <w:tab/>
        </w:r>
        <w:r>
          <w:rPr>
            <w:noProof/>
            <w:webHidden/>
          </w:rPr>
          <w:fldChar w:fldCharType="begin"/>
        </w:r>
        <w:r>
          <w:rPr>
            <w:noProof/>
            <w:webHidden/>
          </w:rPr>
          <w:instrText xml:space="preserve"> PAGEREF _Toc63759484 \h </w:instrText>
        </w:r>
        <w:r>
          <w:rPr>
            <w:noProof/>
            <w:webHidden/>
          </w:rPr>
        </w:r>
        <w:r>
          <w:rPr>
            <w:noProof/>
            <w:webHidden/>
          </w:rPr>
          <w:fldChar w:fldCharType="separate"/>
        </w:r>
        <w:r>
          <w:rPr>
            <w:noProof/>
            <w:webHidden/>
          </w:rPr>
          <w:t>40</w:t>
        </w:r>
        <w:r>
          <w:rPr>
            <w:noProof/>
            <w:webHidden/>
          </w:rPr>
          <w:fldChar w:fldCharType="end"/>
        </w:r>
      </w:hyperlink>
    </w:p>
    <w:p w14:paraId="42B4C201" w14:textId="79572628" w:rsidR="00784F99" w:rsidRDefault="00784F99">
      <w:pPr>
        <w:pStyle w:val="Inhopg2"/>
        <w:tabs>
          <w:tab w:val="right" w:pos="9514"/>
        </w:tabs>
        <w:rPr>
          <w:rFonts w:asciiTheme="minorHAnsi" w:eastAsiaTheme="minorEastAsia" w:hAnsiTheme="minorHAnsi"/>
          <w:noProof/>
          <w:sz w:val="22"/>
          <w:lang w:eastAsia="nl-NL"/>
        </w:rPr>
      </w:pPr>
      <w:hyperlink w:anchor="_Toc63759485" w:history="1">
        <w:r w:rsidRPr="007A0A81">
          <w:rPr>
            <w:rStyle w:val="Hyperlink"/>
            <w:noProof/>
          </w:rPr>
          <w:t>10.10</w:t>
        </w:r>
        <w:r>
          <w:rPr>
            <w:rFonts w:asciiTheme="minorHAnsi" w:eastAsiaTheme="minorEastAsia" w:hAnsiTheme="minorHAnsi"/>
            <w:noProof/>
            <w:sz w:val="22"/>
            <w:lang w:eastAsia="nl-NL"/>
          </w:rPr>
          <w:tab/>
        </w:r>
        <w:r w:rsidRPr="007A0A81">
          <w:rPr>
            <w:rStyle w:val="Hyperlink"/>
            <w:noProof/>
          </w:rPr>
          <w:t>Hoe gebruik ik de dixi/toilet in corona tijden?</w:t>
        </w:r>
        <w:r>
          <w:rPr>
            <w:noProof/>
            <w:webHidden/>
          </w:rPr>
          <w:tab/>
        </w:r>
        <w:r>
          <w:rPr>
            <w:noProof/>
            <w:webHidden/>
          </w:rPr>
          <w:fldChar w:fldCharType="begin"/>
        </w:r>
        <w:r>
          <w:rPr>
            <w:noProof/>
            <w:webHidden/>
          </w:rPr>
          <w:instrText xml:space="preserve"> PAGEREF _Toc63759485 \h </w:instrText>
        </w:r>
        <w:r>
          <w:rPr>
            <w:noProof/>
            <w:webHidden/>
          </w:rPr>
        </w:r>
        <w:r>
          <w:rPr>
            <w:noProof/>
            <w:webHidden/>
          </w:rPr>
          <w:fldChar w:fldCharType="separate"/>
        </w:r>
        <w:r>
          <w:rPr>
            <w:noProof/>
            <w:webHidden/>
          </w:rPr>
          <w:t>40</w:t>
        </w:r>
        <w:r>
          <w:rPr>
            <w:noProof/>
            <w:webHidden/>
          </w:rPr>
          <w:fldChar w:fldCharType="end"/>
        </w:r>
      </w:hyperlink>
    </w:p>
    <w:p w14:paraId="2B8372DC" w14:textId="01AC3020" w:rsidR="00784F99" w:rsidRDefault="00784F99">
      <w:pPr>
        <w:pStyle w:val="Inhopg1"/>
        <w:tabs>
          <w:tab w:val="right" w:pos="9514"/>
        </w:tabs>
        <w:rPr>
          <w:rFonts w:asciiTheme="minorHAnsi" w:eastAsiaTheme="minorEastAsia" w:hAnsiTheme="minorHAnsi"/>
          <w:b w:val="0"/>
          <w:noProof/>
          <w:sz w:val="22"/>
          <w:lang w:eastAsia="nl-NL"/>
        </w:rPr>
      </w:pPr>
      <w:hyperlink w:anchor="_Toc63759486" w:history="1">
        <w:r w:rsidRPr="007A0A81">
          <w:rPr>
            <w:rStyle w:val="Hyperlink"/>
            <w:noProof/>
          </w:rPr>
          <w:t>11.</w:t>
        </w:r>
        <w:r>
          <w:rPr>
            <w:rFonts w:asciiTheme="minorHAnsi" w:eastAsiaTheme="minorEastAsia" w:hAnsiTheme="minorHAnsi"/>
            <w:b w:val="0"/>
            <w:noProof/>
            <w:sz w:val="22"/>
            <w:lang w:eastAsia="nl-NL"/>
          </w:rPr>
          <w:tab/>
        </w:r>
        <w:r w:rsidRPr="007A0A81">
          <w:rPr>
            <w:rStyle w:val="Hyperlink"/>
            <w:noProof/>
          </w:rPr>
          <w:t>Voorlichting en materialen</w:t>
        </w:r>
        <w:r>
          <w:rPr>
            <w:noProof/>
            <w:webHidden/>
          </w:rPr>
          <w:tab/>
        </w:r>
        <w:r>
          <w:rPr>
            <w:noProof/>
            <w:webHidden/>
          </w:rPr>
          <w:fldChar w:fldCharType="begin"/>
        </w:r>
        <w:r>
          <w:rPr>
            <w:noProof/>
            <w:webHidden/>
          </w:rPr>
          <w:instrText xml:space="preserve"> PAGEREF _Toc63759486 \h </w:instrText>
        </w:r>
        <w:r>
          <w:rPr>
            <w:noProof/>
            <w:webHidden/>
          </w:rPr>
        </w:r>
        <w:r>
          <w:rPr>
            <w:noProof/>
            <w:webHidden/>
          </w:rPr>
          <w:fldChar w:fldCharType="separate"/>
        </w:r>
        <w:r>
          <w:rPr>
            <w:noProof/>
            <w:webHidden/>
          </w:rPr>
          <w:t>41</w:t>
        </w:r>
        <w:r>
          <w:rPr>
            <w:noProof/>
            <w:webHidden/>
          </w:rPr>
          <w:fldChar w:fldCharType="end"/>
        </w:r>
      </w:hyperlink>
    </w:p>
    <w:p w14:paraId="6CDA3B3C" w14:textId="51F0E42B" w:rsidR="00784F99" w:rsidRDefault="00784F99">
      <w:pPr>
        <w:pStyle w:val="Inhopg2"/>
        <w:tabs>
          <w:tab w:val="right" w:pos="9514"/>
        </w:tabs>
        <w:rPr>
          <w:rFonts w:asciiTheme="minorHAnsi" w:eastAsiaTheme="minorEastAsia" w:hAnsiTheme="minorHAnsi"/>
          <w:noProof/>
          <w:sz w:val="22"/>
          <w:lang w:eastAsia="nl-NL"/>
        </w:rPr>
      </w:pPr>
      <w:hyperlink w:anchor="_Toc63759487" w:history="1">
        <w:r w:rsidRPr="007A0A81">
          <w:rPr>
            <w:rStyle w:val="Hyperlink"/>
            <w:noProof/>
          </w:rPr>
          <w:t>11.1</w:t>
        </w:r>
        <w:r>
          <w:rPr>
            <w:rFonts w:asciiTheme="minorHAnsi" w:eastAsiaTheme="minorEastAsia" w:hAnsiTheme="minorHAnsi"/>
            <w:noProof/>
            <w:sz w:val="22"/>
            <w:lang w:eastAsia="nl-NL"/>
          </w:rPr>
          <w:tab/>
        </w:r>
        <w:r w:rsidRPr="007A0A81">
          <w:rPr>
            <w:rStyle w:val="Hyperlink"/>
            <w:noProof/>
          </w:rPr>
          <w:t>Welke instructies gelden voor mijzelf of mijn monteurs?</w:t>
        </w:r>
        <w:r>
          <w:rPr>
            <w:noProof/>
            <w:webHidden/>
          </w:rPr>
          <w:tab/>
        </w:r>
        <w:r>
          <w:rPr>
            <w:noProof/>
            <w:webHidden/>
          </w:rPr>
          <w:fldChar w:fldCharType="begin"/>
        </w:r>
        <w:r>
          <w:rPr>
            <w:noProof/>
            <w:webHidden/>
          </w:rPr>
          <w:instrText xml:space="preserve"> PAGEREF _Toc63759487 \h </w:instrText>
        </w:r>
        <w:r>
          <w:rPr>
            <w:noProof/>
            <w:webHidden/>
          </w:rPr>
        </w:r>
        <w:r>
          <w:rPr>
            <w:noProof/>
            <w:webHidden/>
          </w:rPr>
          <w:fldChar w:fldCharType="separate"/>
        </w:r>
        <w:r>
          <w:rPr>
            <w:noProof/>
            <w:webHidden/>
          </w:rPr>
          <w:t>41</w:t>
        </w:r>
        <w:r>
          <w:rPr>
            <w:noProof/>
            <w:webHidden/>
          </w:rPr>
          <w:fldChar w:fldCharType="end"/>
        </w:r>
      </w:hyperlink>
    </w:p>
    <w:p w14:paraId="0B1F5A6C" w14:textId="7A69446B" w:rsidR="00784F99" w:rsidRDefault="00784F99">
      <w:pPr>
        <w:pStyle w:val="Inhopg2"/>
        <w:tabs>
          <w:tab w:val="right" w:pos="9514"/>
        </w:tabs>
        <w:rPr>
          <w:rFonts w:asciiTheme="minorHAnsi" w:eastAsiaTheme="minorEastAsia" w:hAnsiTheme="minorHAnsi"/>
          <w:noProof/>
          <w:sz w:val="22"/>
          <w:lang w:eastAsia="nl-NL"/>
        </w:rPr>
      </w:pPr>
      <w:hyperlink w:anchor="_Toc63759488" w:history="1">
        <w:r w:rsidRPr="007A0A81">
          <w:rPr>
            <w:rStyle w:val="Hyperlink"/>
            <w:noProof/>
          </w:rPr>
          <w:t>11.2</w:t>
        </w:r>
        <w:r>
          <w:rPr>
            <w:rFonts w:asciiTheme="minorHAnsi" w:eastAsiaTheme="minorEastAsia" w:hAnsiTheme="minorHAnsi"/>
            <w:noProof/>
            <w:sz w:val="22"/>
            <w:lang w:eastAsia="nl-NL"/>
          </w:rPr>
          <w:tab/>
        </w:r>
        <w:r w:rsidRPr="007A0A81">
          <w:rPr>
            <w:rStyle w:val="Hyperlink"/>
            <w:noProof/>
          </w:rPr>
          <w:t>Wordt het protocol ook in andere talen vertaald?</w:t>
        </w:r>
        <w:r>
          <w:rPr>
            <w:noProof/>
            <w:webHidden/>
          </w:rPr>
          <w:tab/>
        </w:r>
        <w:r>
          <w:rPr>
            <w:noProof/>
            <w:webHidden/>
          </w:rPr>
          <w:fldChar w:fldCharType="begin"/>
        </w:r>
        <w:r>
          <w:rPr>
            <w:noProof/>
            <w:webHidden/>
          </w:rPr>
          <w:instrText xml:space="preserve"> PAGEREF _Toc63759488 \h </w:instrText>
        </w:r>
        <w:r>
          <w:rPr>
            <w:noProof/>
            <w:webHidden/>
          </w:rPr>
        </w:r>
        <w:r>
          <w:rPr>
            <w:noProof/>
            <w:webHidden/>
          </w:rPr>
          <w:fldChar w:fldCharType="separate"/>
        </w:r>
        <w:r>
          <w:rPr>
            <w:noProof/>
            <w:webHidden/>
          </w:rPr>
          <w:t>41</w:t>
        </w:r>
        <w:r>
          <w:rPr>
            <w:noProof/>
            <w:webHidden/>
          </w:rPr>
          <w:fldChar w:fldCharType="end"/>
        </w:r>
      </w:hyperlink>
    </w:p>
    <w:p w14:paraId="4CDC8AD2" w14:textId="123A843F" w:rsidR="00784F99" w:rsidRDefault="00784F99">
      <w:pPr>
        <w:pStyle w:val="Inhopg2"/>
        <w:tabs>
          <w:tab w:val="right" w:pos="9514"/>
        </w:tabs>
        <w:rPr>
          <w:rFonts w:asciiTheme="minorHAnsi" w:eastAsiaTheme="minorEastAsia" w:hAnsiTheme="minorHAnsi"/>
          <w:noProof/>
          <w:sz w:val="22"/>
          <w:lang w:eastAsia="nl-NL"/>
        </w:rPr>
      </w:pPr>
      <w:hyperlink w:anchor="_Toc63759489" w:history="1">
        <w:r w:rsidRPr="007A0A81">
          <w:rPr>
            <w:rStyle w:val="Hyperlink"/>
            <w:noProof/>
          </w:rPr>
          <w:t>11.3</w:t>
        </w:r>
        <w:r>
          <w:rPr>
            <w:rFonts w:asciiTheme="minorHAnsi" w:eastAsiaTheme="minorEastAsia" w:hAnsiTheme="minorHAnsi"/>
            <w:noProof/>
            <w:sz w:val="22"/>
            <w:lang w:eastAsia="nl-NL"/>
          </w:rPr>
          <w:tab/>
        </w:r>
        <w:r w:rsidRPr="007A0A81">
          <w:rPr>
            <w:rStyle w:val="Hyperlink"/>
            <w:noProof/>
          </w:rPr>
          <w:t>Zijn de posters met maatregelen ook in andere talen beschikbaar?</w:t>
        </w:r>
        <w:r>
          <w:rPr>
            <w:noProof/>
            <w:webHidden/>
          </w:rPr>
          <w:tab/>
        </w:r>
        <w:r>
          <w:rPr>
            <w:noProof/>
            <w:webHidden/>
          </w:rPr>
          <w:fldChar w:fldCharType="begin"/>
        </w:r>
        <w:r>
          <w:rPr>
            <w:noProof/>
            <w:webHidden/>
          </w:rPr>
          <w:instrText xml:space="preserve"> PAGEREF _Toc63759489 \h </w:instrText>
        </w:r>
        <w:r>
          <w:rPr>
            <w:noProof/>
            <w:webHidden/>
          </w:rPr>
        </w:r>
        <w:r>
          <w:rPr>
            <w:noProof/>
            <w:webHidden/>
          </w:rPr>
          <w:fldChar w:fldCharType="separate"/>
        </w:r>
        <w:r>
          <w:rPr>
            <w:noProof/>
            <w:webHidden/>
          </w:rPr>
          <w:t>41</w:t>
        </w:r>
        <w:r>
          <w:rPr>
            <w:noProof/>
            <w:webHidden/>
          </w:rPr>
          <w:fldChar w:fldCharType="end"/>
        </w:r>
      </w:hyperlink>
    </w:p>
    <w:p w14:paraId="43C66CDC" w14:textId="7CEFBE07" w:rsidR="00784F99" w:rsidRDefault="00784F99">
      <w:pPr>
        <w:pStyle w:val="Inhopg2"/>
        <w:tabs>
          <w:tab w:val="right" w:pos="9514"/>
        </w:tabs>
        <w:rPr>
          <w:rFonts w:asciiTheme="minorHAnsi" w:eastAsiaTheme="minorEastAsia" w:hAnsiTheme="minorHAnsi"/>
          <w:noProof/>
          <w:sz w:val="22"/>
          <w:lang w:eastAsia="nl-NL"/>
        </w:rPr>
      </w:pPr>
      <w:hyperlink w:anchor="_Toc63759490" w:history="1">
        <w:r w:rsidRPr="007A0A81">
          <w:rPr>
            <w:rStyle w:val="Hyperlink"/>
            <w:noProof/>
          </w:rPr>
          <w:t>11.4</w:t>
        </w:r>
        <w:r>
          <w:rPr>
            <w:rFonts w:asciiTheme="minorHAnsi" w:eastAsiaTheme="minorEastAsia" w:hAnsiTheme="minorHAnsi"/>
            <w:noProof/>
            <w:sz w:val="22"/>
            <w:lang w:eastAsia="nl-NL"/>
          </w:rPr>
          <w:tab/>
        </w:r>
        <w:r w:rsidRPr="007A0A81">
          <w:rPr>
            <w:rStyle w:val="Hyperlink"/>
            <w:noProof/>
          </w:rPr>
          <w:t>Komen de toolboxen Corona ook in andere talen uit?</w:t>
        </w:r>
        <w:r>
          <w:rPr>
            <w:noProof/>
            <w:webHidden/>
          </w:rPr>
          <w:tab/>
        </w:r>
        <w:r>
          <w:rPr>
            <w:noProof/>
            <w:webHidden/>
          </w:rPr>
          <w:fldChar w:fldCharType="begin"/>
        </w:r>
        <w:r>
          <w:rPr>
            <w:noProof/>
            <w:webHidden/>
          </w:rPr>
          <w:instrText xml:space="preserve"> PAGEREF _Toc63759490 \h </w:instrText>
        </w:r>
        <w:r>
          <w:rPr>
            <w:noProof/>
            <w:webHidden/>
          </w:rPr>
        </w:r>
        <w:r>
          <w:rPr>
            <w:noProof/>
            <w:webHidden/>
          </w:rPr>
          <w:fldChar w:fldCharType="separate"/>
        </w:r>
        <w:r>
          <w:rPr>
            <w:noProof/>
            <w:webHidden/>
          </w:rPr>
          <w:t>41</w:t>
        </w:r>
        <w:r>
          <w:rPr>
            <w:noProof/>
            <w:webHidden/>
          </w:rPr>
          <w:fldChar w:fldCharType="end"/>
        </w:r>
      </w:hyperlink>
    </w:p>
    <w:p w14:paraId="2E4B1435" w14:textId="593DADB9" w:rsidR="00784F99" w:rsidRDefault="00784F99">
      <w:pPr>
        <w:pStyle w:val="Inhopg1"/>
        <w:tabs>
          <w:tab w:val="right" w:pos="9514"/>
        </w:tabs>
        <w:rPr>
          <w:rFonts w:asciiTheme="minorHAnsi" w:eastAsiaTheme="minorEastAsia" w:hAnsiTheme="minorHAnsi"/>
          <w:b w:val="0"/>
          <w:noProof/>
          <w:sz w:val="22"/>
          <w:lang w:eastAsia="nl-NL"/>
        </w:rPr>
      </w:pPr>
      <w:hyperlink w:anchor="_Toc63759491" w:history="1">
        <w:r w:rsidRPr="007A0A81">
          <w:rPr>
            <w:rStyle w:val="Hyperlink"/>
            <w:noProof/>
          </w:rPr>
          <w:t>12.</w:t>
        </w:r>
        <w:r>
          <w:rPr>
            <w:rFonts w:asciiTheme="minorHAnsi" w:eastAsiaTheme="minorEastAsia" w:hAnsiTheme="minorHAnsi"/>
            <w:b w:val="0"/>
            <w:noProof/>
            <w:sz w:val="22"/>
            <w:lang w:eastAsia="nl-NL"/>
          </w:rPr>
          <w:tab/>
        </w:r>
        <w:r w:rsidRPr="007A0A81">
          <w:rPr>
            <w:rStyle w:val="Hyperlink"/>
            <w:noProof/>
          </w:rPr>
          <w:t>Risicogroep</w:t>
        </w:r>
        <w:r>
          <w:rPr>
            <w:noProof/>
            <w:webHidden/>
          </w:rPr>
          <w:tab/>
        </w:r>
        <w:r>
          <w:rPr>
            <w:noProof/>
            <w:webHidden/>
          </w:rPr>
          <w:fldChar w:fldCharType="begin"/>
        </w:r>
        <w:r>
          <w:rPr>
            <w:noProof/>
            <w:webHidden/>
          </w:rPr>
          <w:instrText xml:space="preserve"> PAGEREF _Toc63759491 \h </w:instrText>
        </w:r>
        <w:r>
          <w:rPr>
            <w:noProof/>
            <w:webHidden/>
          </w:rPr>
        </w:r>
        <w:r>
          <w:rPr>
            <w:noProof/>
            <w:webHidden/>
          </w:rPr>
          <w:fldChar w:fldCharType="separate"/>
        </w:r>
        <w:r>
          <w:rPr>
            <w:noProof/>
            <w:webHidden/>
          </w:rPr>
          <w:t>42</w:t>
        </w:r>
        <w:r>
          <w:rPr>
            <w:noProof/>
            <w:webHidden/>
          </w:rPr>
          <w:fldChar w:fldCharType="end"/>
        </w:r>
      </w:hyperlink>
    </w:p>
    <w:p w14:paraId="1152F865" w14:textId="0E64BF6F" w:rsidR="00784F99" w:rsidRDefault="00784F99">
      <w:pPr>
        <w:pStyle w:val="Inhopg2"/>
        <w:tabs>
          <w:tab w:val="right" w:pos="9514"/>
        </w:tabs>
        <w:rPr>
          <w:rFonts w:asciiTheme="minorHAnsi" w:eastAsiaTheme="minorEastAsia" w:hAnsiTheme="minorHAnsi"/>
          <w:noProof/>
          <w:sz w:val="22"/>
          <w:lang w:eastAsia="nl-NL"/>
        </w:rPr>
      </w:pPr>
      <w:hyperlink w:anchor="_Toc63759492" w:history="1">
        <w:r w:rsidRPr="007A0A81">
          <w:rPr>
            <w:rStyle w:val="Hyperlink"/>
            <w:noProof/>
          </w:rPr>
          <w:t>12.1</w:t>
        </w:r>
        <w:r>
          <w:rPr>
            <w:rFonts w:asciiTheme="minorHAnsi" w:eastAsiaTheme="minorEastAsia" w:hAnsiTheme="minorHAnsi"/>
            <w:noProof/>
            <w:sz w:val="22"/>
            <w:lang w:eastAsia="nl-NL"/>
          </w:rPr>
          <w:tab/>
        </w:r>
        <w:r w:rsidRPr="007A0A81">
          <w:rPr>
            <w:rStyle w:val="Hyperlink"/>
            <w:noProof/>
          </w:rPr>
          <w:t>Hoor ik bij een hoog risicogroep?</w:t>
        </w:r>
        <w:r>
          <w:rPr>
            <w:noProof/>
            <w:webHidden/>
          </w:rPr>
          <w:tab/>
        </w:r>
        <w:r>
          <w:rPr>
            <w:noProof/>
            <w:webHidden/>
          </w:rPr>
          <w:fldChar w:fldCharType="begin"/>
        </w:r>
        <w:r>
          <w:rPr>
            <w:noProof/>
            <w:webHidden/>
          </w:rPr>
          <w:instrText xml:space="preserve"> PAGEREF _Toc63759492 \h </w:instrText>
        </w:r>
        <w:r>
          <w:rPr>
            <w:noProof/>
            <w:webHidden/>
          </w:rPr>
        </w:r>
        <w:r>
          <w:rPr>
            <w:noProof/>
            <w:webHidden/>
          </w:rPr>
          <w:fldChar w:fldCharType="separate"/>
        </w:r>
        <w:r>
          <w:rPr>
            <w:noProof/>
            <w:webHidden/>
          </w:rPr>
          <w:t>42</w:t>
        </w:r>
        <w:r>
          <w:rPr>
            <w:noProof/>
            <w:webHidden/>
          </w:rPr>
          <w:fldChar w:fldCharType="end"/>
        </w:r>
      </w:hyperlink>
    </w:p>
    <w:p w14:paraId="370FE494" w14:textId="5B9EFA13" w:rsidR="00784F99" w:rsidRDefault="00784F99">
      <w:pPr>
        <w:pStyle w:val="Inhopg2"/>
        <w:tabs>
          <w:tab w:val="right" w:pos="9514"/>
        </w:tabs>
        <w:rPr>
          <w:rFonts w:asciiTheme="minorHAnsi" w:eastAsiaTheme="minorEastAsia" w:hAnsiTheme="minorHAnsi"/>
          <w:noProof/>
          <w:sz w:val="22"/>
          <w:lang w:eastAsia="nl-NL"/>
        </w:rPr>
      </w:pPr>
      <w:hyperlink w:anchor="_Toc63759493" w:history="1">
        <w:r w:rsidRPr="007A0A81">
          <w:rPr>
            <w:rStyle w:val="Hyperlink"/>
            <w:noProof/>
          </w:rPr>
          <w:t>12.2</w:t>
        </w:r>
        <w:r>
          <w:rPr>
            <w:rFonts w:asciiTheme="minorHAnsi" w:eastAsiaTheme="minorEastAsia" w:hAnsiTheme="minorHAnsi"/>
            <w:noProof/>
            <w:sz w:val="22"/>
            <w:lang w:eastAsia="nl-NL"/>
          </w:rPr>
          <w:tab/>
        </w:r>
        <w:r w:rsidRPr="007A0A81">
          <w:rPr>
            <w:rStyle w:val="Hyperlink"/>
            <w:noProof/>
          </w:rPr>
          <w:t>Een werknemer van ons bedrijf behoort tot een risicogroep of is extra kwetsbaar. Kan hij werken?</w:t>
        </w:r>
        <w:r>
          <w:rPr>
            <w:noProof/>
            <w:webHidden/>
          </w:rPr>
          <w:tab/>
        </w:r>
        <w:r>
          <w:rPr>
            <w:noProof/>
            <w:webHidden/>
          </w:rPr>
          <w:fldChar w:fldCharType="begin"/>
        </w:r>
        <w:r>
          <w:rPr>
            <w:noProof/>
            <w:webHidden/>
          </w:rPr>
          <w:instrText xml:space="preserve"> PAGEREF _Toc63759493 \h </w:instrText>
        </w:r>
        <w:r>
          <w:rPr>
            <w:noProof/>
            <w:webHidden/>
          </w:rPr>
        </w:r>
        <w:r>
          <w:rPr>
            <w:noProof/>
            <w:webHidden/>
          </w:rPr>
          <w:fldChar w:fldCharType="separate"/>
        </w:r>
        <w:r>
          <w:rPr>
            <w:noProof/>
            <w:webHidden/>
          </w:rPr>
          <w:t>42</w:t>
        </w:r>
        <w:r>
          <w:rPr>
            <w:noProof/>
            <w:webHidden/>
          </w:rPr>
          <w:fldChar w:fldCharType="end"/>
        </w:r>
      </w:hyperlink>
    </w:p>
    <w:p w14:paraId="77C0C9D8" w14:textId="4490E064" w:rsidR="00784F99" w:rsidRDefault="00784F99">
      <w:pPr>
        <w:pStyle w:val="Inhopg2"/>
        <w:tabs>
          <w:tab w:val="right" w:pos="9514"/>
        </w:tabs>
        <w:rPr>
          <w:rFonts w:asciiTheme="minorHAnsi" w:eastAsiaTheme="minorEastAsia" w:hAnsiTheme="minorHAnsi"/>
          <w:noProof/>
          <w:sz w:val="22"/>
          <w:lang w:eastAsia="nl-NL"/>
        </w:rPr>
      </w:pPr>
      <w:hyperlink w:anchor="_Toc63759494" w:history="1">
        <w:r w:rsidRPr="007A0A81">
          <w:rPr>
            <w:rStyle w:val="Hyperlink"/>
            <w:noProof/>
          </w:rPr>
          <w:t>12.3</w:t>
        </w:r>
        <w:r>
          <w:rPr>
            <w:rFonts w:asciiTheme="minorHAnsi" w:eastAsiaTheme="minorEastAsia" w:hAnsiTheme="minorHAnsi"/>
            <w:noProof/>
            <w:sz w:val="22"/>
            <w:lang w:eastAsia="nl-NL"/>
          </w:rPr>
          <w:tab/>
        </w:r>
        <w:r w:rsidRPr="007A0A81">
          <w:rPr>
            <w:rStyle w:val="Hyperlink"/>
            <w:noProof/>
          </w:rPr>
          <w:t>Welke werkzaamheden mag een medewerker die valt onder een corona-risicogroep verrichten?</w:t>
        </w:r>
        <w:r>
          <w:rPr>
            <w:noProof/>
            <w:webHidden/>
          </w:rPr>
          <w:tab/>
        </w:r>
        <w:r>
          <w:rPr>
            <w:noProof/>
            <w:webHidden/>
          </w:rPr>
          <w:fldChar w:fldCharType="begin"/>
        </w:r>
        <w:r>
          <w:rPr>
            <w:noProof/>
            <w:webHidden/>
          </w:rPr>
          <w:instrText xml:space="preserve"> PAGEREF _Toc63759494 \h </w:instrText>
        </w:r>
        <w:r>
          <w:rPr>
            <w:noProof/>
            <w:webHidden/>
          </w:rPr>
        </w:r>
        <w:r>
          <w:rPr>
            <w:noProof/>
            <w:webHidden/>
          </w:rPr>
          <w:fldChar w:fldCharType="separate"/>
        </w:r>
        <w:r>
          <w:rPr>
            <w:noProof/>
            <w:webHidden/>
          </w:rPr>
          <w:t>43</w:t>
        </w:r>
        <w:r>
          <w:rPr>
            <w:noProof/>
            <w:webHidden/>
          </w:rPr>
          <w:fldChar w:fldCharType="end"/>
        </w:r>
      </w:hyperlink>
    </w:p>
    <w:p w14:paraId="3A0C59A2" w14:textId="0B0C3D52" w:rsidR="00784F99" w:rsidRDefault="00784F99">
      <w:pPr>
        <w:pStyle w:val="Inhopg2"/>
        <w:tabs>
          <w:tab w:val="right" w:pos="9514"/>
        </w:tabs>
        <w:rPr>
          <w:rFonts w:asciiTheme="minorHAnsi" w:eastAsiaTheme="minorEastAsia" w:hAnsiTheme="minorHAnsi"/>
          <w:noProof/>
          <w:sz w:val="22"/>
          <w:lang w:eastAsia="nl-NL"/>
        </w:rPr>
      </w:pPr>
      <w:hyperlink w:anchor="_Toc63759495" w:history="1">
        <w:r w:rsidRPr="007A0A81">
          <w:rPr>
            <w:rStyle w:val="Hyperlink"/>
            <w:noProof/>
          </w:rPr>
          <w:t>12.4</w:t>
        </w:r>
        <w:r>
          <w:rPr>
            <w:rFonts w:asciiTheme="minorHAnsi" w:eastAsiaTheme="minorEastAsia" w:hAnsiTheme="minorHAnsi"/>
            <w:noProof/>
            <w:sz w:val="22"/>
            <w:lang w:eastAsia="nl-NL"/>
          </w:rPr>
          <w:tab/>
        </w:r>
        <w:r w:rsidRPr="007A0A81">
          <w:rPr>
            <w:rStyle w:val="Hyperlink"/>
            <w:noProof/>
          </w:rPr>
          <w:t>Wat als een werknemer een kwetsbare persoon in zijn directe omgeving heeft?</w:t>
        </w:r>
        <w:r>
          <w:rPr>
            <w:noProof/>
            <w:webHidden/>
          </w:rPr>
          <w:tab/>
        </w:r>
        <w:r>
          <w:rPr>
            <w:noProof/>
            <w:webHidden/>
          </w:rPr>
          <w:fldChar w:fldCharType="begin"/>
        </w:r>
        <w:r>
          <w:rPr>
            <w:noProof/>
            <w:webHidden/>
          </w:rPr>
          <w:instrText xml:space="preserve"> PAGEREF _Toc63759495 \h </w:instrText>
        </w:r>
        <w:r>
          <w:rPr>
            <w:noProof/>
            <w:webHidden/>
          </w:rPr>
        </w:r>
        <w:r>
          <w:rPr>
            <w:noProof/>
            <w:webHidden/>
          </w:rPr>
          <w:fldChar w:fldCharType="separate"/>
        </w:r>
        <w:r>
          <w:rPr>
            <w:noProof/>
            <w:webHidden/>
          </w:rPr>
          <w:t>43</w:t>
        </w:r>
        <w:r>
          <w:rPr>
            <w:noProof/>
            <w:webHidden/>
          </w:rPr>
          <w:fldChar w:fldCharType="end"/>
        </w:r>
      </w:hyperlink>
    </w:p>
    <w:p w14:paraId="06D76091" w14:textId="494CAED7" w:rsidR="00784F99" w:rsidRDefault="00784F99">
      <w:pPr>
        <w:pStyle w:val="Inhopg2"/>
        <w:tabs>
          <w:tab w:val="right" w:pos="9514"/>
        </w:tabs>
        <w:rPr>
          <w:rFonts w:asciiTheme="minorHAnsi" w:eastAsiaTheme="minorEastAsia" w:hAnsiTheme="minorHAnsi"/>
          <w:noProof/>
          <w:sz w:val="22"/>
          <w:lang w:eastAsia="nl-NL"/>
        </w:rPr>
      </w:pPr>
      <w:hyperlink w:anchor="_Toc63759496" w:history="1">
        <w:r w:rsidRPr="007A0A81">
          <w:rPr>
            <w:rStyle w:val="Hyperlink"/>
            <w:noProof/>
          </w:rPr>
          <w:t>12.5</w:t>
        </w:r>
        <w:r>
          <w:rPr>
            <w:rFonts w:asciiTheme="minorHAnsi" w:eastAsiaTheme="minorEastAsia" w:hAnsiTheme="minorHAnsi"/>
            <w:noProof/>
            <w:sz w:val="22"/>
            <w:lang w:eastAsia="nl-NL"/>
          </w:rPr>
          <w:tab/>
        </w:r>
        <w:r w:rsidRPr="007A0A81">
          <w:rPr>
            <w:rStyle w:val="Hyperlink"/>
            <w:noProof/>
          </w:rPr>
          <w:t>Welke maatregelen moeten we treffen bij werk bij kwetsbare particulieren?</w:t>
        </w:r>
        <w:r>
          <w:rPr>
            <w:noProof/>
            <w:webHidden/>
          </w:rPr>
          <w:tab/>
        </w:r>
        <w:r>
          <w:rPr>
            <w:noProof/>
            <w:webHidden/>
          </w:rPr>
          <w:fldChar w:fldCharType="begin"/>
        </w:r>
        <w:r>
          <w:rPr>
            <w:noProof/>
            <w:webHidden/>
          </w:rPr>
          <w:instrText xml:space="preserve"> PAGEREF _Toc63759496 \h </w:instrText>
        </w:r>
        <w:r>
          <w:rPr>
            <w:noProof/>
            <w:webHidden/>
          </w:rPr>
        </w:r>
        <w:r>
          <w:rPr>
            <w:noProof/>
            <w:webHidden/>
          </w:rPr>
          <w:fldChar w:fldCharType="separate"/>
        </w:r>
        <w:r>
          <w:rPr>
            <w:noProof/>
            <w:webHidden/>
          </w:rPr>
          <w:t>43</w:t>
        </w:r>
        <w:r>
          <w:rPr>
            <w:noProof/>
            <w:webHidden/>
          </w:rPr>
          <w:fldChar w:fldCharType="end"/>
        </w:r>
      </w:hyperlink>
    </w:p>
    <w:p w14:paraId="0FA03D72" w14:textId="6C477B19" w:rsidR="00784F99" w:rsidRDefault="00784F99">
      <w:pPr>
        <w:pStyle w:val="Inhopg1"/>
        <w:tabs>
          <w:tab w:val="right" w:pos="9514"/>
        </w:tabs>
        <w:rPr>
          <w:rFonts w:asciiTheme="minorHAnsi" w:eastAsiaTheme="minorEastAsia" w:hAnsiTheme="minorHAnsi"/>
          <w:b w:val="0"/>
          <w:noProof/>
          <w:sz w:val="22"/>
          <w:lang w:eastAsia="nl-NL"/>
        </w:rPr>
      </w:pPr>
      <w:hyperlink w:anchor="_Toc63759497" w:history="1">
        <w:r w:rsidRPr="007A0A81">
          <w:rPr>
            <w:rStyle w:val="Hyperlink"/>
            <w:noProof/>
          </w:rPr>
          <w:t>13.</w:t>
        </w:r>
        <w:r>
          <w:rPr>
            <w:rFonts w:asciiTheme="minorHAnsi" w:eastAsiaTheme="minorEastAsia" w:hAnsiTheme="minorHAnsi"/>
            <w:b w:val="0"/>
            <w:noProof/>
            <w:sz w:val="22"/>
            <w:lang w:eastAsia="nl-NL"/>
          </w:rPr>
          <w:tab/>
        </w:r>
        <w:r w:rsidRPr="007A0A81">
          <w:rPr>
            <w:rStyle w:val="Hyperlink"/>
            <w:noProof/>
          </w:rPr>
          <w:t>Werken in vitale processen</w:t>
        </w:r>
        <w:r>
          <w:rPr>
            <w:noProof/>
            <w:webHidden/>
          </w:rPr>
          <w:tab/>
        </w:r>
        <w:r>
          <w:rPr>
            <w:noProof/>
            <w:webHidden/>
          </w:rPr>
          <w:fldChar w:fldCharType="begin"/>
        </w:r>
        <w:r>
          <w:rPr>
            <w:noProof/>
            <w:webHidden/>
          </w:rPr>
          <w:instrText xml:space="preserve"> PAGEREF _Toc63759497 \h </w:instrText>
        </w:r>
        <w:r>
          <w:rPr>
            <w:noProof/>
            <w:webHidden/>
          </w:rPr>
        </w:r>
        <w:r>
          <w:rPr>
            <w:noProof/>
            <w:webHidden/>
          </w:rPr>
          <w:fldChar w:fldCharType="separate"/>
        </w:r>
        <w:r>
          <w:rPr>
            <w:noProof/>
            <w:webHidden/>
          </w:rPr>
          <w:t>45</w:t>
        </w:r>
        <w:r>
          <w:rPr>
            <w:noProof/>
            <w:webHidden/>
          </w:rPr>
          <w:fldChar w:fldCharType="end"/>
        </w:r>
      </w:hyperlink>
    </w:p>
    <w:p w14:paraId="1161FCAF" w14:textId="38A278AC" w:rsidR="00784F99" w:rsidRDefault="00784F99">
      <w:pPr>
        <w:pStyle w:val="Inhopg2"/>
        <w:tabs>
          <w:tab w:val="right" w:pos="9514"/>
        </w:tabs>
        <w:rPr>
          <w:rFonts w:asciiTheme="minorHAnsi" w:eastAsiaTheme="minorEastAsia" w:hAnsiTheme="minorHAnsi"/>
          <w:noProof/>
          <w:sz w:val="22"/>
          <w:lang w:eastAsia="nl-NL"/>
        </w:rPr>
      </w:pPr>
      <w:hyperlink w:anchor="_Toc63759498" w:history="1">
        <w:r w:rsidRPr="007A0A81">
          <w:rPr>
            <w:rStyle w:val="Hyperlink"/>
            <w:noProof/>
          </w:rPr>
          <w:t>13.1</w:t>
        </w:r>
        <w:r>
          <w:rPr>
            <w:rFonts w:asciiTheme="minorHAnsi" w:eastAsiaTheme="minorEastAsia" w:hAnsiTheme="minorHAnsi"/>
            <w:noProof/>
            <w:sz w:val="22"/>
            <w:lang w:eastAsia="nl-NL"/>
          </w:rPr>
          <w:tab/>
        </w:r>
        <w:r w:rsidRPr="007A0A81">
          <w:rPr>
            <w:rStyle w:val="Hyperlink"/>
            <w:noProof/>
          </w:rPr>
          <w:t>Werk ik in een cruciaal beroep?</w:t>
        </w:r>
        <w:r>
          <w:rPr>
            <w:noProof/>
            <w:webHidden/>
          </w:rPr>
          <w:tab/>
        </w:r>
        <w:r>
          <w:rPr>
            <w:noProof/>
            <w:webHidden/>
          </w:rPr>
          <w:fldChar w:fldCharType="begin"/>
        </w:r>
        <w:r>
          <w:rPr>
            <w:noProof/>
            <w:webHidden/>
          </w:rPr>
          <w:instrText xml:space="preserve"> PAGEREF _Toc63759498 \h </w:instrText>
        </w:r>
        <w:r>
          <w:rPr>
            <w:noProof/>
            <w:webHidden/>
          </w:rPr>
        </w:r>
        <w:r>
          <w:rPr>
            <w:noProof/>
            <w:webHidden/>
          </w:rPr>
          <w:fldChar w:fldCharType="separate"/>
        </w:r>
        <w:r>
          <w:rPr>
            <w:noProof/>
            <w:webHidden/>
          </w:rPr>
          <w:t>45</w:t>
        </w:r>
        <w:r>
          <w:rPr>
            <w:noProof/>
            <w:webHidden/>
          </w:rPr>
          <w:fldChar w:fldCharType="end"/>
        </w:r>
      </w:hyperlink>
    </w:p>
    <w:p w14:paraId="772776E0" w14:textId="0C7C9928" w:rsidR="00784F99" w:rsidRDefault="00784F99">
      <w:pPr>
        <w:pStyle w:val="Inhopg2"/>
        <w:tabs>
          <w:tab w:val="right" w:pos="9514"/>
        </w:tabs>
        <w:rPr>
          <w:rFonts w:asciiTheme="minorHAnsi" w:eastAsiaTheme="minorEastAsia" w:hAnsiTheme="minorHAnsi"/>
          <w:noProof/>
          <w:sz w:val="22"/>
          <w:lang w:eastAsia="nl-NL"/>
        </w:rPr>
      </w:pPr>
      <w:hyperlink w:anchor="_Toc63759499" w:history="1">
        <w:r w:rsidRPr="007A0A81">
          <w:rPr>
            <w:rStyle w:val="Hyperlink"/>
            <w:noProof/>
          </w:rPr>
          <w:t>13.2</w:t>
        </w:r>
        <w:r>
          <w:rPr>
            <w:rFonts w:asciiTheme="minorHAnsi" w:eastAsiaTheme="minorEastAsia" w:hAnsiTheme="minorHAnsi"/>
            <w:noProof/>
            <w:sz w:val="22"/>
            <w:lang w:eastAsia="nl-NL"/>
          </w:rPr>
          <w:tab/>
        </w:r>
        <w:r w:rsidRPr="007A0A81">
          <w:rPr>
            <w:rStyle w:val="Hyperlink"/>
            <w:noProof/>
          </w:rPr>
          <w:t>Wat zijn vitale processen?</w:t>
        </w:r>
        <w:r>
          <w:rPr>
            <w:noProof/>
            <w:webHidden/>
          </w:rPr>
          <w:tab/>
        </w:r>
        <w:r>
          <w:rPr>
            <w:noProof/>
            <w:webHidden/>
          </w:rPr>
          <w:fldChar w:fldCharType="begin"/>
        </w:r>
        <w:r>
          <w:rPr>
            <w:noProof/>
            <w:webHidden/>
          </w:rPr>
          <w:instrText xml:space="preserve"> PAGEREF _Toc63759499 \h </w:instrText>
        </w:r>
        <w:r>
          <w:rPr>
            <w:noProof/>
            <w:webHidden/>
          </w:rPr>
        </w:r>
        <w:r>
          <w:rPr>
            <w:noProof/>
            <w:webHidden/>
          </w:rPr>
          <w:fldChar w:fldCharType="separate"/>
        </w:r>
        <w:r>
          <w:rPr>
            <w:noProof/>
            <w:webHidden/>
          </w:rPr>
          <w:t>45</w:t>
        </w:r>
        <w:r>
          <w:rPr>
            <w:noProof/>
            <w:webHidden/>
          </w:rPr>
          <w:fldChar w:fldCharType="end"/>
        </w:r>
      </w:hyperlink>
    </w:p>
    <w:p w14:paraId="40085D25" w14:textId="2AFCB8D8" w:rsidR="00784F99" w:rsidRDefault="00784F99">
      <w:pPr>
        <w:pStyle w:val="Inhopg2"/>
        <w:tabs>
          <w:tab w:val="right" w:pos="9514"/>
        </w:tabs>
        <w:rPr>
          <w:rFonts w:asciiTheme="minorHAnsi" w:eastAsiaTheme="minorEastAsia" w:hAnsiTheme="minorHAnsi"/>
          <w:noProof/>
          <w:sz w:val="22"/>
          <w:lang w:eastAsia="nl-NL"/>
        </w:rPr>
      </w:pPr>
      <w:hyperlink w:anchor="_Toc63759500" w:history="1">
        <w:r w:rsidRPr="007A0A81">
          <w:rPr>
            <w:rStyle w:val="Hyperlink"/>
            <w:noProof/>
          </w:rPr>
          <w:t>13.3</w:t>
        </w:r>
        <w:r>
          <w:rPr>
            <w:rFonts w:asciiTheme="minorHAnsi" w:eastAsiaTheme="minorEastAsia" w:hAnsiTheme="minorHAnsi"/>
            <w:noProof/>
            <w:sz w:val="22"/>
            <w:lang w:eastAsia="nl-NL"/>
          </w:rPr>
          <w:tab/>
        </w:r>
        <w:r w:rsidRPr="007A0A81">
          <w:rPr>
            <w:rStyle w:val="Hyperlink"/>
            <w:noProof/>
          </w:rPr>
          <w:t>Geldt dit protocol alleen voor spoedreparaties of ook voor reguliere onderhoudswerkzaamheden?</w:t>
        </w:r>
        <w:r>
          <w:rPr>
            <w:noProof/>
            <w:webHidden/>
          </w:rPr>
          <w:tab/>
        </w:r>
        <w:r>
          <w:rPr>
            <w:noProof/>
            <w:webHidden/>
          </w:rPr>
          <w:fldChar w:fldCharType="begin"/>
        </w:r>
        <w:r>
          <w:rPr>
            <w:noProof/>
            <w:webHidden/>
          </w:rPr>
          <w:instrText xml:space="preserve"> PAGEREF _Toc63759500 \h </w:instrText>
        </w:r>
        <w:r>
          <w:rPr>
            <w:noProof/>
            <w:webHidden/>
          </w:rPr>
        </w:r>
        <w:r>
          <w:rPr>
            <w:noProof/>
            <w:webHidden/>
          </w:rPr>
          <w:fldChar w:fldCharType="separate"/>
        </w:r>
        <w:r>
          <w:rPr>
            <w:noProof/>
            <w:webHidden/>
          </w:rPr>
          <w:t>45</w:t>
        </w:r>
        <w:r>
          <w:rPr>
            <w:noProof/>
            <w:webHidden/>
          </w:rPr>
          <w:fldChar w:fldCharType="end"/>
        </w:r>
      </w:hyperlink>
    </w:p>
    <w:p w14:paraId="1BEA3254" w14:textId="196B1DED" w:rsidR="00784F99" w:rsidRDefault="00784F99">
      <w:pPr>
        <w:pStyle w:val="Inhopg2"/>
        <w:tabs>
          <w:tab w:val="right" w:pos="9514"/>
        </w:tabs>
        <w:rPr>
          <w:rFonts w:asciiTheme="minorHAnsi" w:eastAsiaTheme="minorEastAsia" w:hAnsiTheme="minorHAnsi"/>
          <w:noProof/>
          <w:sz w:val="22"/>
          <w:lang w:eastAsia="nl-NL"/>
        </w:rPr>
      </w:pPr>
      <w:hyperlink w:anchor="_Toc63759501" w:history="1">
        <w:r w:rsidRPr="007A0A81">
          <w:rPr>
            <w:rStyle w:val="Hyperlink"/>
            <w:noProof/>
          </w:rPr>
          <w:t>13.4</w:t>
        </w:r>
        <w:r>
          <w:rPr>
            <w:rFonts w:asciiTheme="minorHAnsi" w:eastAsiaTheme="minorEastAsia" w:hAnsiTheme="minorHAnsi"/>
            <w:noProof/>
            <w:sz w:val="22"/>
            <w:lang w:eastAsia="nl-NL"/>
          </w:rPr>
          <w:tab/>
        </w:r>
        <w:r w:rsidRPr="007A0A81">
          <w:rPr>
            <w:rStyle w:val="Hyperlink"/>
            <w:noProof/>
          </w:rPr>
          <w:t>Wat wordt verstaan onder spoedreparaties?</w:t>
        </w:r>
        <w:r>
          <w:rPr>
            <w:noProof/>
            <w:webHidden/>
          </w:rPr>
          <w:tab/>
        </w:r>
        <w:r>
          <w:rPr>
            <w:noProof/>
            <w:webHidden/>
          </w:rPr>
          <w:fldChar w:fldCharType="begin"/>
        </w:r>
        <w:r>
          <w:rPr>
            <w:noProof/>
            <w:webHidden/>
          </w:rPr>
          <w:instrText xml:space="preserve"> PAGEREF _Toc63759501 \h </w:instrText>
        </w:r>
        <w:r>
          <w:rPr>
            <w:noProof/>
            <w:webHidden/>
          </w:rPr>
        </w:r>
        <w:r>
          <w:rPr>
            <w:noProof/>
            <w:webHidden/>
          </w:rPr>
          <w:fldChar w:fldCharType="separate"/>
        </w:r>
        <w:r>
          <w:rPr>
            <w:noProof/>
            <w:webHidden/>
          </w:rPr>
          <w:t>45</w:t>
        </w:r>
        <w:r>
          <w:rPr>
            <w:noProof/>
            <w:webHidden/>
          </w:rPr>
          <w:fldChar w:fldCharType="end"/>
        </w:r>
      </w:hyperlink>
    </w:p>
    <w:p w14:paraId="02998AD9" w14:textId="77502A54" w:rsidR="00784F99" w:rsidRDefault="00784F99">
      <w:pPr>
        <w:pStyle w:val="Inhopg1"/>
        <w:tabs>
          <w:tab w:val="right" w:pos="9514"/>
        </w:tabs>
        <w:rPr>
          <w:rFonts w:asciiTheme="minorHAnsi" w:eastAsiaTheme="minorEastAsia" w:hAnsiTheme="minorHAnsi"/>
          <w:b w:val="0"/>
          <w:noProof/>
          <w:sz w:val="22"/>
          <w:lang w:eastAsia="nl-NL"/>
        </w:rPr>
      </w:pPr>
      <w:hyperlink w:anchor="_Toc63759502" w:history="1">
        <w:r w:rsidRPr="007A0A81">
          <w:rPr>
            <w:rStyle w:val="Hyperlink"/>
            <w:noProof/>
          </w:rPr>
          <w:t>14.</w:t>
        </w:r>
        <w:r>
          <w:rPr>
            <w:rFonts w:asciiTheme="minorHAnsi" w:eastAsiaTheme="minorEastAsia" w:hAnsiTheme="minorHAnsi"/>
            <w:b w:val="0"/>
            <w:noProof/>
            <w:sz w:val="22"/>
            <w:lang w:eastAsia="nl-NL"/>
          </w:rPr>
          <w:tab/>
        </w:r>
        <w:r w:rsidRPr="007A0A81">
          <w:rPr>
            <w:rStyle w:val="Hyperlink"/>
            <w:noProof/>
          </w:rPr>
          <w:t>Specifieke Beheersmaatregelen</w:t>
        </w:r>
        <w:r>
          <w:rPr>
            <w:noProof/>
            <w:webHidden/>
          </w:rPr>
          <w:tab/>
        </w:r>
        <w:r>
          <w:rPr>
            <w:noProof/>
            <w:webHidden/>
          </w:rPr>
          <w:fldChar w:fldCharType="begin"/>
        </w:r>
        <w:r>
          <w:rPr>
            <w:noProof/>
            <w:webHidden/>
          </w:rPr>
          <w:instrText xml:space="preserve"> PAGEREF _Toc63759502 \h </w:instrText>
        </w:r>
        <w:r>
          <w:rPr>
            <w:noProof/>
            <w:webHidden/>
          </w:rPr>
        </w:r>
        <w:r>
          <w:rPr>
            <w:noProof/>
            <w:webHidden/>
          </w:rPr>
          <w:fldChar w:fldCharType="separate"/>
        </w:r>
        <w:r>
          <w:rPr>
            <w:noProof/>
            <w:webHidden/>
          </w:rPr>
          <w:t>46</w:t>
        </w:r>
        <w:r>
          <w:rPr>
            <w:noProof/>
            <w:webHidden/>
          </w:rPr>
          <w:fldChar w:fldCharType="end"/>
        </w:r>
      </w:hyperlink>
    </w:p>
    <w:p w14:paraId="57706180" w14:textId="1B5E580D" w:rsidR="00784F99" w:rsidRDefault="00784F99">
      <w:pPr>
        <w:pStyle w:val="Inhopg2"/>
        <w:tabs>
          <w:tab w:val="right" w:pos="9514"/>
        </w:tabs>
        <w:rPr>
          <w:rFonts w:asciiTheme="minorHAnsi" w:eastAsiaTheme="minorEastAsia" w:hAnsiTheme="minorHAnsi"/>
          <w:noProof/>
          <w:sz w:val="22"/>
          <w:lang w:eastAsia="nl-NL"/>
        </w:rPr>
      </w:pPr>
      <w:hyperlink w:anchor="_Toc63759503" w:history="1">
        <w:r w:rsidRPr="007A0A81">
          <w:rPr>
            <w:rStyle w:val="Hyperlink"/>
            <w:rFonts w:cs="Calibri"/>
            <w:noProof/>
          </w:rPr>
          <w:t>14.1</w:t>
        </w:r>
        <w:r>
          <w:rPr>
            <w:rFonts w:asciiTheme="minorHAnsi" w:eastAsiaTheme="minorEastAsia" w:hAnsiTheme="minorHAnsi"/>
            <w:noProof/>
            <w:sz w:val="22"/>
            <w:lang w:eastAsia="nl-NL"/>
          </w:rPr>
          <w:tab/>
        </w:r>
        <w:r w:rsidRPr="007A0A81">
          <w:rPr>
            <w:rStyle w:val="Hyperlink"/>
            <w:noProof/>
          </w:rPr>
          <w:t>Moeten we Corona opnemen in onze RI&amp;E?</w:t>
        </w:r>
        <w:r>
          <w:rPr>
            <w:noProof/>
            <w:webHidden/>
          </w:rPr>
          <w:tab/>
        </w:r>
        <w:r>
          <w:rPr>
            <w:noProof/>
            <w:webHidden/>
          </w:rPr>
          <w:fldChar w:fldCharType="begin"/>
        </w:r>
        <w:r>
          <w:rPr>
            <w:noProof/>
            <w:webHidden/>
          </w:rPr>
          <w:instrText xml:space="preserve"> PAGEREF _Toc63759503 \h </w:instrText>
        </w:r>
        <w:r>
          <w:rPr>
            <w:noProof/>
            <w:webHidden/>
          </w:rPr>
        </w:r>
        <w:r>
          <w:rPr>
            <w:noProof/>
            <w:webHidden/>
          </w:rPr>
          <w:fldChar w:fldCharType="separate"/>
        </w:r>
        <w:r>
          <w:rPr>
            <w:noProof/>
            <w:webHidden/>
          </w:rPr>
          <w:t>46</w:t>
        </w:r>
        <w:r>
          <w:rPr>
            <w:noProof/>
            <w:webHidden/>
          </w:rPr>
          <w:fldChar w:fldCharType="end"/>
        </w:r>
      </w:hyperlink>
    </w:p>
    <w:p w14:paraId="0D594DF6" w14:textId="735F35EC" w:rsidR="00784F99" w:rsidRDefault="00784F99">
      <w:pPr>
        <w:pStyle w:val="Inhopg2"/>
        <w:tabs>
          <w:tab w:val="right" w:pos="9514"/>
        </w:tabs>
        <w:rPr>
          <w:rFonts w:asciiTheme="minorHAnsi" w:eastAsiaTheme="minorEastAsia" w:hAnsiTheme="minorHAnsi"/>
          <w:noProof/>
          <w:sz w:val="22"/>
          <w:lang w:eastAsia="nl-NL"/>
        </w:rPr>
      </w:pPr>
      <w:hyperlink w:anchor="_Toc63759504" w:history="1">
        <w:r w:rsidRPr="007A0A81">
          <w:rPr>
            <w:rStyle w:val="Hyperlink"/>
            <w:noProof/>
          </w:rPr>
          <w:t>14.2</w:t>
        </w:r>
        <w:r>
          <w:rPr>
            <w:rFonts w:asciiTheme="minorHAnsi" w:eastAsiaTheme="minorEastAsia" w:hAnsiTheme="minorHAnsi"/>
            <w:noProof/>
            <w:sz w:val="22"/>
            <w:lang w:eastAsia="nl-NL"/>
          </w:rPr>
          <w:tab/>
        </w:r>
        <w:r w:rsidRPr="007A0A81">
          <w:rPr>
            <w:rStyle w:val="Hyperlink"/>
            <w:noProof/>
          </w:rPr>
          <w:t>We kunnen de juiste handschoenen, veiligheidsbrillen, masker en/of gezichtsbescherming niet kopen. Alles is uitverkocht. Wat nu?</w:t>
        </w:r>
        <w:r>
          <w:rPr>
            <w:noProof/>
            <w:webHidden/>
          </w:rPr>
          <w:tab/>
        </w:r>
        <w:r>
          <w:rPr>
            <w:noProof/>
            <w:webHidden/>
          </w:rPr>
          <w:fldChar w:fldCharType="begin"/>
        </w:r>
        <w:r>
          <w:rPr>
            <w:noProof/>
            <w:webHidden/>
          </w:rPr>
          <w:instrText xml:space="preserve"> PAGEREF _Toc63759504 \h </w:instrText>
        </w:r>
        <w:r>
          <w:rPr>
            <w:noProof/>
            <w:webHidden/>
          </w:rPr>
        </w:r>
        <w:r>
          <w:rPr>
            <w:noProof/>
            <w:webHidden/>
          </w:rPr>
          <w:fldChar w:fldCharType="separate"/>
        </w:r>
        <w:r>
          <w:rPr>
            <w:noProof/>
            <w:webHidden/>
          </w:rPr>
          <w:t>46</w:t>
        </w:r>
        <w:r>
          <w:rPr>
            <w:noProof/>
            <w:webHidden/>
          </w:rPr>
          <w:fldChar w:fldCharType="end"/>
        </w:r>
      </w:hyperlink>
    </w:p>
    <w:p w14:paraId="36109469" w14:textId="1A33E4A0" w:rsidR="00784F99" w:rsidRDefault="00784F99">
      <w:pPr>
        <w:pStyle w:val="Inhopg2"/>
        <w:tabs>
          <w:tab w:val="right" w:pos="9514"/>
        </w:tabs>
        <w:rPr>
          <w:rFonts w:asciiTheme="minorHAnsi" w:eastAsiaTheme="minorEastAsia" w:hAnsiTheme="minorHAnsi"/>
          <w:noProof/>
          <w:sz w:val="22"/>
          <w:lang w:eastAsia="nl-NL"/>
        </w:rPr>
      </w:pPr>
      <w:hyperlink w:anchor="_Toc63759505" w:history="1">
        <w:r w:rsidRPr="007A0A81">
          <w:rPr>
            <w:rStyle w:val="Hyperlink"/>
            <w:noProof/>
          </w:rPr>
          <w:t>14.3</w:t>
        </w:r>
        <w:r>
          <w:rPr>
            <w:rFonts w:asciiTheme="minorHAnsi" w:eastAsiaTheme="minorEastAsia" w:hAnsiTheme="minorHAnsi"/>
            <w:noProof/>
            <w:sz w:val="22"/>
            <w:lang w:eastAsia="nl-NL"/>
          </w:rPr>
          <w:tab/>
        </w:r>
        <w:r w:rsidRPr="007A0A81">
          <w:rPr>
            <w:rStyle w:val="Hyperlink"/>
            <w:noProof/>
          </w:rPr>
          <w:t>Hoe kun je werkbonnen veilig (laten) aftekenen?</w:t>
        </w:r>
        <w:r>
          <w:rPr>
            <w:noProof/>
            <w:webHidden/>
          </w:rPr>
          <w:tab/>
        </w:r>
        <w:r>
          <w:rPr>
            <w:noProof/>
            <w:webHidden/>
          </w:rPr>
          <w:fldChar w:fldCharType="begin"/>
        </w:r>
        <w:r>
          <w:rPr>
            <w:noProof/>
            <w:webHidden/>
          </w:rPr>
          <w:instrText xml:space="preserve"> PAGEREF _Toc63759505 \h </w:instrText>
        </w:r>
        <w:r>
          <w:rPr>
            <w:noProof/>
            <w:webHidden/>
          </w:rPr>
        </w:r>
        <w:r>
          <w:rPr>
            <w:noProof/>
            <w:webHidden/>
          </w:rPr>
          <w:fldChar w:fldCharType="separate"/>
        </w:r>
        <w:r>
          <w:rPr>
            <w:noProof/>
            <w:webHidden/>
          </w:rPr>
          <w:t>46</w:t>
        </w:r>
        <w:r>
          <w:rPr>
            <w:noProof/>
            <w:webHidden/>
          </w:rPr>
          <w:fldChar w:fldCharType="end"/>
        </w:r>
      </w:hyperlink>
    </w:p>
    <w:p w14:paraId="351A42E8" w14:textId="04676AC2" w:rsidR="00784F99" w:rsidRDefault="00784F99">
      <w:pPr>
        <w:pStyle w:val="Inhopg2"/>
        <w:tabs>
          <w:tab w:val="right" w:pos="9514"/>
        </w:tabs>
        <w:rPr>
          <w:rFonts w:asciiTheme="minorHAnsi" w:eastAsiaTheme="minorEastAsia" w:hAnsiTheme="minorHAnsi"/>
          <w:noProof/>
          <w:sz w:val="22"/>
          <w:lang w:eastAsia="nl-NL"/>
        </w:rPr>
      </w:pPr>
      <w:hyperlink w:anchor="_Toc63759506" w:history="1">
        <w:r w:rsidRPr="007A0A81">
          <w:rPr>
            <w:rStyle w:val="Hyperlink"/>
            <w:noProof/>
          </w:rPr>
          <w:t>14.4</w:t>
        </w:r>
        <w:r>
          <w:rPr>
            <w:rFonts w:asciiTheme="minorHAnsi" w:eastAsiaTheme="minorEastAsia" w:hAnsiTheme="minorHAnsi"/>
            <w:noProof/>
            <w:sz w:val="22"/>
            <w:lang w:eastAsia="nl-NL"/>
          </w:rPr>
          <w:tab/>
        </w:r>
        <w:r w:rsidRPr="007A0A81">
          <w:rPr>
            <w:rStyle w:val="Hyperlink"/>
            <w:noProof/>
          </w:rPr>
          <w:t>Kan ik de ventilatiekanalen in woningen en utiliteitsgebouwen veilig mechanisch reinigen?</w:t>
        </w:r>
        <w:r>
          <w:rPr>
            <w:noProof/>
            <w:webHidden/>
          </w:rPr>
          <w:tab/>
        </w:r>
        <w:r>
          <w:rPr>
            <w:noProof/>
            <w:webHidden/>
          </w:rPr>
          <w:fldChar w:fldCharType="begin"/>
        </w:r>
        <w:r>
          <w:rPr>
            <w:noProof/>
            <w:webHidden/>
          </w:rPr>
          <w:instrText xml:space="preserve"> PAGEREF _Toc63759506 \h </w:instrText>
        </w:r>
        <w:r>
          <w:rPr>
            <w:noProof/>
            <w:webHidden/>
          </w:rPr>
        </w:r>
        <w:r>
          <w:rPr>
            <w:noProof/>
            <w:webHidden/>
          </w:rPr>
          <w:fldChar w:fldCharType="separate"/>
        </w:r>
        <w:r>
          <w:rPr>
            <w:noProof/>
            <w:webHidden/>
          </w:rPr>
          <w:t>47</w:t>
        </w:r>
        <w:r>
          <w:rPr>
            <w:noProof/>
            <w:webHidden/>
          </w:rPr>
          <w:fldChar w:fldCharType="end"/>
        </w:r>
      </w:hyperlink>
    </w:p>
    <w:p w14:paraId="4B85920D" w14:textId="7DB0C351" w:rsidR="00784F99" w:rsidRDefault="00784F99">
      <w:pPr>
        <w:pStyle w:val="Inhopg2"/>
        <w:tabs>
          <w:tab w:val="right" w:pos="9514"/>
        </w:tabs>
        <w:rPr>
          <w:rFonts w:asciiTheme="minorHAnsi" w:eastAsiaTheme="minorEastAsia" w:hAnsiTheme="minorHAnsi"/>
          <w:noProof/>
          <w:sz w:val="22"/>
          <w:lang w:eastAsia="nl-NL"/>
        </w:rPr>
      </w:pPr>
      <w:hyperlink w:anchor="_Toc63759507" w:history="1">
        <w:r w:rsidRPr="007A0A81">
          <w:rPr>
            <w:rStyle w:val="Hyperlink"/>
            <w:noProof/>
          </w:rPr>
          <w:t>14.5</w:t>
        </w:r>
        <w:r>
          <w:rPr>
            <w:rFonts w:asciiTheme="minorHAnsi" w:eastAsiaTheme="minorEastAsia" w:hAnsiTheme="minorHAnsi"/>
            <w:noProof/>
            <w:sz w:val="22"/>
            <w:lang w:eastAsia="nl-NL"/>
          </w:rPr>
          <w:tab/>
        </w:r>
        <w:r w:rsidRPr="007A0A81">
          <w:rPr>
            <w:rStyle w:val="Hyperlink"/>
            <w:noProof/>
          </w:rPr>
          <w:t>Kan ik nog veilig aan een luchtbehandelingskast werken?</w:t>
        </w:r>
        <w:r>
          <w:rPr>
            <w:noProof/>
            <w:webHidden/>
          </w:rPr>
          <w:tab/>
        </w:r>
        <w:r>
          <w:rPr>
            <w:noProof/>
            <w:webHidden/>
          </w:rPr>
          <w:fldChar w:fldCharType="begin"/>
        </w:r>
        <w:r>
          <w:rPr>
            <w:noProof/>
            <w:webHidden/>
          </w:rPr>
          <w:instrText xml:space="preserve"> PAGEREF _Toc63759507 \h </w:instrText>
        </w:r>
        <w:r>
          <w:rPr>
            <w:noProof/>
            <w:webHidden/>
          </w:rPr>
        </w:r>
        <w:r>
          <w:rPr>
            <w:noProof/>
            <w:webHidden/>
          </w:rPr>
          <w:fldChar w:fldCharType="separate"/>
        </w:r>
        <w:r>
          <w:rPr>
            <w:noProof/>
            <w:webHidden/>
          </w:rPr>
          <w:t>47</w:t>
        </w:r>
        <w:r>
          <w:rPr>
            <w:noProof/>
            <w:webHidden/>
          </w:rPr>
          <w:fldChar w:fldCharType="end"/>
        </w:r>
      </w:hyperlink>
    </w:p>
    <w:p w14:paraId="5E40D968" w14:textId="59A290AF" w:rsidR="00784F99" w:rsidRDefault="00784F99">
      <w:pPr>
        <w:pStyle w:val="Inhopg2"/>
        <w:tabs>
          <w:tab w:val="right" w:pos="9514"/>
        </w:tabs>
        <w:rPr>
          <w:rFonts w:asciiTheme="minorHAnsi" w:eastAsiaTheme="minorEastAsia" w:hAnsiTheme="minorHAnsi"/>
          <w:noProof/>
          <w:sz w:val="22"/>
          <w:lang w:eastAsia="nl-NL"/>
        </w:rPr>
      </w:pPr>
      <w:hyperlink w:anchor="_Toc63759508" w:history="1">
        <w:r w:rsidRPr="007A0A81">
          <w:rPr>
            <w:rStyle w:val="Hyperlink"/>
            <w:noProof/>
          </w:rPr>
          <w:t>14.6</w:t>
        </w:r>
        <w:r>
          <w:rPr>
            <w:rFonts w:asciiTheme="minorHAnsi" w:eastAsiaTheme="minorEastAsia" w:hAnsiTheme="minorHAnsi"/>
            <w:noProof/>
            <w:sz w:val="22"/>
            <w:lang w:eastAsia="nl-NL"/>
          </w:rPr>
          <w:tab/>
        </w:r>
        <w:r w:rsidRPr="007A0A81">
          <w:rPr>
            <w:rStyle w:val="Hyperlink"/>
            <w:noProof/>
          </w:rPr>
          <w:t>Kan ik nog steeds een warmtewiel toepassen?</w:t>
        </w:r>
        <w:r>
          <w:rPr>
            <w:noProof/>
            <w:webHidden/>
          </w:rPr>
          <w:tab/>
        </w:r>
        <w:r>
          <w:rPr>
            <w:noProof/>
            <w:webHidden/>
          </w:rPr>
          <w:fldChar w:fldCharType="begin"/>
        </w:r>
        <w:r>
          <w:rPr>
            <w:noProof/>
            <w:webHidden/>
          </w:rPr>
          <w:instrText xml:space="preserve"> PAGEREF _Toc63759508 \h </w:instrText>
        </w:r>
        <w:r>
          <w:rPr>
            <w:noProof/>
            <w:webHidden/>
          </w:rPr>
        </w:r>
        <w:r>
          <w:rPr>
            <w:noProof/>
            <w:webHidden/>
          </w:rPr>
          <w:fldChar w:fldCharType="separate"/>
        </w:r>
        <w:r>
          <w:rPr>
            <w:noProof/>
            <w:webHidden/>
          </w:rPr>
          <w:t>48</w:t>
        </w:r>
        <w:r>
          <w:rPr>
            <w:noProof/>
            <w:webHidden/>
          </w:rPr>
          <w:fldChar w:fldCharType="end"/>
        </w:r>
      </w:hyperlink>
    </w:p>
    <w:p w14:paraId="78E15F11" w14:textId="69A09D5A" w:rsidR="00784F99" w:rsidRDefault="00784F99">
      <w:pPr>
        <w:pStyle w:val="Inhopg2"/>
        <w:tabs>
          <w:tab w:val="right" w:pos="9514"/>
        </w:tabs>
        <w:rPr>
          <w:rFonts w:asciiTheme="minorHAnsi" w:eastAsiaTheme="minorEastAsia" w:hAnsiTheme="minorHAnsi"/>
          <w:noProof/>
          <w:sz w:val="22"/>
          <w:lang w:eastAsia="nl-NL"/>
        </w:rPr>
      </w:pPr>
      <w:hyperlink w:anchor="_Toc63759509" w:history="1">
        <w:r w:rsidRPr="007A0A81">
          <w:rPr>
            <w:rStyle w:val="Hyperlink"/>
            <w:noProof/>
          </w:rPr>
          <w:t>14.7</w:t>
        </w:r>
        <w:r>
          <w:rPr>
            <w:rFonts w:asciiTheme="minorHAnsi" w:eastAsiaTheme="minorEastAsia" w:hAnsiTheme="minorHAnsi"/>
            <w:noProof/>
            <w:sz w:val="22"/>
            <w:lang w:eastAsia="nl-NL"/>
          </w:rPr>
          <w:tab/>
        </w:r>
        <w:r w:rsidRPr="007A0A81">
          <w:rPr>
            <w:rStyle w:val="Hyperlink"/>
            <w:noProof/>
          </w:rPr>
          <w:t>Welke beheersmaatregelen moet ik nemen bij werken met rioleringen of rioolwater?</w:t>
        </w:r>
        <w:r>
          <w:rPr>
            <w:noProof/>
            <w:webHidden/>
          </w:rPr>
          <w:tab/>
        </w:r>
        <w:r>
          <w:rPr>
            <w:noProof/>
            <w:webHidden/>
          </w:rPr>
          <w:fldChar w:fldCharType="begin"/>
        </w:r>
        <w:r>
          <w:rPr>
            <w:noProof/>
            <w:webHidden/>
          </w:rPr>
          <w:instrText xml:space="preserve"> PAGEREF _Toc63759509 \h </w:instrText>
        </w:r>
        <w:r>
          <w:rPr>
            <w:noProof/>
            <w:webHidden/>
          </w:rPr>
        </w:r>
        <w:r>
          <w:rPr>
            <w:noProof/>
            <w:webHidden/>
          </w:rPr>
          <w:fldChar w:fldCharType="separate"/>
        </w:r>
        <w:r>
          <w:rPr>
            <w:noProof/>
            <w:webHidden/>
          </w:rPr>
          <w:t>48</w:t>
        </w:r>
        <w:r>
          <w:rPr>
            <w:noProof/>
            <w:webHidden/>
          </w:rPr>
          <w:fldChar w:fldCharType="end"/>
        </w:r>
      </w:hyperlink>
    </w:p>
    <w:p w14:paraId="79090BC7" w14:textId="3FB5D6BB" w:rsidR="00784F99" w:rsidRDefault="00784F99">
      <w:pPr>
        <w:pStyle w:val="Inhopg2"/>
        <w:tabs>
          <w:tab w:val="right" w:pos="9514"/>
        </w:tabs>
        <w:rPr>
          <w:rFonts w:asciiTheme="minorHAnsi" w:eastAsiaTheme="minorEastAsia" w:hAnsiTheme="minorHAnsi"/>
          <w:noProof/>
          <w:sz w:val="22"/>
          <w:lang w:eastAsia="nl-NL"/>
        </w:rPr>
      </w:pPr>
      <w:hyperlink w:anchor="_Toc63759510" w:history="1">
        <w:r w:rsidRPr="007A0A81">
          <w:rPr>
            <w:rStyle w:val="Hyperlink"/>
            <w:noProof/>
          </w:rPr>
          <w:t>14.8</w:t>
        </w:r>
        <w:r>
          <w:rPr>
            <w:rFonts w:asciiTheme="minorHAnsi" w:eastAsiaTheme="minorEastAsia" w:hAnsiTheme="minorHAnsi"/>
            <w:noProof/>
            <w:sz w:val="22"/>
            <w:lang w:eastAsia="nl-NL"/>
          </w:rPr>
          <w:tab/>
        </w:r>
        <w:r w:rsidRPr="007A0A81">
          <w:rPr>
            <w:rStyle w:val="Hyperlink"/>
            <w:noProof/>
          </w:rPr>
          <w:t>Welke beheersmaatregelen moet ik nemen bij werkzaamheden aan toiletten?</w:t>
        </w:r>
        <w:r>
          <w:rPr>
            <w:noProof/>
            <w:webHidden/>
          </w:rPr>
          <w:tab/>
        </w:r>
        <w:r>
          <w:rPr>
            <w:noProof/>
            <w:webHidden/>
          </w:rPr>
          <w:fldChar w:fldCharType="begin"/>
        </w:r>
        <w:r>
          <w:rPr>
            <w:noProof/>
            <w:webHidden/>
          </w:rPr>
          <w:instrText xml:space="preserve"> PAGEREF _Toc63759510 \h </w:instrText>
        </w:r>
        <w:r>
          <w:rPr>
            <w:noProof/>
            <w:webHidden/>
          </w:rPr>
        </w:r>
        <w:r>
          <w:rPr>
            <w:noProof/>
            <w:webHidden/>
          </w:rPr>
          <w:fldChar w:fldCharType="separate"/>
        </w:r>
        <w:r>
          <w:rPr>
            <w:noProof/>
            <w:webHidden/>
          </w:rPr>
          <w:t>49</w:t>
        </w:r>
        <w:r>
          <w:rPr>
            <w:noProof/>
            <w:webHidden/>
          </w:rPr>
          <w:fldChar w:fldCharType="end"/>
        </w:r>
      </w:hyperlink>
    </w:p>
    <w:p w14:paraId="6B15D431" w14:textId="404EAA77" w:rsidR="00784F99" w:rsidRDefault="00784F99">
      <w:pPr>
        <w:pStyle w:val="Inhopg2"/>
        <w:tabs>
          <w:tab w:val="right" w:pos="9514"/>
        </w:tabs>
        <w:rPr>
          <w:rFonts w:asciiTheme="minorHAnsi" w:eastAsiaTheme="minorEastAsia" w:hAnsiTheme="minorHAnsi"/>
          <w:noProof/>
          <w:sz w:val="22"/>
          <w:lang w:eastAsia="nl-NL"/>
        </w:rPr>
      </w:pPr>
      <w:hyperlink w:anchor="_Toc63759511" w:history="1">
        <w:r w:rsidRPr="007A0A81">
          <w:rPr>
            <w:rStyle w:val="Hyperlink"/>
            <w:noProof/>
          </w:rPr>
          <w:t>14.9</w:t>
        </w:r>
        <w:r>
          <w:rPr>
            <w:rFonts w:asciiTheme="minorHAnsi" w:eastAsiaTheme="minorEastAsia" w:hAnsiTheme="minorHAnsi"/>
            <w:noProof/>
            <w:sz w:val="22"/>
            <w:lang w:eastAsia="nl-NL"/>
          </w:rPr>
          <w:tab/>
        </w:r>
        <w:r w:rsidRPr="007A0A81">
          <w:rPr>
            <w:rStyle w:val="Hyperlink"/>
            <w:noProof/>
          </w:rPr>
          <w:t>Kan ik nog werkzaamheden verrichten in ziekenhuizen en zorginstellingen?</w:t>
        </w:r>
        <w:r>
          <w:rPr>
            <w:noProof/>
            <w:webHidden/>
          </w:rPr>
          <w:tab/>
        </w:r>
        <w:r>
          <w:rPr>
            <w:noProof/>
            <w:webHidden/>
          </w:rPr>
          <w:fldChar w:fldCharType="begin"/>
        </w:r>
        <w:r>
          <w:rPr>
            <w:noProof/>
            <w:webHidden/>
          </w:rPr>
          <w:instrText xml:space="preserve"> PAGEREF _Toc63759511 \h </w:instrText>
        </w:r>
        <w:r>
          <w:rPr>
            <w:noProof/>
            <w:webHidden/>
          </w:rPr>
        </w:r>
        <w:r>
          <w:rPr>
            <w:noProof/>
            <w:webHidden/>
          </w:rPr>
          <w:fldChar w:fldCharType="separate"/>
        </w:r>
        <w:r>
          <w:rPr>
            <w:noProof/>
            <w:webHidden/>
          </w:rPr>
          <w:t>49</w:t>
        </w:r>
        <w:r>
          <w:rPr>
            <w:noProof/>
            <w:webHidden/>
          </w:rPr>
          <w:fldChar w:fldCharType="end"/>
        </w:r>
      </w:hyperlink>
    </w:p>
    <w:p w14:paraId="3F7A423A" w14:textId="622B6B7E" w:rsidR="00784F99" w:rsidRDefault="00784F99">
      <w:pPr>
        <w:pStyle w:val="Inhopg1"/>
        <w:tabs>
          <w:tab w:val="right" w:pos="9514"/>
        </w:tabs>
        <w:rPr>
          <w:rFonts w:asciiTheme="minorHAnsi" w:eastAsiaTheme="minorEastAsia" w:hAnsiTheme="minorHAnsi"/>
          <w:b w:val="0"/>
          <w:noProof/>
          <w:sz w:val="22"/>
          <w:lang w:eastAsia="nl-NL"/>
        </w:rPr>
      </w:pPr>
      <w:hyperlink w:anchor="_Toc63759512" w:history="1">
        <w:r w:rsidRPr="007A0A81">
          <w:rPr>
            <w:rStyle w:val="Hyperlink"/>
            <w:noProof/>
          </w:rPr>
          <w:t>15.</w:t>
        </w:r>
        <w:r>
          <w:rPr>
            <w:rFonts w:asciiTheme="minorHAnsi" w:eastAsiaTheme="minorEastAsia" w:hAnsiTheme="minorHAnsi"/>
            <w:b w:val="0"/>
            <w:noProof/>
            <w:sz w:val="22"/>
            <w:lang w:eastAsia="nl-NL"/>
          </w:rPr>
          <w:tab/>
        </w:r>
        <w:r w:rsidRPr="007A0A81">
          <w:rPr>
            <w:rStyle w:val="Hyperlink"/>
            <w:noProof/>
          </w:rPr>
          <w:t>Vaccinaties</w:t>
        </w:r>
        <w:r>
          <w:rPr>
            <w:noProof/>
            <w:webHidden/>
          </w:rPr>
          <w:tab/>
        </w:r>
        <w:r>
          <w:rPr>
            <w:noProof/>
            <w:webHidden/>
          </w:rPr>
          <w:fldChar w:fldCharType="begin"/>
        </w:r>
        <w:r>
          <w:rPr>
            <w:noProof/>
            <w:webHidden/>
          </w:rPr>
          <w:instrText xml:space="preserve"> PAGEREF _Toc63759512 \h </w:instrText>
        </w:r>
        <w:r>
          <w:rPr>
            <w:noProof/>
            <w:webHidden/>
          </w:rPr>
        </w:r>
        <w:r>
          <w:rPr>
            <w:noProof/>
            <w:webHidden/>
          </w:rPr>
          <w:fldChar w:fldCharType="separate"/>
        </w:r>
        <w:r>
          <w:rPr>
            <w:noProof/>
            <w:webHidden/>
          </w:rPr>
          <w:t>50</w:t>
        </w:r>
        <w:r>
          <w:rPr>
            <w:noProof/>
            <w:webHidden/>
          </w:rPr>
          <w:fldChar w:fldCharType="end"/>
        </w:r>
      </w:hyperlink>
    </w:p>
    <w:p w14:paraId="504B9099" w14:textId="5DEF3778" w:rsidR="00784F99" w:rsidRDefault="00784F99">
      <w:pPr>
        <w:pStyle w:val="Inhopg2"/>
        <w:tabs>
          <w:tab w:val="right" w:pos="9514"/>
        </w:tabs>
        <w:rPr>
          <w:rFonts w:asciiTheme="minorHAnsi" w:eastAsiaTheme="minorEastAsia" w:hAnsiTheme="minorHAnsi"/>
          <w:noProof/>
          <w:sz w:val="22"/>
          <w:lang w:eastAsia="nl-NL"/>
        </w:rPr>
      </w:pPr>
      <w:hyperlink w:anchor="_Toc63759513" w:history="1">
        <w:r w:rsidRPr="007A0A81">
          <w:rPr>
            <w:rStyle w:val="Hyperlink"/>
            <w:noProof/>
          </w:rPr>
          <w:t>15.1</w:t>
        </w:r>
        <w:r>
          <w:rPr>
            <w:rFonts w:asciiTheme="minorHAnsi" w:eastAsiaTheme="minorEastAsia" w:hAnsiTheme="minorHAnsi"/>
            <w:noProof/>
            <w:sz w:val="22"/>
            <w:lang w:eastAsia="nl-NL"/>
          </w:rPr>
          <w:tab/>
        </w:r>
        <w:r w:rsidRPr="007A0A81">
          <w:rPr>
            <w:rStyle w:val="Hyperlink"/>
            <w:noProof/>
          </w:rPr>
          <w:t>Hoe werkt een vaccin?</w:t>
        </w:r>
        <w:r>
          <w:rPr>
            <w:noProof/>
            <w:webHidden/>
          </w:rPr>
          <w:tab/>
        </w:r>
        <w:r>
          <w:rPr>
            <w:noProof/>
            <w:webHidden/>
          </w:rPr>
          <w:fldChar w:fldCharType="begin"/>
        </w:r>
        <w:r>
          <w:rPr>
            <w:noProof/>
            <w:webHidden/>
          </w:rPr>
          <w:instrText xml:space="preserve"> PAGEREF _Toc63759513 \h </w:instrText>
        </w:r>
        <w:r>
          <w:rPr>
            <w:noProof/>
            <w:webHidden/>
          </w:rPr>
        </w:r>
        <w:r>
          <w:rPr>
            <w:noProof/>
            <w:webHidden/>
          </w:rPr>
          <w:fldChar w:fldCharType="separate"/>
        </w:r>
        <w:r>
          <w:rPr>
            <w:noProof/>
            <w:webHidden/>
          </w:rPr>
          <w:t>50</w:t>
        </w:r>
        <w:r>
          <w:rPr>
            <w:noProof/>
            <w:webHidden/>
          </w:rPr>
          <w:fldChar w:fldCharType="end"/>
        </w:r>
      </w:hyperlink>
    </w:p>
    <w:p w14:paraId="7DF71C23" w14:textId="08508981" w:rsidR="00784F99" w:rsidRDefault="00784F99">
      <w:pPr>
        <w:pStyle w:val="Inhopg2"/>
        <w:tabs>
          <w:tab w:val="right" w:pos="9514"/>
        </w:tabs>
        <w:rPr>
          <w:rFonts w:asciiTheme="minorHAnsi" w:eastAsiaTheme="minorEastAsia" w:hAnsiTheme="minorHAnsi"/>
          <w:noProof/>
          <w:sz w:val="22"/>
          <w:lang w:eastAsia="nl-NL"/>
        </w:rPr>
      </w:pPr>
      <w:hyperlink w:anchor="_Toc63759514" w:history="1">
        <w:r w:rsidRPr="007A0A81">
          <w:rPr>
            <w:rStyle w:val="Hyperlink"/>
            <w:noProof/>
          </w:rPr>
          <w:t>15.2</w:t>
        </w:r>
        <w:r>
          <w:rPr>
            <w:rFonts w:asciiTheme="minorHAnsi" w:eastAsiaTheme="minorEastAsia" w:hAnsiTheme="minorHAnsi"/>
            <w:noProof/>
            <w:sz w:val="22"/>
            <w:lang w:eastAsia="nl-NL"/>
          </w:rPr>
          <w:tab/>
        </w:r>
        <w:r w:rsidRPr="007A0A81">
          <w:rPr>
            <w:rStyle w:val="Hyperlink"/>
            <w:noProof/>
          </w:rPr>
          <w:t>Wat is het nut van vaccineren?</w:t>
        </w:r>
        <w:r>
          <w:rPr>
            <w:noProof/>
            <w:webHidden/>
          </w:rPr>
          <w:tab/>
        </w:r>
        <w:r>
          <w:rPr>
            <w:noProof/>
            <w:webHidden/>
          </w:rPr>
          <w:fldChar w:fldCharType="begin"/>
        </w:r>
        <w:r>
          <w:rPr>
            <w:noProof/>
            <w:webHidden/>
          </w:rPr>
          <w:instrText xml:space="preserve"> PAGEREF _Toc63759514 \h </w:instrText>
        </w:r>
        <w:r>
          <w:rPr>
            <w:noProof/>
            <w:webHidden/>
          </w:rPr>
        </w:r>
        <w:r>
          <w:rPr>
            <w:noProof/>
            <w:webHidden/>
          </w:rPr>
          <w:fldChar w:fldCharType="separate"/>
        </w:r>
        <w:r>
          <w:rPr>
            <w:noProof/>
            <w:webHidden/>
          </w:rPr>
          <w:t>50</w:t>
        </w:r>
        <w:r>
          <w:rPr>
            <w:noProof/>
            <w:webHidden/>
          </w:rPr>
          <w:fldChar w:fldCharType="end"/>
        </w:r>
      </w:hyperlink>
    </w:p>
    <w:p w14:paraId="0BFF73C3" w14:textId="73B01884" w:rsidR="00784F99" w:rsidRDefault="00784F99">
      <w:pPr>
        <w:pStyle w:val="Inhopg2"/>
        <w:tabs>
          <w:tab w:val="right" w:pos="9514"/>
        </w:tabs>
        <w:rPr>
          <w:rFonts w:asciiTheme="minorHAnsi" w:eastAsiaTheme="minorEastAsia" w:hAnsiTheme="minorHAnsi"/>
          <w:noProof/>
          <w:sz w:val="22"/>
          <w:lang w:eastAsia="nl-NL"/>
        </w:rPr>
      </w:pPr>
      <w:hyperlink w:anchor="_Toc63759515" w:history="1">
        <w:r w:rsidRPr="007A0A81">
          <w:rPr>
            <w:rStyle w:val="Hyperlink"/>
            <w:noProof/>
          </w:rPr>
          <w:t>15.3</w:t>
        </w:r>
        <w:r>
          <w:rPr>
            <w:rFonts w:asciiTheme="minorHAnsi" w:eastAsiaTheme="minorEastAsia" w:hAnsiTheme="minorHAnsi"/>
            <w:noProof/>
            <w:sz w:val="22"/>
            <w:lang w:eastAsia="nl-NL"/>
          </w:rPr>
          <w:tab/>
        </w:r>
        <w:r w:rsidRPr="007A0A81">
          <w:rPr>
            <w:rStyle w:val="Hyperlink"/>
            <w:noProof/>
          </w:rPr>
          <w:t>Ben ik goed beschermd tegen een coronabesmetting na vaccinatie?</w:t>
        </w:r>
        <w:r>
          <w:rPr>
            <w:noProof/>
            <w:webHidden/>
          </w:rPr>
          <w:tab/>
        </w:r>
        <w:r>
          <w:rPr>
            <w:noProof/>
            <w:webHidden/>
          </w:rPr>
          <w:fldChar w:fldCharType="begin"/>
        </w:r>
        <w:r>
          <w:rPr>
            <w:noProof/>
            <w:webHidden/>
          </w:rPr>
          <w:instrText xml:space="preserve"> PAGEREF _Toc63759515 \h </w:instrText>
        </w:r>
        <w:r>
          <w:rPr>
            <w:noProof/>
            <w:webHidden/>
          </w:rPr>
        </w:r>
        <w:r>
          <w:rPr>
            <w:noProof/>
            <w:webHidden/>
          </w:rPr>
          <w:fldChar w:fldCharType="separate"/>
        </w:r>
        <w:r>
          <w:rPr>
            <w:noProof/>
            <w:webHidden/>
          </w:rPr>
          <w:t>50</w:t>
        </w:r>
        <w:r>
          <w:rPr>
            <w:noProof/>
            <w:webHidden/>
          </w:rPr>
          <w:fldChar w:fldCharType="end"/>
        </w:r>
      </w:hyperlink>
    </w:p>
    <w:p w14:paraId="6208BBDB" w14:textId="3D9FC6EF" w:rsidR="00784F99" w:rsidRDefault="00784F99">
      <w:pPr>
        <w:pStyle w:val="Inhopg2"/>
        <w:tabs>
          <w:tab w:val="right" w:pos="9514"/>
        </w:tabs>
        <w:rPr>
          <w:rFonts w:asciiTheme="minorHAnsi" w:eastAsiaTheme="minorEastAsia" w:hAnsiTheme="minorHAnsi"/>
          <w:noProof/>
          <w:sz w:val="22"/>
          <w:lang w:eastAsia="nl-NL"/>
        </w:rPr>
      </w:pPr>
      <w:hyperlink w:anchor="_Toc63759516" w:history="1">
        <w:r w:rsidRPr="007A0A81">
          <w:rPr>
            <w:rStyle w:val="Hyperlink"/>
            <w:noProof/>
          </w:rPr>
          <w:t>15.4</w:t>
        </w:r>
        <w:r>
          <w:rPr>
            <w:rFonts w:asciiTheme="minorHAnsi" w:eastAsiaTheme="minorEastAsia" w:hAnsiTheme="minorHAnsi"/>
            <w:noProof/>
            <w:sz w:val="22"/>
            <w:lang w:eastAsia="nl-NL"/>
          </w:rPr>
          <w:tab/>
        </w:r>
        <w:r w:rsidRPr="007A0A81">
          <w:rPr>
            <w:rStyle w:val="Hyperlink"/>
            <w:noProof/>
          </w:rPr>
          <w:t>Wanneer krijgen werknemers in de bouw en techniek het coronavaccin?</w:t>
        </w:r>
        <w:r>
          <w:rPr>
            <w:noProof/>
            <w:webHidden/>
          </w:rPr>
          <w:tab/>
        </w:r>
        <w:r>
          <w:rPr>
            <w:noProof/>
            <w:webHidden/>
          </w:rPr>
          <w:fldChar w:fldCharType="begin"/>
        </w:r>
        <w:r>
          <w:rPr>
            <w:noProof/>
            <w:webHidden/>
          </w:rPr>
          <w:instrText xml:space="preserve"> PAGEREF _Toc63759516 \h </w:instrText>
        </w:r>
        <w:r>
          <w:rPr>
            <w:noProof/>
            <w:webHidden/>
          </w:rPr>
        </w:r>
        <w:r>
          <w:rPr>
            <w:noProof/>
            <w:webHidden/>
          </w:rPr>
          <w:fldChar w:fldCharType="separate"/>
        </w:r>
        <w:r>
          <w:rPr>
            <w:noProof/>
            <w:webHidden/>
          </w:rPr>
          <w:t>50</w:t>
        </w:r>
        <w:r>
          <w:rPr>
            <w:noProof/>
            <w:webHidden/>
          </w:rPr>
          <w:fldChar w:fldCharType="end"/>
        </w:r>
      </w:hyperlink>
    </w:p>
    <w:p w14:paraId="041BAD5C" w14:textId="4AA415B0" w:rsidR="00784F99" w:rsidRDefault="00784F99">
      <w:pPr>
        <w:pStyle w:val="Inhopg2"/>
        <w:tabs>
          <w:tab w:val="right" w:pos="9514"/>
        </w:tabs>
        <w:rPr>
          <w:rFonts w:asciiTheme="minorHAnsi" w:eastAsiaTheme="minorEastAsia" w:hAnsiTheme="minorHAnsi"/>
          <w:noProof/>
          <w:sz w:val="22"/>
          <w:lang w:eastAsia="nl-NL"/>
        </w:rPr>
      </w:pPr>
      <w:hyperlink w:anchor="_Toc63759517" w:history="1">
        <w:r w:rsidRPr="007A0A81">
          <w:rPr>
            <w:rStyle w:val="Hyperlink"/>
            <w:noProof/>
          </w:rPr>
          <w:t>15.5</w:t>
        </w:r>
        <w:r>
          <w:rPr>
            <w:rFonts w:asciiTheme="minorHAnsi" w:eastAsiaTheme="minorEastAsia" w:hAnsiTheme="minorHAnsi"/>
            <w:noProof/>
            <w:sz w:val="22"/>
            <w:lang w:eastAsia="nl-NL"/>
          </w:rPr>
          <w:tab/>
        </w:r>
        <w:r w:rsidRPr="007A0A81">
          <w:rPr>
            <w:rStyle w:val="Hyperlink"/>
            <w:noProof/>
          </w:rPr>
          <w:t>Mag ik als werkgever vaccinaties verplicht stellen?</w:t>
        </w:r>
        <w:r>
          <w:rPr>
            <w:noProof/>
            <w:webHidden/>
          </w:rPr>
          <w:tab/>
        </w:r>
        <w:r>
          <w:rPr>
            <w:noProof/>
            <w:webHidden/>
          </w:rPr>
          <w:fldChar w:fldCharType="begin"/>
        </w:r>
        <w:r>
          <w:rPr>
            <w:noProof/>
            <w:webHidden/>
          </w:rPr>
          <w:instrText xml:space="preserve"> PAGEREF _Toc63759517 \h </w:instrText>
        </w:r>
        <w:r>
          <w:rPr>
            <w:noProof/>
            <w:webHidden/>
          </w:rPr>
        </w:r>
        <w:r>
          <w:rPr>
            <w:noProof/>
            <w:webHidden/>
          </w:rPr>
          <w:fldChar w:fldCharType="separate"/>
        </w:r>
        <w:r>
          <w:rPr>
            <w:noProof/>
            <w:webHidden/>
          </w:rPr>
          <w:t>50</w:t>
        </w:r>
        <w:r>
          <w:rPr>
            <w:noProof/>
            <w:webHidden/>
          </w:rPr>
          <w:fldChar w:fldCharType="end"/>
        </w:r>
      </w:hyperlink>
    </w:p>
    <w:p w14:paraId="34D64C02" w14:textId="04C710AE" w:rsidR="00784F99" w:rsidRDefault="00784F99">
      <w:pPr>
        <w:pStyle w:val="Inhopg2"/>
        <w:tabs>
          <w:tab w:val="right" w:pos="9514"/>
        </w:tabs>
        <w:rPr>
          <w:rFonts w:asciiTheme="minorHAnsi" w:eastAsiaTheme="minorEastAsia" w:hAnsiTheme="minorHAnsi"/>
          <w:noProof/>
          <w:sz w:val="22"/>
          <w:lang w:eastAsia="nl-NL"/>
        </w:rPr>
      </w:pPr>
      <w:hyperlink w:anchor="_Toc63759518" w:history="1">
        <w:r w:rsidRPr="007A0A81">
          <w:rPr>
            <w:rStyle w:val="Hyperlink"/>
            <w:noProof/>
          </w:rPr>
          <w:t>15.6</w:t>
        </w:r>
        <w:r>
          <w:rPr>
            <w:rFonts w:asciiTheme="minorHAnsi" w:eastAsiaTheme="minorEastAsia" w:hAnsiTheme="minorHAnsi"/>
            <w:noProof/>
            <w:sz w:val="22"/>
            <w:lang w:eastAsia="nl-NL"/>
          </w:rPr>
          <w:tab/>
        </w:r>
        <w:r w:rsidRPr="007A0A81">
          <w:rPr>
            <w:rStyle w:val="Hyperlink"/>
            <w:noProof/>
          </w:rPr>
          <w:t>Waar vind ik meer informatie over het vaccineren?</w:t>
        </w:r>
        <w:r>
          <w:rPr>
            <w:noProof/>
            <w:webHidden/>
          </w:rPr>
          <w:tab/>
        </w:r>
        <w:r>
          <w:rPr>
            <w:noProof/>
            <w:webHidden/>
          </w:rPr>
          <w:fldChar w:fldCharType="begin"/>
        </w:r>
        <w:r>
          <w:rPr>
            <w:noProof/>
            <w:webHidden/>
          </w:rPr>
          <w:instrText xml:space="preserve"> PAGEREF _Toc63759518 \h </w:instrText>
        </w:r>
        <w:r>
          <w:rPr>
            <w:noProof/>
            <w:webHidden/>
          </w:rPr>
        </w:r>
        <w:r>
          <w:rPr>
            <w:noProof/>
            <w:webHidden/>
          </w:rPr>
          <w:fldChar w:fldCharType="separate"/>
        </w:r>
        <w:r>
          <w:rPr>
            <w:noProof/>
            <w:webHidden/>
          </w:rPr>
          <w:t>50</w:t>
        </w:r>
        <w:r>
          <w:rPr>
            <w:noProof/>
            <w:webHidden/>
          </w:rPr>
          <w:fldChar w:fldCharType="end"/>
        </w:r>
      </w:hyperlink>
    </w:p>
    <w:p w14:paraId="1C2EBB4D" w14:textId="56412CDB" w:rsidR="00784F99" w:rsidRDefault="00784F99">
      <w:pPr>
        <w:pStyle w:val="Inhopg1"/>
        <w:tabs>
          <w:tab w:val="right" w:pos="9514"/>
        </w:tabs>
        <w:rPr>
          <w:rFonts w:asciiTheme="minorHAnsi" w:eastAsiaTheme="minorEastAsia" w:hAnsiTheme="minorHAnsi"/>
          <w:b w:val="0"/>
          <w:noProof/>
          <w:sz w:val="22"/>
          <w:lang w:eastAsia="nl-NL"/>
        </w:rPr>
      </w:pPr>
      <w:hyperlink w:anchor="_Toc63759519" w:history="1">
        <w:r w:rsidRPr="007A0A81">
          <w:rPr>
            <w:rStyle w:val="Hyperlink"/>
            <w:noProof/>
          </w:rPr>
          <w:t>16.</w:t>
        </w:r>
        <w:r>
          <w:rPr>
            <w:rFonts w:asciiTheme="minorHAnsi" w:eastAsiaTheme="minorEastAsia" w:hAnsiTheme="minorHAnsi"/>
            <w:b w:val="0"/>
            <w:noProof/>
            <w:sz w:val="22"/>
            <w:lang w:eastAsia="nl-NL"/>
          </w:rPr>
          <w:tab/>
        </w:r>
        <w:r w:rsidRPr="007A0A81">
          <w:rPr>
            <w:rStyle w:val="Hyperlink"/>
            <w:noProof/>
          </w:rPr>
          <w:t>Overig</w:t>
        </w:r>
        <w:r>
          <w:rPr>
            <w:noProof/>
            <w:webHidden/>
          </w:rPr>
          <w:tab/>
        </w:r>
        <w:r>
          <w:rPr>
            <w:noProof/>
            <w:webHidden/>
          </w:rPr>
          <w:fldChar w:fldCharType="begin"/>
        </w:r>
        <w:r>
          <w:rPr>
            <w:noProof/>
            <w:webHidden/>
          </w:rPr>
          <w:instrText xml:space="preserve"> PAGEREF _Toc63759519 \h </w:instrText>
        </w:r>
        <w:r>
          <w:rPr>
            <w:noProof/>
            <w:webHidden/>
          </w:rPr>
        </w:r>
        <w:r>
          <w:rPr>
            <w:noProof/>
            <w:webHidden/>
          </w:rPr>
          <w:fldChar w:fldCharType="separate"/>
        </w:r>
        <w:r>
          <w:rPr>
            <w:noProof/>
            <w:webHidden/>
          </w:rPr>
          <w:t>51</w:t>
        </w:r>
        <w:r>
          <w:rPr>
            <w:noProof/>
            <w:webHidden/>
          </w:rPr>
          <w:fldChar w:fldCharType="end"/>
        </w:r>
      </w:hyperlink>
    </w:p>
    <w:p w14:paraId="47D432E4" w14:textId="70F9B272" w:rsidR="00784F99" w:rsidRDefault="00784F99">
      <w:pPr>
        <w:pStyle w:val="Inhopg2"/>
        <w:tabs>
          <w:tab w:val="right" w:pos="9514"/>
        </w:tabs>
        <w:rPr>
          <w:rFonts w:asciiTheme="minorHAnsi" w:eastAsiaTheme="minorEastAsia" w:hAnsiTheme="minorHAnsi"/>
          <w:noProof/>
          <w:sz w:val="22"/>
          <w:lang w:eastAsia="nl-NL"/>
        </w:rPr>
      </w:pPr>
      <w:hyperlink w:anchor="_Toc63759520" w:history="1">
        <w:r w:rsidRPr="007A0A81">
          <w:rPr>
            <w:rStyle w:val="Hyperlink"/>
            <w:noProof/>
          </w:rPr>
          <w:t>16.1</w:t>
        </w:r>
        <w:r>
          <w:rPr>
            <w:rFonts w:asciiTheme="minorHAnsi" w:eastAsiaTheme="minorEastAsia" w:hAnsiTheme="minorHAnsi"/>
            <w:noProof/>
            <w:sz w:val="22"/>
            <w:lang w:eastAsia="nl-NL"/>
          </w:rPr>
          <w:tab/>
        </w:r>
        <w:r w:rsidRPr="007A0A81">
          <w:rPr>
            <w:rStyle w:val="Hyperlink"/>
            <w:noProof/>
          </w:rPr>
          <w:t>Wij hebben (ook) een winkel/showroom. Kunnen we openblijven?</w:t>
        </w:r>
        <w:r>
          <w:rPr>
            <w:noProof/>
            <w:webHidden/>
          </w:rPr>
          <w:tab/>
        </w:r>
        <w:r>
          <w:rPr>
            <w:noProof/>
            <w:webHidden/>
          </w:rPr>
          <w:fldChar w:fldCharType="begin"/>
        </w:r>
        <w:r>
          <w:rPr>
            <w:noProof/>
            <w:webHidden/>
          </w:rPr>
          <w:instrText xml:space="preserve"> PAGEREF _Toc63759520 \h </w:instrText>
        </w:r>
        <w:r>
          <w:rPr>
            <w:noProof/>
            <w:webHidden/>
          </w:rPr>
        </w:r>
        <w:r>
          <w:rPr>
            <w:noProof/>
            <w:webHidden/>
          </w:rPr>
          <w:fldChar w:fldCharType="separate"/>
        </w:r>
        <w:r>
          <w:rPr>
            <w:noProof/>
            <w:webHidden/>
          </w:rPr>
          <w:t>51</w:t>
        </w:r>
        <w:r>
          <w:rPr>
            <w:noProof/>
            <w:webHidden/>
          </w:rPr>
          <w:fldChar w:fldCharType="end"/>
        </w:r>
      </w:hyperlink>
    </w:p>
    <w:p w14:paraId="32B13E54" w14:textId="52DA807C" w:rsidR="00784F99" w:rsidRDefault="00784F99">
      <w:pPr>
        <w:pStyle w:val="Inhopg2"/>
        <w:tabs>
          <w:tab w:val="right" w:pos="9514"/>
        </w:tabs>
        <w:rPr>
          <w:rFonts w:asciiTheme="minorHAnsi" w:eastAsiaTheme="minorEastAsia" w:hAnsiTheme="minorHAnsi"/>
          <w:noProof/>
          <w:sz w:val="22"/>
          <w:lang w:eastAsia="nl-NL"/>
        </w:rPr>
      </w:pPr>
      <w:hyperlink w:anchor="_Toc63759521" w:history="1">
        <w:r w:rsidRPr="007A0A81">
          <w:rPr>
            <w:rStyle w:val="Hyperlink"/>
            <w:noProof/>
          </w:rPr>
          <w:t>16.2</w:t>
        </w:r>
        <w:r>
          <w:rPr>
            <w:rFonts w:asciiTheme="minorHAnsi" w:eastAsiaTheme="minorEastAsia" w:hAnsiTheme="minorHAnsi"/>
            <w:noProof/>
            <w:sz w:val="22"/>
            <w:lang w:eastAsia="nl-NL"/>
          </w:rPr>
          <w:tab/>
        </w:r>
        <w:r w:rsidRPr="007A0A81">
          <w:rPr>
            <w:rStyle w:val="Hyperlink"/>
            <w:noProof/>
          </w:rPr>
          <w:t>Ik heb specifieke vragen op arbogebied rondom Corona, bij wie kan ik terecht?</w:t>
        </w:r>
        <w:r>
          <w:rPr>
            <w:noProof/>
            <w:webHidden/>
          </w:rPr>
          <w:tab/>
        </w:r>
        <w:r>
          <w:rPr>
            <w:noProof/>
            <w:webHidden/>
          </w:rPr>
          <w:fldChar w:fldCharType="begin"/>
        </w:r>
        <w:r>
          <w:rPr>
            <w:noProof/>
            <w:webHidden/>
          </w:rPr>
          <w:instrText xml:space="preserve"> PAGEREF _Toc63759521 \h </w:instrText>
        </w:r>
        <w:r>
          <w:rPr>
            <w:noProof/>
            <w:webHidden/>
          </w:rPr>
        </w:r>
        <w:r>
          <w:rPr>
            <w:noProof/>
            <w:webHidden/>
          </w:rPr>
          <w:fldChar w:fldCharType="separate"/>
        </w:r>
        <w:r>
          <w:rPr>
            <w:noProof/>
            <w:webHidden/>
          </w:rPr>
          <w:t>51</w:t>
        </w:r>
        <w:r>
          <w:rPr>
            <w:noProof/>
            <w:webHidden/>
          </w:rPr>
          <w:fldChar w:fldCharType="end"/>
        </w:r>
      </w:hyperlink>
    </w:p>
    <w:p w14:paraId="54B0ECC3" w14:textId="61FE6A7C" w:rsidR="00784F99" w:rsidRDefault="00784F99">
      <w:pPr>
        <w:pStyle w:val="Inhopg2"/>
        <w:tabs>
          <w:tab w:val="right" w:pos="9514"/>
        </w:tabs>
        <w:rPr>
          <w:rFonts w:asciiTheme="minorHAnsi" w:eastAsiaTheme="minorEastAsia" w:hAnsiTheme="minorHAnsi"/>
          <w:noProof/>
          <w:sz w:val="22"/>
          <w:lang w:eastAsia="nl-NL"/>
        </w:rPr>
      </w:pPr>
      <w:hyperlink w:anchor="_Toc63759522" w:history="1">
        <w:r w:rsidRPr="007A0A81">
          <w:rPr>
            <w:rStyle w:val="Hyperlink"/>
            <w:noProof/>
          </w:rPr>
          <w:t>16.3</w:t>
        </w:r>
        <w:r>
          <w:rPr>
            <w:rFonts w:asciiTheme="minorHAnsi" w:eastAsiaTheme="minorEastAsia" w:hAnsiTheme="minorHAnsi"/>
            <w:noProof/>
            <w:sz w:val="22"/>
            <w:lang w:eastAsia="nl-NL"/>
          </w:rPr>
          <w:tab/>
        </w:r>
        <w:r w:rsidRPr="007A0A81">
          <w:rPr>
            <w:rStyle w:val="Hyperlink"/>
            <w:noProof/>
          </w:rPr>
          <w:t>Ik wil advies van een arts, maar ben zzp-er en heb geen bedrijfsarts.</w:t>
        </w:r>
        <w:r>
          <w:rPr>
            <w:noProof/>
            <w:webHidden/>
          </w:rPr>
          <w:tab/>
        </w:r>
        <w:r>
          <w:rPr>
            <w:noProof/>
            <w:webHidden/>
          </w:rPr>
          <w:fldChar w:fldCharType="begin"/>
        </w:r>
        <w:r>
          <w:rPr>
            <w:noProof/>
            <w:webHidden/>
          </w:rPr>
          <w:instrText xml:space="preserve"> PAGEREF _Toc63759522 \h </w:instrText>
        </w:r>
        <w:r>
          <w:rPr>
            <w:noProof/>
            <w:webHidden/>
          </w:rPr>
        </w:r>
        <w:r>
          <w:rPr>
            <w:noProof/>
            <w:webHidden/>
          </w:rPr>
          <w:fldChar w:fldCharType="separate"/>
        </w:r>
        <w:r>
          <w:rPr>
            <w:noProof/>
            <w:webHidden/>
          </w:rPr>
          <w:t>51</w:t>
        </w:r>
        <w:r>
          <w:rPr>
            <w:noProof/>
            <w:webHidden/>
          </w:rPr>
          <w:fldChar w:fldCharType="end"/>
        </w:r>
      </w:hyperlink>
    </w:p>
    <w:p w14:paraId="2277E349" w14:textId="0B349AC7" w:rsidR="00784F99" w:rsidRDefault="00784F99">
      <w:pPr>
        <w:pStyle w:val="Inhopg2"/>
        <w:tabs>
          <w:tab w:val="right" w:pos="9514"/>
        </w:tabs>
        <w:rPr>
          <w:rFonts w:asciiTheme="minorHAnsi" w:eastAsiaTheme="minorEastAsia" w:hAnsiTheme="minorHAnsi"/>
          <w:noProof/>
          <w:sz w:val="22"/>
          <w:lang w:eastAsia="nl-NL"/>
        </w:rPr>
      </w:pPr>
      <w:hyperlink w:anchor="_Toc63759523" w:history="1">
        <w:r w:rsidRPr="007A0A81">
          <w:rPr>
            <w:rStyle w:val="Hyperlink"/>
            <w:noProof/>
          </w:rPr>
          <w:t>16.4</w:t>
        </w:r>
        <w:r>
          <w:rPr>
            <w:rFonts w:asciiTheme="minorHAnsi" w:eastAsiaTheme="minorEastAsia" w:hAnsiTheme="minorHAnsi"/>
            <w:noProof/>
            <w:sz w:val="22"/>
            <w:lang w:eastAsia="nl-NL"/>
          </w:rPr>
          <w:tab/>
        </w:r>
        <w:r w:rsidRPr="007A0A81">
          <w:rPr>
            <w:rStyle w:val="Hyperlink"/>
            <w:noProof/>
          </w:rPr>
          <w:t>Ik ben BHV-er. Kan ik eerste hulp blijven verlenen aan werknemers?</w:t>
        </w:r>
        <w:r>
          <w:rPr>
            <w:noProof/>
            <w:webHidden/>
          </w:rPr>
          <w:tab/>
        </w:r>
        <w:r>
          <w:rPr>
            <w:noProof/>
            <w:webHidden/>
          </w:rPr>
          <w:fldChar w:fldCharType="begin"/>
        </w:r>
        <w:r>
          <w:rPr>
            <w:noProof/>
            <w:webHidden/>
          </w:rPr>
          <w:instrText xml:space="preserve"> PAGEREF _Toc63759523 \h </w:instrText>
        </w:r>
        <w:r>
          <w:rPr>
            <w:noProof/>
            <w:webHidden/>
          </w:rPr>
        </w:r>
        <w:r>
          <w:rPr>
            <w:noProof/>
            <w:webHidden/>
          </w:rPr>
          <w:fldChar w:fldCharType="separate"/>
        </w:r>
        <w:r>
          <w:rPr>
            <w:noProof/>
            <w:webHidden/>
          </w:rPr>
          <w:t>51</w:t>
        </w:r>
        <w:r>
          <w:rPr>
            <w:noProof/>
            <w:webHidden/>
          </w:rPr>
          <w:fldChar w:fldCharType="end"/>
        </w:r>
      </w:hyperlink>
    </w:p>
    <w:p w14:paraId="6C573751" w14:textId="4C1AFBB6" w:rsidR="00784F99" w:rsidRDefault="00784F99">
      <w:pPr>
        <w:pStyle w:val="Inhopg2"/>
        <w:tabs>
          <w:tab w:val="right" w:pos="9514"/>
        </w:tabs>
        <w:rPr>
          <w:rFonts w:asciiTheme="minorHAnsi" w:eastAsiaTheme="minorEastAsia" w:hAnsiTheme="minorHAnsi"/>
          <w:noProof/>
          <w:sz w:val="22"/>
          <w:lang w:eastAsia="nl-NL"/>
        </w:rPr>
      </w:pPr>
      <w:hyperlink w:anchor="_Toc63759524" w:history="1">
        <w:r w:rsidRPr="007A0A81">
          <w:rPr>
            <w:rStyle w:val="Hyperlink"/>
            <w:noProof/>
          </w:rPr>
          <w:t>16.5</w:t>
        </w:r>
        <w:r>
          <w:rPr>
            <w:rFonts w:asciiTheme="minorHAnsi" w:eastAsiaTheme="minorEastAsia" w:hAnsiTheme="minorHAnsi"/>
            <w:noProof/>
            <w:sz w:val="22"/>
            <w:lang w:eastAsia="nl-NL"/>
          </w:rPr>
          <w:tab/>
        </w:r>
        <w:r w:rsidRPr="007A0A81">
          <w:rPr>
            <w:rStyle w:val="Hyperlink"/>
            <w:noProof/>
          </w:rPr>
          <w:t>Het VCA-diploma verloopt, hoe nu verder?</w:t>
        </w:r>
        <w:r>
          <w:rPr>
            <w:noProof/>
            <w:webHidden/>
          </w:rPr>
          <w:tab/>
        </w:r>
        <w:r>
          <w:rPr>
            <w:noProof/>
            <w:webHidden/>
          </w:rPr>
          <w:fldChar w:fldCharType="begin"/>
        </w:r>
        <w:r>
          <w:rPr>
            <w:noProof/>
            <w:webHidden/>
          </w:rPr>
          <w:instrText xml:space="preserve"> PAGEREF _Toc63759524 \h </w:instrText>
        </w:r>
        <w:r>
          <w:rPr>
            <w:noProof/>
            <w:webHidden/>
          </w:rPr>
        </w:r>
        <w:r>
          <w:rPr>
            <w:noProof/>
            <w:webHidden/>
          </w:rPr>
          <w:fldChar w:fldCharType="separate"/>
        </w:r>
        <w:r>
          <w:rPr>
            <w:noProof/>
            <w:webHidden/>
          </w:rPr>
          <w:t>52</w:t>
        </w:r>
        <w:r>
          <w:rPr>
            <w:noProof/>
            <w:webHidden/>
          </w:rPr>
          <w:fldChar w:fldCharType="end"/>
        </w:r>
      </w:hyperlink>
    </w:p>
    <w:p w14:paraId="68F2096C" w14:textId="7A164F3E" w:rsidR="00784F99" w:rsidRDefault="00784F99">
      <w:pPr>
        <w:pStyle w:val="Inhopg2"/>
        <w:tabs>
          <w:tab w:val="right" w:pos="9514"/>
        </w:tabs>
        <w:rPr>
          <w:rFonts w:asciiTheme="minorHAnsi" w:eastAsiaTheme="minorEastAsia" w:hAnsiTheme="minorHAnsi"/>
          <w:noProof/>
          <w:sz w:val="22"/>
          <w:lang w:eastAsia="nl-NL"/>
        </w:rPr>
      </w:pPr>
      <w:hyperlink w:anchor="_Toc63759525" w:history="1">
        <w:r w:rsidRPr="007A0A81">
          <w:rPr>
            <w:rStyle w:val="Hyperlink"/>
            <w:noProof/>
          </w:rPr>
          <w:t>16.6</w:t>
        </w:r>
        <w:r>
          <w:rPr>
            <w:rFonts w:asciiTheme="minorHAnsi" w:eastAsiaTheme="minorEastAsia" w:hAnsiTheme="minorHAnsi"/>
            <w:noProof/>
            <w:sz w:val="22"/>
            <w:lang w:eastAsia="nl-NL"/>
          </w:rPr>
          <w:tab/>
        </w:r>
        <w:r w:rsidRPr="007A0A81">
          <w:rPr>
            <w:rStyle w:val="Hyperlink"/>
            <w:noProof/>
          </w:rPr>
          <w:t>De keuring voor het uitvoeren van bodemsaneringswerk verloopt voor een werknemer. Wat nu?</w:t>
        </w:r>
        <w:r>
          <w:rPr>
            <w:noProof/>
            <w:webHidden/>
          </w:rPr>
          <w:tab/>
        </w:r>
        <w:r>
          <w:rPr>
            <w:noProof/>
            <w:webHidden/>
          </w:rPr>
          <w:fldChar w:fldCharType="begin"/>
        </w:r>
        <w:r>
          <w:rPr>
            <w:noProof/>
            <w:webHidden/>
          </w:rPr>
          <w:instrText xml:space="preserve"> PAGEREF _Toc63759525 \h </w:instrText>
        </w:r>
        <w:r>
          <w:rPr>
            <w:noProof/>
            <w:webHidden/>
          </w:rPr>
        </w:r>
        <w:r>
          <w:rPr>
            <w:noProof/>
            <w:webHidden/>
          </w:rPr>
          <w:fldChar w:fldCharType="separate"/>
        </w:r>
        <w:r>
          <w:rPr>
            <w:noProof/>
            <w:webHidden/>
          </w:rPr>
          <w:t>53</w:t>
        </w:r>
        <w:r>
          <w:rPr>
            <w:noProof/>
            <w:webHidden/>
          </w:rPr>
          <w:fldChar w:fldCharType="end"/>
        </w:r>
      </w:hyperlink>
    </w:p>
    <w:p w14:paraId="28605CC3" w14:textId="3652B0E0" w:rsidR="00784F99" w:rsidRDefault="00784F99">
      <w:pPr>
        <w:pStyle w:val="Inhopg2"/>
        <w:tabs>
          <w:tab w:val="right" w:pos="9514"/>
        </w:tabs>
        <w:rPr>
          <w:rFonts w:asciiTheme="minorHAnsi" w:eastAsiaTheme="minorEastAsia" w:hAnsiTheme="minorHAnsi"/>
          <w:noProof/>
          <w:sz w:val="22"/>
          <w:lang w:eastAsia="nl-NL"/>
        </w:rPr>
      </w:pPr>
      <w:hyperlink w:anchor="_Toc63759526" w:history="1">
        <w:r w:rsidRPr="007A0A81">
          <w:rPr>
            <w:rStyle w:val="Hyperlink"/>
            <w:noProof/>
          </w:rPr>
          <w:t>16.7</w:t>
        </w:r>
        <w:r>
          <w:rPr>
            <w:rFonts w:asciiTheme="minorHAnsi" w:eastAsiaTheme="minorEastAsia" w:hAnsiTheme="minorHAnsi"/>
            <w:noProof/>
            <w:sz w:val="22"/>
            <w:lang w:eastAsia="nl-NL"/>
          </w:rPr>
          <w:tab/>
        </w:r>
        <w:r w:rsidRPr="007A0A81">
          <w:rPr>
            <w:rStyle w:val="Hyperlink"/>
            <w:noProof/>
          </w:rPr>
          <w:t>Ik heb niet eerder in de bodemsanering gewerkt en moet medisch gekeurd worden. Wat moet ik doen?</w:t>
        </w:r>
        <w:r>
          <w:rPr>
            <w:noProof/>
            <w:webHidden/>
          </w:rPr>
          <w:tab/>
        </w:r>
        <w:r>
          <w:rPr>
            <w:noProof/>
            <w:webHidden/>
          </w:rPr>
          <w:fldChar w:fldCharType="begin"/>
        </w:r>
        <w:r>
          <w:rPr>
            <w:noProof/>
            <w:webHidden/>
          </w:rPr>
          <w:instrText xml:space="preserve"> PAGEREF _Toc63759526 \h </w:instrText>
        </w:r>
        <w:r>
          <w:rPr>
            <w:noProof/>
            <w:webHidden/>
          </w:rPr>
        </w:r>
        <w:r>
          <w:rPr>
            <w:noProof/>
            <w:webHidden/>
          </w:rPr>
          <w:fldChar w:fldCharType="separate"/>
        </w:r>
        <w:r>
          <w:rPr>
            <w:noProof/>
            <w:webHidden/>
          </w:rPr>
          <w:t>53</w:t>
        </w:r>
        <w:r>
          <w:rPr>
            <w:noProof/>
            <w:webHidden/>
          </w:rPr>
          <w:fldChar w:fldCharType="end"/>
        </w:r>
      </w:hyperlink>
    </w:p>
    <w:p w14:paraId="0EEA10AF" w14:textId="13D3673B" w:rsidR="00FD683B" w:rsidRPr="006D3EFF" w:rsidRDefault="00031FF4" w:rsidP="00B14FFD">
      <w:pPr>
        <w:pStyle w:val="Body"/>
      </w:pPr>
      <w:r w:rsidRPr="006D3EFF">
        <w:fldChar w:fldCharType="end"/>
      </w:r>
    </w:p>
    <w:p w14:paraId="74ED8E6E" w14:textId="73E1E079" w:rsidR="00EE356C" w:rsidRPr="00D16497" w:rsidRDefault="00D06E99" w:rsidP="00EE356C">
      <w:pPr>
        <w:pStyle w:val="Kop1"/>
        <w:spacing w:before="0"/>
        <w:rPr>
          <w:rFonts w:eastAsia="Times New Roman"/>
          <w:sz w:val="28"/>
          <w:szCs w:val="28"/>
        </w:rPr>
      </w:pPr>
      <w:bookmarkStart w:id="36" w:name="_Toc63759411"/>
      <w:r>
        <w:lastRenderedPageBreak/>
        <w:t xml:space="preserve">Klachten - </w:t>
      </w:r>
      <w:r w:rsidR="00EE356C">
        <w:t>Thuis blijven en laten testen</w:t>
      </w:r>
      <w:bookmarkEnd w:id="36"/>
    </w:p>
    <w:p w14:paraId="587E031A" w14:textId="77777777" w:rsidR="00EE356C" w:rsidRPr="00007DFB" w:rsidRDefault="00EE356C" w:rsidP="00EE356C">
      <w:pPr>
        <w:pStyle w:val="Kop2"/>
        <w:rPr>
          <w:rFonts w:asciiTheme="majorHAnsi" w:eastAsia="Times New Roman" w:hAnsiTheme="majorHAnsi" w:cstheme="majorHAnsi"/>
        </w:rPr>
      </w:pPr>
      <w:bookmarkStart w:id="37" w:name="_Toc63759412"/>
      <w:r w:rsidRPr="00791273">
        <w:rPr>
          <w:rFonts w:eastAsia="Times New Roman"/>
        </w:rPr>
        <w:t>Bij welke gezondheidsklachten en situaties blijf je thuis?</w:t>
      </w:r>
      <w:bookmarkEnd w:id="37"/>
    </w:p>
    <w:p w14:paraId="03846D55" w14:textId="75C8D941" w:rsidR="00FB1270" w:rsidRPr="00610F39" w:rsidRDefault="00FB1270" w:rsidP="008F05E2">
      <w:pPr>
        <w:pStyle w:val="Lijstalinea"/>
        <w:numPr>
          <w:ilvl w:val="0"/>
          <w:numId w:val="50"/>
        </w:numPr>
        <w:rPr>
          <w:rFonts w:asciiTheme="majorHAnsi" w:hAnsiTheme="majorHAnsi" w:cstheme="majorHAnsi"/>
          <w:sz w:val="20"/>
          <w:szCs w:val="22"/>
          <w:lang w:eastAsia="nl-NL"/>
        </w:rPr>
      </w:pPr>
      <w:r w:rsidRPr="00610F39">
        <w:rPr>
          <w:rFonts w:asciiTheme="majorHAnsi" w:hAnsiTheme="majorHAnsi" w:cstheme="majorHAnsi"/>
          <w:sz w:val="20"/>
          <w:szCs w:val="22"/>
          <w:lang w:eastAsia="nl-NL"/>
        </w:rPr>
        <w:t>Heb je één van de volgende klachten: neusverkoudheid, loopneus, niezen, keelpijn, hoesten, benauwdheid, verhoging, koorts of plotseling verlies van reuk of smaak? Blijf thuis, ga de deur niet uit en laat je testen</w:t>
      </w:r>
      <w:r w:rsidR="007D08C3">
        <w:rPr>
          <w:rFonts w:asciiTheme="majorHAnsi" w:hAnsiTheme="majorHAnsi" w:cstheme="majorHAnsi"/>
          <w:sz w:val="20"/>
          <w:szCs w:val="22"/>
          <w:lang w:eastAsia="nl-NL"/>
        </w:rPr>
        <w:t>!</w:t>
      </w:r>
    </w:p>
    <w:p w14:paraId="0A6308C2" w14:textId="77777777" w:rsidR="00FB1270" w:rsidRPr="00610F39" w:rsidRDefault="00FB1270" w:rsidP="008F05E2">
      <w:pPr>
        <w:pStyle w:val="Lijstalinea"/>
        <w:numPr>
          <w:ilvl w:val="0"/>
          <w:numId w:val="50"/>
        </w:numPr>
        <w:rPr>
          <w:rFonts w:asciiTheme="majorHAnsi" w:hAnsiTheme="majorHAnsi" w:cstheme="majorHAnsi"/>
          <w:sz w:val="20"/>
          <w:szCs w:val="22"/>
          <w:lang w:eastAsia="nl-NL"/>
        </w:rPr>
      </w:pPr>
      <w:r w:rsidRPr="00610F39">
        <w:rPr>
          <w:rFonts w:asciiTheme="majorHAnsi" w:hAnsiTheme="majorHAnsi" w:cstheme="majorHAnsi"/>
          <w:sz w:val="20"/>
          <w:szCs w:val="22"/>
          <w:lang w:eastAsia="nl-NL"/>
        </w:rPr>
        <w:t>Je kunt weer naar het werk bij een negatieve test (geen corona) als je voldoende hersteld bent.</w:t>
      </w:r>
    </w:p>
    <w:p w14:paraId="1453BAC5" w14:textId="77777777" w:rsidR="00FB1270" w:rsidRPr="00610F39" w:rsidRDefault="00FB1270" w:rsidP="008F05E2">
      <w:pPr>
        <w:pStyle w:val="Lijstalinea"/>
        <w:numPr>
          <w:ilvl w:val="0"/>
          <w:numId w:val="50"/>
        </w:numPr>
        <w:rPr>
          <w:rFonts w:asciiTheme="majorHAnsi" w:hAnsiTheme="majorHAnsi" w:cstheme="majorHAnsi"/>
          <w:sz w:val="20"/>
          <w:szCs w:val="22"/>
          <w:lang w:eastAsia="nl-NL"/>
        </w:rPr>
      </w:pPr>
      <w:r w:rsidRPr="00610F39">
        <w:rPr>
          <w:rFonts w:asciiTheme="majorHAnsi" w:hAnsiTheme="majorHAnsi" w:cstheme="majorHAnsi"/>
          <w:sz w:val="20"/>
          <w:szCs w:val="22"/>
          <w:lang w:eastAsia="nl-NL"/>
        </w:rPr>
        <w:t>Heb je een huisgenoot met koorts en/of benauwdheid en de uitslag van de coronatest is nog niet binnen? Meld bij je werkgever dat je in quarantaine moet blijven en ga de deur niet uit. Is de testuitslag negatief is, dan kun je weer naar het werk.</w:t>
      </w:r>
    </w:p>
    <w:p w14:paraId="6B30C532" w14:textId="76931918" w:rsidR="00FB1270" w:rsidRPr="00610F39" w:rsidRDefault="00FB1270" w:rsidP="008F05E2">
      <w:pPr>
        <w:pStyle w:val="Lijstalinea"/>
        <w:numPr>
          <w:ilvl w:val="0"/>
          <w:numId w:val="50"/>
        </w:numPr>
        <w:rPr>
          <w:rFonts w:asciiTheme="majorHAnsi" w:hAnsiTheme="majorHAnsi" w:cstheme="majorHAnsi"/>
          <w:sz w:val="20"/>
          <w:szCs w:val="22"/>
          <w:lang w:eastAsia="nl-NL"/>
        </w:rPr>
      </w:pPr>
      <w:r w:rsidRPr="00610F39">
        <w:rPr>
          <w:rFonts w:asciiTheme="majorHAnsi" w:hAnsiTheme="majorHAnsi" w:cstheme="majorHAnsi"/>
          <w:sz w:val="20"/>
          <w:szCs w:val="22"/>
          <w:lang w:eastAsia="nl-NL"/>
        </w:rPr>
        <w:t xml:space="preserve">Heb je zelf een Corona-infectie? Blijf dan ten minste een </w:t>
      </w:r>
      <w:r w:rsidR="007A2EC0">
        <w:rPr>
          <w:rFonts w:asciiTheme="majorHAnsi" w:hAnsiTheme="majorHAnsi" w:cstheme="majorHAnsi"/>
          <w:sz w:val="20"/>
          <w:szCs w:val="22"/>
          <w:lang w:eastAsia="nl-NL"/>
        </w:rPr>
        <w:t>7 dagen (thuis) in isolatie</w:t>
      </w:r>
      <w:r w:rsidRPr="00610F39">
        <w:rPr>
          <w:rFonts w:asciiTheme="majorHAnsi" w:hAnsiTheme="majorHAnsi" w:cstheme="majorHAnsi"/>
          <w:sz w:val="20"/>
          <w:szCs w:val="22"/>
          <w:lang w:eastAsia="nl-NL"/>
        </w:rPr>
        <w:t xml:space="preserve"> vanaf het begin van je klachten. Werk thuis als dit nog mogelijk is of meld je ziek. Volg de instructies van de GGD</w:t>
      </w:r>
      <w:r w:rsidR="007D08C3">
        <w:rPr>
          <w:rFonts w:asciiTheme="majorHAnsi" w:hAnsiTheme="majorHAnsi" w:cstheme="majorHAnsi"/>
          <w:sz w:val="20"/>
          <w:szCs w:val="22"/>
          <w:lang w:eastAsia="nl-NL"/>
        </w:rPr>
        <w:t xml:space="preserve"> of bedrijfsarts</w:t>
      </w:r>
      <w:r w:rsidRPr="00610F39">
        <w:rPr>
          <w:rFonts w:asciiTheme="majorHAnsi" w:hAnsiTheme="majorHAnsi" w:cstheme="majorHAnsi"/>
          <w:sz w:val="20"/>
          <w:szCs w:val="22"/>
          <w:lang w:eastAsia="nl-NL"/>
        </w:rPr>
        <w:t>. Je kunt weer naar het werk als je 24 uur geen klachten hebt gehad. Vraag zo nodig advies aan de bedrijfsarts.</w:t>
      </w:r>
    </w:p>
    <w:p w14:paraId="74E40274" w14:textId="77777777" w:rsidR="00167C5E" w:rsidRPr="00167C5E" w:rsidRDefault="00167C5E" w:rsidP="008F05E2">
      <w:pPr>
        <w:pStyle w:val="Lijstalinea"/>
        <w:numPr>
          <w:ilvl w:val="0"/>
          <w:numId w:val="50"/>
        </w:numPr>
        <w:rPr>
          <w:rFonts w:asciiTheme="majorHAnsi" w:hAnsiTheme="majorHAnsi" w:cstheme="majorHAnsi"/>
          <w:sz w:val="20"/>
          <w:szCs w:val="22"/>
          <w:lang w:eastAsia="nl-NL"/>
        </w:rPr>
      </w:pPr>
      <w:r w:rsidRPr="00167C5E">
        <w:rPr>
          <w:rFonts w:asciiTheme="majorHAnsi" w:hAnsiTheme="majorHAnsi" w:cstheme="majorHAnsi"/>
          <w:sz w:val="20"/>
          <w:szCs w:val="22"/>
          <w:lang w:eastAsia="nl-NL"/>
        </w:rPr>
        <w:t>Ben je zonder klachten positief getest? Blijf dan 5 dagen (thuis) in isolatie. Heb je in deze 5 dagen geen klachten gekregen, dan kun je weer naar het werk. Zijn er wel klachten ontstaan, volg dan de voorschriften op die gelden bij een Corona-infectie.</w:t>
      </w:r>
    </w:p>
    <w:p w14:paraId="490A00C1" w14:textId="75F75FF8" w:rsidR="00FB1270" w:rsidRPr="00610F39" w:rsidRDefault="00FB1270" w:rsidP="008F05E2">
      <w:pPr>
        <w:pStyle w:val="Lijstalinea"/>
        <w:numPr>
          <w:ilvl w:val="0"/>
          <w:numId w:val="50"/>
        </w:numPr>
        <w:rPr>
          <w:rFonts w:asciiTheme="majorHAnsi" w:hAnsiTheme="majorHAnsi" w:cstheme="majorHAnsi"/>
          <w:sz w:val="20"/>
          <w:szCs w:val="22"/>
          <w:lang w:eastAsia="nl-NL"/>
        </w:rPr>
      </w:pPr>
      <w:r w:rsidRPr="00610F39">
        <w:rPr>
          <w:rFonts w:asciiTheme="majorHAnsi" w:hAnsiTheme="majorHAnsi" w:cstheme="majorHAnsi"/>
          <w:sz w:val="20"/>
          <w:szCs w:val="22"/>
          <w:lang w:eastAsia="nl-NL"/>
        </w:rPr>
        <w:t xml:space="preserve">Is een huisgenoot of nauwe relatie positief getest? </w:t>
      </w:r>
      <w:r w:rsidR="00167C5E">
        <w:rPr>
          <w:rFonts w:asciiTheme="majorHAnsi" w:hAnsiTheme="majorHAnsi" w:cstheme="majorHAnsi"/>
          <w:sz w:val="20"/>
          <w:szCs w:val="22"/>
          <w:lang w:eastAsia="nl-NL"/>
        </w:rPr>
        <w:t>H</w:t>
      </w:r>
      <w:r w:rsidR="00BA5C4F">
        <w:rPr>
          <w:rFonts w:asciiTheme="majorHAnsi" w:hAnsiTheme="majorHAnsi" w:cstheme="majorHAnsi"/>
          <w:sz w:val="20"/>
          <w:szCs w:val="22"/>
          <w:lang w:eastAsia="nl-NL"/>
        </w:rPr>
        <w:t>oud ruim afstand, blijf 10 dagen in quarantaine en</w:t>
      </w:r>
      <w:r w:rsidRPr="00610F39">
        <w:rPr>
          <w:rFonts w:asciiTheme="majorHAnsi" w:hAnsiTheme="majorHAnsi" w:cstheme="majorHAnsi"/>
          <w:sz w:val="20"/>
          <w:szCs w:val="22"/>
          <w:lang w:eastAsia="nl-NL"/>
        </w:rPr>
        <w:t xml:space="preserve"> volg de instructies van de GGD.</w:t>
      </w:r>
      <w:r w:rsidR="007D0D1E">
        <w:rPr>
          <w:rFonts w:asciiTheme="majorHAnsi" w:hAnsiTheme="majorHAnsi" w:cstheme="majorHAnsi"/>
          <w:sz w:val="20"/>
          <w:szCs w:val="22"/>
          <w:lang w:eastAsia="nl-NL"/>
        </w:rPr>
        <w:t xml:space="preserve"> Laat je bij klachten testen!</w:t>
      </w:r>
    </w:p>
    <w:p w14:paraId="1595C086" w14:textId="5A971AE7" w:rsidR="000C3781" w:rsidRPr="000C3781" w:rsidRDefault="00FB1270" w:rsidP="008F05E2">
      <w:pPr>
        <w:pStyle w:val="Lijstalinea"/>
        <w:numPr>
          <w:ilvl w:val="0"/>
          <w:numId w:val="53"/>
        </w:numPr>
        <w:spacing w:before="100" w:beforeAutospacing="1" w:after="100" w:afterAutospacing="1"/>
        <w:rPr>
          <w:rFonts w:cstheme="minorHAnsi"/>
          <w:lang w:eastAsia="nl-NL"/>
        </w:rPr>
      </w:pPr>
      <w:r w:rsidRPr="000C3781">
        <w:rPr>
          <w:rFonts w:asciiTheme="majorHAnsi" w:hAnsiTheme="majorHAnsi" w:cstheme="majorHAnsi"/>
          <w:sz w:val="20"/>
          <w:szCs w:val="22"/>
          <w:lang w:eastAsia="nl-NL"/>
        </w:rPr>
        <w:t>Heb je een melding gekregen via bron- en contactonderzoek of vanuit de app CoronaMelder dat je in nauw contact bent geweest met iemand die positief is getest? Blijf 10 dagen (gerekend vanaf het laatste contact) thuis in quarantaine. Laat je</w:t>
      </w:r>
      <w:r w:rsidR="007D0D1E">
        <w:rPr>
          <w:rFonts w:asciiTheme="majorHAnsi" w:hAnsiTheme="majorHAnsi" w:cstheme="majorHAnsi"/>
          <w:sz w:val="20"/>
          <w:szCs w:val="22"/>
          <w:lang w:eastAsia="nl-NL"/>
        </w:rPr>
        <w:t xml:space="preserve"> bij klachten </w:t>
      </w:r>
      <w:r w:rsidRPr="000C3781">
        <w:rPr>
          <w:rFonts w:asciiTheme="majorHAnsi" w:hAnsiTheme="majorHAnsi" w:cstheme="majorHAnsi"/>
          <w:sz w:val="20"/>
          <w:szCs w:val="22"/>
          <w:lang w:eastAsia="nl-NL"/>
        </w:rPr>
        <w:t>testen!</w:t>
      </w:r>
    </w:p>
    <w:p w14:paraId="5E6EE8DE" w14:textId="7166CF7F" w:rsidR="00313D90" w:rsidRDefault="00313D90" w:rsidP="008F05E2">
      <w:pPr>
        <w:pStyle w:val="Lijstalinea"/>
        <w:numPr>
          <w:ilvl w:val="0"/>
          <w:numId w:val="51"/>
        </w:numPr>
        <w:spacing w:before="100" w:beforeAutospacing="1" w:after="100" w:afterAutospacing="1"/>
        <w:rPr>
          <w:rFonts w:cstheme="minorHAnsi"/>
          <w:sz w:val="20"/>
          <w:szCs w:val="20"/>
          <w:lang w:eastAsia="nl-NL"/>
        </w:rPr>
      </w:pPr>
      <w:r w:rsidRPr="00313D90">
        <w:rPr>
          <w:rFonts w:cstheme="minorHAnsi"/>
          <w:sz w:val="20"/>
          <w:szCs w:val="20"/>
          <w:lang w:eastAsia="nl-NL"/>
        </w:rPr>
        <w:t xml:space="preserve">Je hebt een keus voor 10 dagen quarantaine. Als je geen klachten hebt gekregen, dan kun je op de 5e dag een </w:t>
      </w:r>
      <w:r w:rsidR="006D6693">
        <w:rPr>
          <w:rFonts w:cstheme="minorHAnsi"/>
          <w:sz w:val="20"/>
          <w:szCs w:val="20"/>
          <w:lang w:eastAsia="nl-NL"/>
        </w:rPr>
        <w:t>PCR</w:t>
      </w:r>
      <w:r w:rsidR="00B11284">
        <w:rPr>
          <w:rFonts w:cstheme="minorHAnsi"/>
          <w:sz w:val="20"/>
          <w:szCs w:val="20"/>
          <w:lang w:eastAsia="nl-NL"/>
        </w:rPr>
        <w:t>-coronatest</w:t>
      </w:r>
      <w:r w:rsidRPr="00313D90">
        <w:rPr>
          <w:rFonts w:cstheme="minorHAnsi"/>
          <w:sz w:val="20"/>
          <w:szCs w:val="20"/>
          <w:lang w:eastAsia="nl-NL"/>
        </w:rPr>
        <w:t xml:space="preserve"> bij de GGD aanvragen. Is de testuitslag negatief (geen besmetting met het coronavirus), dan mag je uit quarantaine. Blijf wel ruim uit de buurt van kwetsbare mensen en let tot 14 dagen na </w:t>
      </w:r>
      <w:r w:rsidR="00B11284">
        <w:rPr>
          <w:rFonts w:cstheme="minorHAnsi"/>
          <w:sz w:val="20"/>
          <w:szCs w:val="20"/>
          <w:lang w:eastAsia="nl-NL"/>
        </w:rPr>
        <w:t>nauw</w:t>
      </w:r>
      <w:r w:rsidRPr="00313D90">
        <w:rPr>
          <w:rFonts w:cstheme="minorHAnsi"/>
          <w:sz w:val="20"/>
          <w:szCs w:val="20"/>
          <w:lang w:eastAsia="nl-NL"/>
        </w:rPr>
        <w:t xml:space="preserve"> contact goed op je gezondheid. Krijg je klachten? Ga opnieuw in quarantaine en laat je weer testen!  </w:t>
      </w:r>
    </w:p>
    <w:p w14:paraId="4E1AAE34" w14:textId="5D27E451" w:rsidR="00875D59" w:rsidRPr="00875D59" w:rsidRDefault="00875D59" w:rsidP="008F05E2">
      <w:pPr>
        <w:pStyle w:val="Lijstalinea"/>
        <w:numPr>
          <w:ilvl w:val="0"/>
          <w:numId w:val="51"/>
        </w:numPr>
        <w:spacing w:before="100" w:beforeAutospacing="1" w:after="100" w:afterAutospacing="1"/>
        <w:rPr>
          <w:rFonts w:cstheme="minorHAnsi"/>
          <w:sz w:val="20"/>
          <w:szCs w:val="20"/>
          <w:lang w:eastAsia="nl-NL"/>
        </w:rPr>
      </w:pPr>
      <w:r w:rsidRPr="00875D59">
        <w:rPr>
          <w:rFonts w:cstheme="minorHAnsi"/>
          <w:sz w:val="20"/>
          <w:szCs w:val="20"/>
          <w:lang w:eastAsia="nl-NL"/>
        </w:rPr>
        <w:t>Maak je gebruik van een commerciële test om eerder uit quarantaine te kunnen gaan? Vraag dan om de PCR-coronatest met keel en diepe neuswat.</w:t>
      </w:r>
    </w:p>
    <w:p w14:paraId="7099D3FC" w14:textId="77777777" w:rsidR="00875D59" w:rsidRPr="00875D59" w:rsidRDefault="00875D59" w:rsidP="008F05E2">
      <w:pPr>
        <w:pStyle w:val="Lijstalinea"/>
        <w:numPr>
          <w:ilvl w:val="0"/>
          <w:numId w:val="51"/>
        </w:numPr>
        <w:spacing w:before="100" w:beforeAutospacing="1" w:after="100" w:afterAutospacing="1"/>
        <w:rPr>
          <w:rFonts w:cstheme="minorHAnsi"/>
          <w:sz w:val="20"/>
          <w:szCs w:val="20"/>
          <w:lang w:eastAsia="nl-NL"/>
        </w:rPr>
      </w:pPr>
      <w:r w:rsidRPr="00875D59">
        <w:rPr>
          <w:rFonts w:cstheme="minorHAnsi"/>
          <w:sz w:val="20"/>
          <w:szCs w:val="20"/>
          <w:lang w:eastAsia="nl-NL"/>
        </w:rPr>
        <w:t xml:space="preserve">Ben je hersteld van een corona-infectie? In dat geval hoef je gedurende 8 weken niet in quarantaine na een nauw contact. Ga voor deze periode uit van de datum van je positieve coronatest. Houd je aan de basisregels voor hygiëne, blijf alert op klachten en vraag zo nodig advies van de huisarts of bedrijfsarts. </w:t>
      </w:r>
    </w:p>
    <w:p w14:paraId="0C1F2EF8" w14:textId="77777777" w:rsidR="00875D59" w:rsidRPr="00875D59" w:rsidRDefault="00FB1270" w:rsidP="008F05E2">
      <w:pPr>
        <w:pStyle w:val="Lijstalinea"/>
        <w:numPr>
          <w:ilvl w:val="0"/>
          <w:numId w:val="50"/>
        </w:numPr>
        <w:spacing w:before="100" w:beforeAutospacing="1" w:after="100" w:afterAutospacing="1"/>
        <w:rPr>
          <w:rFonts w:asciiTheme="majorHAnsi" w:eastAsiaTheme="minorHAnsi" w:hAnsiTheme="majorHAnsi" w:cstheme="majorHAnsi"/>
          <w:szCs w:val="22"/>
          <w:lang w:eastAsia="nl-NL"/>
        </w:rPr>
      </w:pPr>
      <w:r w:rsidRPr="00875D59">
        <w:rPr>
          <w:rFonts w:ascii="Calibri" w:hAnsi="Calibri" w:cstheme="minorHAnsi"/>
          <w:sz w:val="20"/>
          <w:szCs w:val="20"/>
          <w:lang w:eastAsia="nl-NL"/>
        </w:rPr>
        <w:t>Volg het dringende advies op van de Rijksoverheid voor 10 dagen quarantaine bij terugkeer van een verblijf uit een oranje of rood verklaard gebied (stad, regio, land). Let op! Dat geldt ook als je geen klachten hebt of negatief bent getest. Je vindt de laatste reisinformatie voor de landen waar</w:t>
      </w:r>
      <w:r w:rsidRPr="00875D59">
        <w:rPr>
          <w:rFonts w:asciiTheme="majorHAnsi" w:hAnsiTheme="majorHAnsi" w:cstheme="majorHAnsi"/>
          <w:sz w:val="18"/>
          <w:szCs w:val="20"/>
          <w:lang w:eastAsia="nl-NL"/>
        </w:rPr>
        <w:t xml:space="preserve"> </w:t>
      </w:r>
      <w:r w:rsidR="0001702C" w:rsidRPr="00875D59">
        <w:rPr>
          <w:rFonts w:cstheme="minorHAnsi"/>
          <w:sz w:val="20"/>
          <w:szCs w:val="20"/>
          <w:lang w:eastAsia="nl-NL"/>
        </w:rPr>
        <w:t xml:space="preserve">de landen waar je bent geweest via: </w:t>
      </w:r>
      <w:hyperlink r:id="rId12" w:history="1">
        <w:r w:rsidR="0001702C" w:rsidRPr="00875D59">
          <w:rPr>
            <w:rFonts w:cstheme="minorHAnsi"/>
            <w:color w:val="0000FF"/>
            <w:sz w:val="20"/>
            <w:szCs w:val="20"/>
            <w:u w:val="single"/>
            <w:lang w:eastAsia="nl-NL"/>
          </w:rPr>
          <w:t>nederlandwereldwijd</w:t>
        </w:r>
      </w:hyperlink>
      <w:r w:rsidR="0001702C" w:rsidRPr="00875D59">
        <w:rPr>
          <w:rFonts w:cstheme="minorHAnsi"/>
          <w:sz w:val="20"/>
          <w:szCs w:val="20"/>
          <w:lang w:eastAsia="nl-NL"/>
        </w:rPr>
        <w:t>.</w:t>
      </w:r>
      <w:r w:rsidR="00875D59">
        <w:rPr>
          <w:rFonts w:cstheme="minorHAnsi"/>
          <w:sz w:val="20"/>
          <w:szCs w:val="20"/>
          <w:lang w:eastAsia="nl-NL"/>
        </w:rPr>
        <w:t xml:space="preserve"> </w:t>
      </w:r>
    </w:p>
    <w:p w14:paraId="4DD1DAD2" w14:textId="0FFD868B" w:rsidR="00875D59" w:rsidRPr="00875D59" w:rsidRDefault="0001702C" w:rsidP="008F05E2">
      <w:pPr>
        <w:pStyle w:val="Lijstalinea"/>
        <w:numPr>
          <w:ilvl w:val="0"/>
          <w:numId w:val="50"/>
        </w:numPr>
        <w:spacing w:before="100" w:beforeAutospacing="1" w:after="100" w:afterAutospacing="1"/>
        <w:rPr>
          <w:rFonts w:asciiTheme="majorHAnsi" w:eastAsiaTheme="minorHAnsi" w:hAnsiTheme="majorHAnsi" w:cstheme="majorHAnsi"/>
          <w:szCs w:val="22"/>
          <w:lang w:eastAsia="nl-NL"/>
        </w:rPr>
      </w:pPr>
      <w:r w:rsidRPr="00875D59">
        <w:rPr>
          <w:rFonts w:cstheme="minorHAnsi"/>
          <w:sz w:val="20"/>
          <w:szCs w:val="20"/>
          <w:lang w:eastAsia="nl-NL"/>
        </w:rPr>
        <w:t>Hoor jij of een huisgenoot tot een kwetsbare groep, overleg dan met de bedrijfsarts of je je werkzaamheden moet aanpassen. Als je zzp-er bent, kun je gebruik maken van de bedrijfsartsen van </w:t>
      </w:r>
      <w:hyperlink r:id="rId13" w:history="1">
        <w:r w:rsidRPr="00875D59">
          <w:rPr>
            <w:rFonts w:cstheme="minorHAnsi"/>
            <w:color w:val="0000FF"/>
            <w:sz w:val="20"/>
            <w:szCs w:val="20"/>
            <w:u w:val="single"/>
            <w:lang w:eastAsia="nl-NL"/>
          </w:rPr>
          <w:t>helpdeskcorona-bt.nl</w:t>
        </w:r>
      </w:hyperlink>
      <w:r w:rsidRPr="00875D59">
        <w:rPr>
          <w:rFonts w:cstheme="minorHAnsi"/>
          <w:sz w:val="20"/>
          <w:szCs w:val="20"/>
          <w:lang w:eastAsia="nl-NL"/>
        </w:rPr>
        <w:t>.</w:t>
      </w:r>
    </w:p>
    <w:p w14:paraId="08F44047" w14:textId="5955DB7B" w:rsidR="00FB1270" w:rsidRPr="00875D59" w:rsidRDefault="00FB1270" w:rsidP="008F05E2">
      <w:pPr>
        <w:numPr>
          <w:ilvl w:val="0"/>
          <w:numId w:val="50"/>
        </w:numPr>
        <w:spacing w:before="100" w:beforeAutospacing="1" w:after="100" w:afterAutospacing="1" w:line="240" w:lineRule="auto"/>
        <w:rPr>
          <w:rFonts w:asciiTheme="majorHAnsi" w:hAnsiTheme="majorHAnsi" w:cstheme="majorHAnsi"/>
          <w:lang w:eastAsia="nl-NL"/>
        </w:rPr>
      </w:pPr>
      <w:r w:rsidRPr="00875D59">
        <w:rPr>
          <w:rFonts w:asciiTheme="majorHAnsi" w:hAnsiTheme="majorHAnsi" w:cstheme="majorHAnsi"/>
          <w:lang w:eastAsia="nl-NL"/>
        </w:rPr>
        <w:t xml:space="preserve">Doe je (ondersteunend) werk dat in een vitaal proces valt, bijvoorbeeld reparatie van CV-ketels of netwerkkabels? Overleg dan met je bedrijfsarts of en hoe je kunt werken in het geval dat een huisgenoot koorts en/of benauwdheid heeft of positief is getest. </w:t>
      </w:r>
    </w:p>
    <w:p w14:paraId="36475642" w14:textId="77777777" w:rsidR="00EE356C" w:rsidRPr="00007DFB" w:rsidRDefault="00EE356C" w:rsidP="00EE356C">
      <w:pPr>
        <w:rPr>
          <w:rFonts w:asciiTheme="majorHAnsi" w:hAnsiTheme="majorHAnsi" w:cstheme="majorHAnsi"/>
          <w:szCs w:val="20"/>
        </w:rPr>
      </w:pPr>
    </w:p>
    <w:p w14:paraId="69C4FD89" w14:textId="77777777" w:rsidR="00EE356C" w:rsidRDefault="00EE356C" w:rsidP="00EE356C">
      <w:pPr>
        <w:pStyle w:val="Kop2"/>
        <w:rPr>
          <w:rStyle w:val="Nadruk"/>
          <w:b/>
          <w:bCs w:val="0"/>
        </w:rPr>
      </w:pPr>
      <w:bookmarkStart w:id="38" w:name="_Toc63759413"/>
      <w:r>
        <w:rPr>
          <w:rStyle w:val="Nadruk"/>
          <w:b/>
          <w:bCs w:val="0"/>
        </w:rPr>
        <w:t>Mag een werkgever een werknemer naar huis sturen als hij/zij milde klachten heeft?</w:t>
      </w:r>
      <w:bookmarkEnd w:id="38"/>
    </w:p>
    <w:p w14:paraId="453F6FA0" w14:textId="77777777" w:rsidR="00EE356C" w:rsidRPr="00610F39" w:rsidRDefault="00EE356C" w:rsidP="00EE356C">
      <w:pPr>
        <w:pStyle w:val="Body"/>
        <w:rPr>
          <w:rFonts w:asciiTheme="minorHAnsi" w:eastAsia="Times New Roman" w:hAnsiTheme="minorHAnsi" w:cstheme="minorHAnsi"/>
          <w:lang w:eastAsia="nl-NL"/>
        </w:rPr>
      </w:pPr>
      <w:r w:rsidRPr="00610F39">
        <w:rPr>
          <w:rFonts w:asciiTheme="minorHAnsi" w:eastAsia="Times New Roman" w:hAnsiTheme="minorHAnsi" w:cstheme="minorHAnsi"/>
          <w:lang w:eastAsia="nl-NL"/>
        </w:rPr>
        <w:t>Ja. Als werknemers verkoudheidsklachten of koorts hebben of de veiligheids- en voorzorgsmaatregelen niet hanteren, mag de werkgever een werknemer naar huis sturen. Voorbeelden van verkoudheidsklachten zijn: snotteren, hoesten, keelpijn of koorts.</w:t>
      </w:r>
    </w:p>
    <w:p w14:paraId="2DAA1475" w14:textId="77777777" w:rsidR="00EE356C" w:rsidRPr="00491243" w:rsidRDefault="00EE356C" w:rsidP="00EE356C">
      <w:pPr>
        <w:pStyle w:val="Body"/>
        <w:rPr>
          <w:szCs w:val="20"/>
        </w:rPr>
      </w:pPr>
    </w:p>
    <w:p w14:paraId="70DFA358" w14:textId="77777777" w:rsidR="00EE356C" w:rsidRPr="001C08C2" w:rsidRDefault="00EE356C" w:rsidP="00EE356C">
      <w:pPr>
        <w:pStyle w:val="Body"/>
      </w:pPr>
    </w:p>
    <w:p w14:paraId="4E8A54D0" w14:textId="77777777" w:rsidR="00EE356C" w:rsidRPr="00823111" w:rsidRDefault="00EE356C" w:rsidP="00EE356C">
      <w:pPr>
        <w:pStyle w:val="Kop2"/>
        <w:rPr>
          <w:rStyle w:val="Nadruk"/>
          <w:b/>
          <w:bCs w:val="0"/>
        </w:rPr>
      </w:pPr>
      <w:bookmarkStart w:id="39" w:name="_Toc63759414"/>
      <w:r w:rsidRPr="00823111">
        <w:rPr>
          <w:rStyle w:val="Nadruk"/>
          <w:b/>
          <w:bCs w:val="0"/>
        </w:rPr>
        <w:t>Ik ben mogelijk besmet met het Coronavirus. Wat moet ik doen?</w:t>
      </w:r>
      <w:bookmarkEnd w:id="39"/>
    </w:p>
    <w:p w14:paraId="2BE4947E" w14:textId="77777777" w:rsidR="00EE356C" w:rsidRPr="00610F39" w:rsidRDefault="00EE356C" w:rsidP="00EE356C">
      <w:pPr>
        <w:rPr>
          <w:rFonts w:asciiTheme="minorHAnsi" w:hAnsiTheme="minorHAnsi" w:cstheme="minorHAnsi"/>
          <w:sz w:val="18"/>
          <w:szCs w:val="20"/>
        </w:rPr>
      </w:pPr>
      <w:r w:rsidRPr="00610F39">
        <w:rPr>
          <w:rFonts w:asciiTheme="minorHAnsi" w:eastAsia="Times New Roman" w:hAnsiTheme="minorHAnsi" w:cstheme="minorHAnsi"/>
          <w:lang w:eastAsia="nl-NL"/>
        </w:rPr>
        <w:t>Heb je verkoudheidsklachten zoals neusverkoudheid, loopneus, niezen? Of heb je keelpijn, moet je hoesten, heb je verhoging of koorts (temperatuur boven 37,5°C?)? Of heb je plotseling verlies van je reuk of smaak? Blijf thuis bij één van deze klachten, ga de deur niet uit en laat je testen bij de GGD. Bel 0800-1202 en houd je Burgerservicenummer</w:t>
      </w:r>
      <w:r w:rsidRPr="00610F39">
        <w:rPr>
          <w:rFonts w:asciiTheme="minorHAnsi" w:hAnsiTheme="minorHAnsi" w:cstheme="minorHAnsi"/>
          <w:sz w:val="18"/>
          <w:szCs w:val="20"/>
        </w:rPr>
        <w:t xml:space="preserve"> </w:t>
      </w:r>
      <w:r w:rsidRPr="00610F39">
        <w:rPr>
          <w:rFonts w:asciiTheme="minorHAnsi" w:eastAsia="Times New Roman" w:hAnsiTheme="minorHAnsi" w:cstheme="minorHAnsi"/>
          <w:lang w:eastAsia="nl-NL"/>
        </w:rPr>
        <w:lastRenderedPageBreak/>
        <w:t>bij de hand. Of vraag de test aan met je DiGiD via https://coronatest.nl/. Blijf in ieder geval thuis tot de uitslag van de test, volg daarna de instructies van de GGD op. Zo mogelijk werk je thuis door.</w:t>
      </w:r>
    </w:p>
    <w:p w14:paraId="7B2172F2" w14:textId="77777777" w:rsidR="00EE356C" w:rsidRDefault="00EE356C" w:rsidP="00EE356C"/>
    <w:p w14:paraId="4D43B190" w14:textId="77777777" w:rsidR="00EE356C" w:rsidRPr="0019372B" w:rsidRDefault="00EE356C" w:rsidP="00EE356C">
      <w:pPr>
        <w:pStyle w:val="Kop2"/>
      </w:pPr>
      <w:bookmarkStart w:id="40" w:name="_Toc63759415"/>
      <w:r w:rsidRPr="0019372B">
        <w:t>Is een versnelde uitvoering van de coronatest buiten de GGD mogelijk?</w:t>
      </w:r>
      <w:bookmarkEnd w:id="40"/>
      <w:r w:rsidRPr="0019372B">
        <w:t>  </w:t>
      </w:r>
    </w:p>
    <w:p w14:paraId="38FFC0B2" w14:textId="77777777" w:rsidR="00EE356C" w:rsidRPr="00610F39" w:rsidRDefault="00EE356C" w:rsidP="00EE356C">
      <w:pPr>
        <w:rPr>
          <w:rFonts w:asciiTheme="minorHAnsi" w:eastAsia="Times New Roman" w:hAnsiTheme="minorHAnsi" w:cstheme="minorHAnsi"/>
          <w:lang w:eastAsia="nl-NL"/>
        </w:rPr>
      </w:pPr>
      <w:r w:rsidRPr="00610F39">
        <w:rPr>
          <w:rFonts w:asciiTheme="minorHAnsi" w:eastAsia="Times New Roman" w:hAnsiTheme="minorHAnsi" w:cstheme="minorHAnsi"/>
          <w:lang w:eastAsia="nl-NL"/>
        </w:rPr>
        <w:t>Ja, dit is mogelijk bij meerdere commerciële aanbieders. De tarieven liggen tussen € 100 en € 160 per test. De GGD’s hebben in oktober 2020 de testcapaciteit flink verhoogd. Zij kunnen meestal binnen 24 uur een coronatest afnemen.</w:t>
      </w:r>
    </w:p>
    <w:p w14:paraId="46904F45" w14:textId="77777777" w:rsidR="00EE356C" w:rsidRPr="00610F39" w:rsidRDefault="00EE356C" w:rsidP="00EE356C">
      <w:pPr>
        <w:rPr>
          <w:rFonts w:asciiTheme="minorHAnsi" w:eastAsia="Times New Roman" w:hAnsiTheme="minorHAnsi" w:cstheme="minorHAnsi"/>
          <w:lang w:eastAsia="nl-NL"/>
        </w:rPr>
      </w:pPr>
      <w:r w:rsidRPr="00610F39">
        <w:rPr>
          <w:rFonts w:asciiTheme="minorHAnsi" w:eastAsia="Times New Roman" w:hAnsiTheme="minorHAnsi" w:cstheme="minorHAnsi"/>
          <w:lang w:eastAsia="nl-NL"/>
        </w:rPr>
        <w:t xml:space="preserve">Let op bij een commerciële testaanvraag: vraag dezelfde test aan als bij de GGD, de ‘PCR-coronatest’, afgenomen met één wattenstok in de keel en één diep in de neus. </w:t>
      </w:r>
    </w:p>
    <w:p w14:paraId="293DE568" w14:textId="77777777" w:rsidR="00EE356C" w:rsidRPr="00610F39" w:rsidRDefault="00EE356C" w:rsidP="00EE356C">
      <w:pPr>
        <w:rPr>
          <w:rFonts w:asciiTheme="minorHAnsi" w:eastAsia="Times New Roman" w:hAnsiTheme="minorHAnsi" w:cstheme="minorHAnsi"/>
          <w:lang w:eastAsia="nl-NL"/>
        </w:rPr>
      </w:pPr>
      <w:r w:rsidRPr="00610F39">
        <w:rPr>
          <w:rFonts w:asciiTheme="minorHAnsi" w:eastAsia="Times New Roman" w:hAnsiTheme="minorHAnsi" w:cstheme="minorHAnsi"/>
          <w:lang w:eastAsia="nl-NL"/>
        </w:rPr>
        <w:t xml:space="preserve">Let op: er zijn andere testmethoden, de sneltesten, die binnen een uur het testresultaat geven. Deze testen zijn niet geschikt voor werknemers met geringe ziekteverschijnselen of voor preventief testen. Een positieve test is betrouwbaar positief, echter een negatieve testuitslag kan fout-negatief zijn. De sneltesten zijn minder gevoelig dan de PCR-coronatest. </w:t>
      </w:r>
    </w:p>
    <w:p w14:paraId="46968A5E" w14:textId="77777777" w:rsidR="00EE356C" w:rsidRPr="00610F39" w:rsidRDefault="00EE356C" w:rsidP="00EE356C">
      <w:pPr>
        <w:rPr>
          <w:rFonts w:asciiTheme="minorHAnsi" w:eastAsia="Times New Roman" w:hAnsiTheme="minorHAnsi" w:cstheme="minorHAnsi"/>
          <w:lang w:eastAsia="nl-NL"/>
        </w:rPr>
      </w:pPr>
      <w:r w:rsidRPr="00610F39">
        <w:rPr>
          <w:rFonts w:asciiTheme="minorHAnsi" w:eastAsia="Times New Roman" w:hAnsiTheme="minorHAnsi" w:cstheme="minorHAnsi"/>
          <w:lang w:eastAsia="nl-NL"/>
        </w:rPr>
        <w:t xml:space="preserve">Let op: commerciële aanbieders maken reclame voor hun snelheid. In de praktijk maken ze dat lang niet altijd waar. </w:t>
      </w:r>
    </w:p>
    <w:p w14:paraId="18470BD9" w14:textId="77777777" w:rsidR="00EE356C" w:rsidRPr="00610F39" w:rsidRDefault="00EE356C" w:rsidP="00EE356C">
      <w:pPr>
        <w:rPr>
          <w:rFonts w:asciiTheme="minorHAnsi" w:eastAsia="Times New Roman" w:hAnsiTheme="minorHAnsi" w:cstheme="minorHAnsi"/>
          <w:lang w:eastAsia="nl-NL"/>
        </w:rPr>
      </w:pPr>
      <w:r w:rsidRPr="00610F39">
        <w:rPr>
          <w:rFonts w:asciiTheme="minorHAnsi" w:eastAsia="Times New Roman" w:hAnsiTheme="minorHAnsi" w:cstheme="minorHAnsi"/>
          <w:lang w:eastAsia="nl-NL"/>
        </w:rPr>
        <w:t>Tip: werknemers met ernstige klachten (benauwdheid, kortademigheid), een kwetsbare gezondheid of een andere dringende medische reden om met spoed getest te worden, kunnen contact opnemen met de eigen huisarts of huisartsenpost.</w:t>
      </w:r>
    </w:p>
    <w:p w14:paraId="789E332F" w14:textId="77777777" w:rsidR="00EE356C" w:rsidRPr="007347E3" w:rsidRDefault="00EE356C" w:rsidP="00EE356C">
      <w:pPr>
        <w:rPr>
          <w:color w:val="000000"/>
          <w:sz w:val="27"/>
          <w:szCs w:val="27"/>
          <w:u w:val="single"/>
        </w:rPr>
      </w:pPr>
    </w:p>
    <w:p w14:paraId="681E8A7B" w14:textId="77777777" w:rsidR="00EE356C" w:rsidRDefault="00EE356C" w:rsidP="00EE356C">
      <w:pPr>
        <w:pStyle w:val="Kop2"/>
      </w:pPr>
      <w:bookmarkStart w:id="41" w:name="_Toc63759416"/>
      <w:r w:rsidRPr="008532BB">
        <w:t>Waar moet je op letten bij een commerciële coronatest</w:t>
      </w:r>
      <w:r>
        <w:t>?</w:t>
      </w:r>
      <w:bookmarkEnd w:id="41"/>
    </w:p>
    <w:p w14:paraId="76B38CFD" w14:textId="77777777" w:rsidR="00EE356C" w:rsidRPr="00610F39" w:rsidRDefault="00EE356C" w:rsidP="00EF5089">
      <w:pPr>
        <w:rPr>
          <w:rFonts w:asciiTheme="minorHAnsi" w:eastAsia="Times New Roman" w:hAnsiTheme="minorHAnsi" w:cstheme="minorHAnsi"/>
          <w:szCs w:val="20"/>
          <w:lang w:eastAsia="nl-NL"/>
        </w:rPr>
      </w:pPr>
      <w:r w:rsidRPr="00610F39">
        <w:rPr>
          <w:rFonts w:asciiTheme="minorHAnsi" w:eastAsia="Times New Roman" w:hAnsiTheme="minorHAnsi" w:cstheme="minorHAnsi"/>
          <w:szCs w:val="20"/>
          <w:lang w:eastAsia="nl-NL"/>
        </w:rPr>
        <w:t xml:space="preserve">Er is een flink aanbod aan commerciële coronatesten. Techniek NL en Bouwend Nederland hebben een overeenkomst met het lab U-diagnostics. Wil je als werkgever gebruik maken van een commerciële aanbieder, werk dan samen met je bedrijfsarts of arbodienst. Een coronatest is een zorgtraject, waarbij onderstaande zaken van belang zijn: </w:t>
      </w:r>
    </w:p>
    <w:p w14:paraId="6134ACDC" w14:textId="77777777" w:rsidR="00EE356C" w:rsidRPr="00610F39" w:rsidRDefault="00EE356C" w:rsidP="00EF5089">
      <w:pPr>
        <w:pStyle w:val="Lijstalinea"/>
        <w:numPr>
          <w:ilvl w:val="0"/>
          <w:numId w:val="17"/>
        </w:numPr>
        <w:rPr>
          <w:rFonts w:cstheme="minorHAnsi"/>
          <w:sz w:val="20"/>
          <w:szCs w:val="20"/>
          <w:lang w:eastAsia="nl-NL"/>
        </w:rPr>
      </w:pPr>
      <w:r w:rsidRPr="00610F39">
        <w:rPr>
          <w:rFonts w:cstheme="minorHAnsi"/>
          <w:sz w:val="20"/>
          <w:szCs w:val="20"/>
          <w:lang w:eastAsia="nl-NL"/>
        </w:rPr>
        <w:t xml:space="preserve">Laat alleen een werknemer testen met klachten die passen bij het coronavirus, ook als die klachten mild zijn. </w:t>
      </w:r>
    </w:p>
    <w:p w14:paraId="3CD863F1" w14:textId="77777777" w:rsidR="00EE356C" w:rsidRPr="00610F39" w:rsidRDefault="00EE356C" w:rsidP="00EF5089">
      <w:pPr>
        <w:pStyle w:val="Lijstalinea"/>
        <w:numPr>
          <w:ilvl w:val="0"/>
          <w:numId w:val="17"/>
        </w:numPr>
        <w:rPr>
          <w:rFonts w:cstheme="minorHAnsi"/>
          <w:sz w:val="20"/>
          <w:szCs w:val="20"/>
          <w:lang w:eastAsia="nl-NL"/>
        </w:rPr>
      </w:pPr>
      <w:r w:rsidRPr="00610F39">
        <w:rPr>
          <w:rFonts w:cstheme="minorHAnsi"/>
          <w:sz w:val="20"/>
          <w:szCs w:val="20"/>
          <w:lang w:eastAsia="nl-NL"/>
        </w:rPr>
        <w:t xml:space="preserve">Vraag dezelfde PCR-coronatest aan zoals in gebruik bij de zorgsector en GGD, afgenomen in de keel en neus. Deze test geeft de kleinste kans op een verkeerde uitslag. </w:t>
      </w:r>
    </w:p>
    <w:p w14:paraId="547EDD3B" w14:textId="77777777" w:rsidR="00EE356C" w:rsidRPr="00610F39" w:rsidRDefault="00EE356C" w:rsidP="00EF5089">
      <w:pPr>
        <w:pStyle w:val="Lijstalinea"/>
        <w:numPr>
          <w:ilvl w:val="0"/>
          <w:numId w:val="17"/>
        </w:numPr>
        <w:rPr>
          <w:rFonts w:cstheme="minorHAnsi"/>
          <w:sz w:val="20"/>
          <w:szCs w:val="20"/>
          <w:lang w:eastAsia="nl-NL"/>
        </w:rPr>
      </w:pPr>
      <w:r w:rsidRPr="00610F39">
        <w:rPr>
          <w:rFonts w:cstheme="minorHAnsi"/>
          <w:sz w:val="20"/>
          <w:szCs w:val="20"/>
          <w:lang w:eastAsia="nl-NL"/>
        </w:rPr>
        <w:t xml:space="preserve">De testlocatie moet goed bereikbaar zijn, zonder contact met andere mensen die voor een coronatest komen. Iedereen die voor een test komt, kan besmettelijk zijn. Een alternatief, met extra kosten, is het afnemen van de test bij de werknemer thuis. </w:t>
      </w:r>
    </w:p>
    <w:p w14:paraId="21FA019E" w14:textId="77777777" w:rsidR="00EE356C" w:rsidRPr="00610F39" w:rsidRDefault="00EE356C" w:rsidP="00EF5089">
      <w:pPr>
        <w:pStyle w:val="Lijstalinea"/>
        <w:numPr>
          <w:ilvl w:val="0"/>
          <w:numId w:val="17"/>
        </w:numPr>
        <w:rPr>
          <w:rFonts w:cstheme="minorHAnsi"/>
          <w:sz w:val="20"/>
          <w:szCs w:val="20"/>
          <w:lang w:eastAsia="nl-NL"/>
        </w:rPr>
      </w:pPr>
      <w:r w:rsidRPr="00610F39">
        <w:rPr>
          <w:rFonts w:cstheme="minorHAnsi"/>
          <w:sz w:val="20"/>
          <w:szCs w:val="20"/>
          <w:lang w:eastAsia="nl-NL"/>
        </w:rPr>
        <w:t xml:space="preserve">De aanbieder controleert de identiteit en de contactgegevens van de werknemer. </w:t>
      </w:r>
    </w:p>
    <w:p w14:paraId="0F1CD46E" w14:textId="77777777" w:rsidR="00EE356C" w:rsidRPr="00610F39" w:rsidRDefault="00EE356C" w:rsidP="00EF5089">
      <w:pPr>
        <w:pStyle w:val="Lijstalinea"/>
        <w:numPr>
          <w:ilvl w:val="0"/>
          <w:numId w:val="17"/>
        </w:numPr>
        <w:rPr>
          <w:rFonts w:cstheme="minorHAnsi"/>
          <w:sz w:val="20"/>
          <w:szCs w:val="20"/>
          <w:lang w:eastAsia="nl-NL"/>
        </w:rPr>
      </w:pPr>
      <w:r w:rsidRPr="00610F39">
        <w:rPr>
          <w:rFonts w:cstheme="minorHAnsi"/>
          <w:sz w:val="20"/>
          <w:szCs w:val="20"/>
          <w:lang w:eastAsia="nl-NL"/>
        </w:rPr>
        <w:t xml:space="preserve">De aanbieder checkt de gezondheidsklachten van de werknemer. </w:t>
      </w:r>
    </w:p>
    <w:p w14:paraId="600E451E" w14:textId="77777777" w:rsidR="00EE356C" w:rsidRPr="00610F39" w:rsidRDefault="00EE356C" w:rsidP="00EF5089">
      <w:pPr>
        <w:pStyle w:val="Lijstalinea"/>
        <w:numPr>
          <w:ilvl w:val="0"/>
          <w:numId w:val="17"/>
        </w:numPr>
        <w:rPr>
          <w:rFonts w:cstheme="minorHAnsi"/>
          <w:sz w:val="20"/>
          <w:szCs w:val="20"/>
          <w:lang w:eastAsia="nl-NL"/>
        </w:rPr>
      </w:pPr>
      <w:r w:rsidRPr="00610F39">
        <w:rPr>
          <w:rFonts w:cstheme="minorHAnsi"/>
          <w:sz w:val="20"/>
          <w:szCs w:val="20"/>
          <w:lang w:eastAsia="nl-NL"/>
        </w:rPr>
        <w:t xml:space="preserve">De aanbieder gebruikt een wattenstokje voor de keel en een apart wattenstokje voor diep in de neus. </w:t>
      </w:r>
    </w:p>
    <w:p w14:paraId="1E7E82D7" w14:textId="77777777" w:rsidR="00EE356C" w:rsidRPr="00610F39" w:rsidRDefault="00EE356C" w:rsidP="00EF5089">
      <w:pPr>
        <w:pStyle w:val="Lijstalinea"/>
        <w:numPr>
          <w:ilvl w:val="0"/>
          <w:numId w:val="17"/>
        </w:numPr>
        <w:rPr>
          <w:rFonts w:cstheme="minorHAnsi"/>
          <w:sz w:val="20"/>
          <w:szCs w:val="20"/>
          <w:lang w:eastAsia="nl-NL"/>
        </w:rPr>
      </w:pPr>
      <w:r w:rsidRPr="00610F39">
        <w:rPr>
          <w:rFonts w:cstheme="minorHAnsi"/>
          <w:sz w:val="20"/>
          <w:szCs w:val="20"/>
          <w:lang w:eastAsia="nl-NL"/>
        </w:rPr>
        <w:t xml:space="preserve">De aanbieder neemt de test zeer hygiënisch af.  </w:t>
      </w:r>
    </w:p>
    <w:p w14:paraId="766E3E01" w14:textId="77777777" w:rsidR="00EE356C" w:rsidRPr="00610F39" w:rsidRDefault="00EE356C" w:rsidP="00EF5089">
      <w:pPr>
        <w:pStyle w:val="Lijstalinea"/>
        <w:numPr>
          <w:ilvl w:val="0"/>
          <w:numId w:val="17"/>
        </w:numPr>
        <w:rPr>
          <w:rFonts w:cstheme="minorHAnsi"/>
          <w:sz w:val="20"/>
          <w:szCs w:val="20"/>
          <w:lang w:eastAsia="nl-NL"/>
        </w:rPr>
      </w:pPr>
      <w:r w:rsidRPr="00610F39">
        <w:rPr>
          <w:rFonts w:cstheme="minorHAnsi"/>
          <w:sz w:val="20"/>
          <w:szCs w:val="20"/>
          <w:lang w:eastAsia="nl-NL"/>
        </w:rPr>
        <w:t xml:space="preserve">De aanbieder zorgt voor goede medische privacy en dataveiligheid. </w:t>
      </w:r>
    </w:p>
    <w:p w14:paraId="7E4DACA3" w14:textId="77777777" w:rsidR="00EE356C" w:rsidRPr="00610F39" w:rsidRDefault="00EE356C" w:rsidP="00EF5089">
      <w:pPr>
        <w:pStyle w:val="Lijstalinea"/>
        <w:numPr>
          <w:ilvl w:val="0"/>
          <w:numId w:val="17"/>
        </w:numPr>
        <w:rPr>
          <w:rFonts w:eastAsiaTheme="minorHAnsi" w:cstheme="minorHAnsi"/>
          <w:sz w:val="20"/>
          <w:szCs w:val="20"/>
        </w:rPr>
      </w:pPr>
      <w:r w:rsidRPr="00610F39">
        <w:rPr>
          <w:rFonts w:cstheme="minorHAnsi"/>
          <w:sz w:val="20"/>
          <w:szCs w:val="20"/>
          <w:lang w:eastAsia="nl-NL"/>
        </w:rPr>
        <w:t xml:space="preserve">De aanbieder maakt duidelijk hoe de logistieke route verloopt en rapporteert de uitslag van de </w:t>
      </w:r>
      <w:r w:rsidRPr="00610F39">
        <w:rPr>
          <w:rFonts w:eastAsiaTheme="minorHAnsi" w:cstheme="minorHAnsi"/>
          <w:sz w:val="20"/>
          <w:szCs w:val="20"/>
        </w:rPr>
        <w:t xml:space="preserve">test in het beloofde tijdvak aan de werknemer en de bedrijfsarts.  </w:t>
      </w:r>
    </w:p>
    <w:p w14:paraId="04E4E839" w14:textId="77777777" w:rsidR="00EE356C" w:rsidRPr="00610F39" w:rsidRDefault="00EE356C" w:rsidP="00EF5089">
      <w:pPr>
        <w:pStyle w:val="Lijstalinea"/>
        <w:numPr>
          <w:ilvl w:val="0"/>
          <w:numId w:val="17"/>
        </w:numPr>
        <w:rPr>
          <w:rFonts w:ascii="Calibri" w:eastAsiaTheme="minorHAnsi" w:hAnsi="Calibri" w:cstheme="minorBidi"/>
          <w:sz w:val="20"/>
          <w:szCs w:val="22"/>
        </w:rPr>
      </w:pPr>
      <w:r w:rsidRPr="00610F39">
        <w:rPr>
          <w:rFonts w:ascii="Calibri" w:eastAsiaTheme="minorHAnsi" w:hAnsi="Calibri" w:cstheme="minorBidi"/>
          <w:sz w:val="20"/>
          <w:szCs w:val="22"/>
        </w:rPr>
        <w:t>De aanbieder geeft heldere instructies aan een positief geteste werknemer om thuis in quarantaine te blijven.</w:t>
      </w:r>
    </w:p>
    <w:p w14:paraId="5CAD81B0" w14:textId="77777777" w:rsidR="00EE356C" w:rsidRPr="00610F39" w:rsidRDefault="00EE356C" w:rsidP="00EF5089">
      <w:pPr>
        <w:pStyle w:val="Lijstalinea"/>
        <w:numPr>
          <w:ilvl w:val="0"/>
          <w:numId w:val="17"/>
        </w:numPr>
        <w:rPr>
          <w:rFonts w:ascii="Calibri" w:eastAsiaTheme="minorHAnsi" w:hAnsi="Calibri" w:cstheme="minorBidi"/>
          <w:sz w:val="20"/>
          <w:szCs w:val="22"/>
        </w:rPr>
      </w:pPr>
      <w:r w:rsidRPr="00610F39">
        <w:rPr>
          <w:rFonts w:ascii="Calibri" w:eastAsiaTheme="minorHAnsi" w:hAnsi="Calibri" w:cstheme="minorBidi"/>
          <w:sz w:val="20"/>
          <w:szCs w:val="22"/>
        </w:rPr>
        <w:t xml:space="preserve">De aanbieder meldt de uitgevoerde testen en uitslagen aan het RIVM voor de landelijke statistiek. </w:t>
      </w:r>
    </w:p>
    <w:p w14:paraId="07551282" w14:textId="77777777" w:rsidR="00EE356C" w:rsidRPr="00610F39" w:rsidRDefault="00EE356C" w:rsidP="00EF5089">
      <w:pPr>
        <w:pStyle w:val="Lijstalinea"/>
        <w:numPr>
          <w:ilvl w:val="0"/>
          <w:numId w:val="17"/>
        </w:numPr>
        <w:rPr>
          <w:rFonts w:ascii="Calibri" w:eastAsiaTheme="minorHAnsi" w:hAnsi="Calibri" w:cstheme="minorBidi"/>
          <w:sz w:val="20"/>
          <w:szCs w:val="22"/>
        </w:rPr>
      </w:pPr>
      <w:r w:rsidRPr="00610F39">
        <w:rPr>
          <w:rFonts w:ascii="Calibri" w:eastAsiaTheme="minorHAnsi" w:hAnsi="Calibri" w:cstheme="minorBidi"/>
          <w:sz w:val="20"/>
          <w:szCs w:val="22"/>
        </w:rPr>
        <w:t>De aanbieder meldt positieve testen aan de GGD voor het bron- en contactonderzoek.</w:t>
      </w:r>
    </w:p>
    <w:p w14:paraId="65B3C956" w14:textId="77777777" w:rsidR="00EE356C" w:rsidRPr="00610F39" w:rsidRDefault="00EE356C" w:rsidP="00EF5089">
      <w:pPr>
        <w:pStyle w:val="Lijstalinea"/>
        <w:numPr>
          <w:ilvl w:val="0"/>
          <w:numId w:val="17"/>
        </w:numPr>
        <w:rPr>
          <w:rFonts w:ascii="Calibri" w:eastAsiaTheme="minorHAnsi" w:hAnsi="Calibri" w:cstheme="minorBidi"/>
          <w:sz w:val="20"/>
          <w:szCs w:val="22"/>
        </w:rPr>
      </w:pPr>
      <w:r w:rsidRPr="00610F39">
        <w:rPr>
          <w:rFonts w:ascii="Calibri" w:eastAsiaTheme="minorHAnsi" w:hAnsi="Calibri" w:cstheme="minorBidi"/>
          <w:sz w:val="20"/>
          <w:szCs w:val="22"/>
        </w:rPr>
        <w:t xml:space="preserve">Staat de dienstverlener ingeschreven in het </w:t>
      </w:r>
      <w:hyperlink r:id="rId14" w:history="1">
        <w:r w:rsidRPr="00610F39">
          <w:rPr>
            <w:rFonts w:ascii="Calibri" w:eastAsiaTheme="minorHAnsi" w:hAnsi="Calibri" w:cstheme="minorBidi"/>
            <w:sz w:val="20"/>
            <w:szCs w:val="22"/>
          </w:rPr>
          <w:t>AGB-register</w:t>
        </w:r>
      </w:hyperlink>
      <w:r w:rsidRPr="00610F39">
        <w:rPr>
          <w:rFonts w:ascii="Calibri" w:eastAsiaTheme="minorHAnsi" w:hAnsi="Calibri" w:cstheme="minorBidi"/>
          <w:sz w:val="20"/>
          <w:szCs w:val="22"/>
        </w:rPr>
        <w:t>? Dan moet deze zich houden aan de kwaliteitswetgeving voor zorgverleners, met onder andere een procedure voor klachten en geschillen.</w:t>
      </w:r>
    </w:p>
    <w:p w14:paraId="3D3FC65A" w14:textId="77777777" w:rsidR="00EE356C" w:rsidRPr="008532BB" w:rsidRDefault="00EE356C" w:rsidP="00EE356C">
      <w:pPr>
        <w:pStyle w:val="Body"/>
      </w:pPr>
    </w:p>
    <w:p w14:paraId="52A949EE" w14:textId="77777777" w:rsidR="00EE356C" w:rsidRPr="001C08C2" w:rsidRDefault="00EE356C" w:rsidP="00EE356C"/>
    <w:p w14:paraId="43860421" w14:textId="77777777" w:rsidR="00EE356C" w:rsidRDefault="00EE356C" w:rsidP="00EE356C">
      <w:pPr>
        <w:pStyle w:val="Kop2"/>
      </w:pPr>
      <w:bookmarkStart w:id="42" w:name="_Toc63759417"/>
      <w:r>
        <w:lastRenderedPageBreak/>
        <w:t>Een gezinslid of huisgenoot behoort tot een kwetsbare groep. Moet ik thuisblijven?</w:t>
      </w:r>
      <w:bookmarkEnd w:id="42"/>
    </w:p>
    <w:p w14:paraId="07594992" w14:textId="77777777" w:rsidR="00EE356C" w:rsidRDefault="00EE356C" w:rsidP="00EE356C">
      <w:r w:rsidRPr="00257DA6">
        <w:t>Hierover zijn geen afspraken gemaakt binnen het protocol ‘Samen veilig doorwerken’. Je kunt het beste contact opnemen met je bedrijfsarts voor advies.</w:t>
      </w:r>
      <w:r w:rsidRPr="00257DA6">
        <w:br/>
        <w:t>Als je zzp-er bent, neem dan contact op met de </w:t>
      </w:r>
      <w:hyperlink r:id="rId15" w:history="1">
        <w:r w:rsidRPr="00257DA6">
          <w:rPr>
            <w:rStyle w:val="Hyperlink"/>
          </w:rPr>
          <w:t>Helpdes Corona Bouw &amp; Techniek</w:t>
        </w:r>
      </w:hyperlink>
      <w:r w:rsidRPr="00257DA6">
        <w:t>. Hier zijn bedrijfsartsen beschikbaar voor werkenden zonder bedrijfsarts.</w:t>
      </w:r>
    </w:p>
    <w:p w14:paraId="076828E1" w14:textId="77777777" w:rsidR="00EE356C" w:rsidRDefault="00EE356C" w:rsidP="00EE356C"/>
    <w:p w14:paraId="41F4F41D" w14:textId="77777777" w:rsidR="00EE356C" w:rsidRDefault="00EE356C" w:rsidP="00EE356C">
      <w:pPr>
        <w:pStyle w:val="Kop2"/>
      </w:pPr>
      <w:bookmarkStart w:id="43" w:name="_Toc63759418"/>
      <w:r>
        <w:t>Kan mijn werkgever of opdrachtgever mij verplichten CoronaMelder ( de “Corona app”)  te gebruiken?</w:t>
      </w:r>
      <w:bookmarkEnd w:id="43"/>
    </w:p>
    <w:p w14:paraId="6D45D519" w14:textId="77777777" w:rsidR="00EE356C" w:rsidRDefault="00EE356C" w:rsidP="00EE356C">
      <w:r>
        <w:t xml:space="preserve">Nee, je bepaalt zelf of je de app gebruikt. Niemand mag je dus verplichten om de app te gebruiken, ook jouw werkgever of opdrachtgever niet. Voor meer vragen en antwoorden over de CoronaMelder, zie </w:t>
      </w:r>
      <w:hyperlink r:id="rId16" w:history="1">
        <w:r>
          <w:rPr>
            <w:rStyle w:val="Hyperlink"/>
          </w:rPr>
          <w:t>https://coronamelder.nl/nl/faq</w:t>
        </w:r>
      </w:hyperlink>
      <w:r>
        <w:t>.</w:t>
      </w:r>
    </w:p>
    <w:p w14:paraId="2B0D14BF" w14:textId="77777777" w:rsidR="00EE356C" w:rsidRPr="0019372B" w:rsidRDefault="00EE356C" w:rsidP="00EE356C"/>
    <w:p w14:paraId="2FE1B62F" w14:textId="77777777" w:rsidR="00EE356C" w:rsidRDefault="00EE356C" w:rsidP="00EE356C">
      <w:pPr>
        <w:pStyle w:val="Kop2"/>
      </w:pPr>
      <w:bookmarkStart w:id="44" w:name="_Toc63759419"/>
      <w:r>
        <w:t>Mag de werkgever temperatuurmetingen doen bij werknemers?</w:t>
      </w:r>
      <w:bookmarkEnd w:id="44"/>
    </w:p>
    <w:p w14:paraId="0116F7E7" w14:textId="77777777" w:rsidR="00EE356C" w:rsidRPr="00676274" w:rsidRDefault="00EE356C" w:rsidP="00EE356C">
      <w:r w:rsidRPr="00676274">
        <w:t>Dit is veelal niet toegestaan en hiermee worden boetes van de Autoriteit Persoonsgegevens (AP) geriskeerd. Volgens de Autoriteit Persoonsgegevens mag dat alleen indien de temperatuur niet wordt geregistreerd en ook niet in een geautomatiseerd systeem terechtkomt. De AP stelt uitdrukkelijk dat ook al is in deze situaties de AVG (Algemene verordening Gegevensbescherming) niet van toepassing, de inbreuk op iemands privacy toch groot kan zijn. Ook andere grondrechten, zoals de integriteit van het lichaam, kan in het geding zijn bij het meten van de temperatuur.</w:t>
      </w:r>
    </w:p>
    <w:p w14:paraId="1A33CAAD" w14:textId="77777777" w:rsidR="00EE356C" w:rsidRPr="00676274" w:rsidRDefault="00EE356C" w:rsidP="00EE356C">
      <w:r w:rsidRPr="00676274">
        <w:t>Er kunnen ook andere praktische bezwaren zijn. Hieronder lichten we dit toe.</w:t>
      </w:r>
    </w:p>
    <w:p w14:paraId="3BE5F6B5" w14:textId="77777777" w:rsidR="00EE356C" w:rsidRPr="00676274" w:rsidRDefault="00EE356C" w:rsidP="00EE356C">
      <w:r w:rsidRPr="00676274">
        <w:t>Allereerst is het goed om te beseffen dat temp</w:t>
      </w:r>
      <w:r>
        <w:t>era</w:t>
      </w:r>
      <w:r w:rsidRPr="00676274">
        <w:t xml:space="preserve">tuurmetingen onbetrouwbaar kunnen zijn en dat er verkeerde beslissingen genomen kunnen worden als deze niet goed worden uitgevoerd. </w:t>
      </w:r>
    </w:p>
    <w:p w14:paraId="00365DAB" w14:textId="77777777" w:rsidR="00EE356C" w:rsidRPr="00676274" w:rsidRDefault="00EE356C" w:rsidP="00EE356C">
      <w:r w:rsidRPr="00676274">
        <w:t>Temperatuurmetingen met een infraroodpistool zijn niet betrouwbaar om de lichaamstemperatuur te meten. Een betrouwbare temperatuurmeting wordt liefst rectaal uitgevoerd. De bedrijfsarts mag wel diagnostisch onderzoek uitvoeren en kan op basis daarvan advies geven.</w:t>
      </w:r>
    </w:p>
    <w:p w14:paraId="40B4096A" w14:textId="77777777" w:rsidR="00EE356C" w:rsidRPr="00676274" w:rsidRDefault="00EE356C" w:rsidP="00EE356C">
      <w:r w:rsidRPr="00676274">
        <w:t>Er kan een onterecht gevoel van veiligheid ontstaan: ook met een gecontroleerde temperatuur kunnen mensen besmettelijk zijn. Het is belangrijk dat werknemers zelf de verantwoordelijkheid blijven nemen om bij (milde) klachten thuis te blijven.</w:t>
      </w:r>
    </w:p>
    <w:p w14:paraId="29192062" w14:textId="77777777" w:rsidR="00EE356C" w:rsidRPr="00676274" w:rsidRDefault="00EE356C" w:rsidP="00EE356C">
      <w:r w:rsidRPr="00676274">
        <w:t>Het controleren van de temperatuur kan daarom nooit in plaats van de overige voorzorgsmaatregelen, waaronder 1,5 meter afstand houden, ingezet worden.</w:t>
      </w:r>
    </w:p>
    <w:p w14:paraId="36794327" w14:textId="77777777" w:rsidR="00EE356C" w:rsidRPr="00676274" w:rsidRDefault="00EE356C" w:rsidP="00EE356C">
      <w:r w:rsidRPr="00676274">
        <w:t>Verder is momenteel niet duidelijk onder welke aanvullende voorwaarden temperatuurmetingen uitgevoerd mogen worden maar de kans is groot dat een openlijk uitgevoerde temperatuurmeting de integriteit van de werknemer schendt.</w:t>
      </w:r>
    </w:p>
    <w:p w14:paraId="65120988" w14:textId="77777777" w:rsidR="00EE356C" w:rsidRPr="00676274" w:rsidRDefault="00EE356C" w:rsidP="00EE356C">
      <w:r w:rsidRPr="00676274">
        <w:t xml:space="preserve">Mocht je toch overwegen temperatuurmetingen uit te laten voeren, laat je dan goed juridisch adviseren zodat er geen wettelijke overtreding plaatsvindt. Neem bij deze gesprekken ook de bedrijfsarts mee. </w:t>
      </w:r>
    </w:p>
    <w:p w14:paraId="0004827F" w14:textId="77777777" w:rsidR="00EE356C" w:rsidRDefault="00EE356C" w:rsidP="00EE356C"/>
    <w:p w14:paraId="10267A4F" w14:textId="77777777" w:rsidR="00594CCF" w:rsidRDefault="00594CCF" w:rsidP="00594CCF">
      <w:pPr>
        <w:pStyle w:val="Kop2"/>
      </w:pPr>
      <w:bookmarkStart w:id="45" w:name="_Toc63759420"/>
      <w:r>
        <w:t>Mag een opdrachtgever COVID-19-vrij verklaringen eisen?</w:t>
      </w:r>
      <w:bookmarkEnd w:id="45"/>
      <w:r>
        <w:t xml:space="preserve"> </w:t>
      </w:r>
    </w:p>
    <w:p w14:paraId="2F2EE07C" w14:textId="77777777" w:rsidR="00594CCF" w:rsidRDefault="00594CCF" w:rsidP="00594CCF">
      <w:pPr>
        <w:pStyle w:val="Body"/>
      </w:pPr>
      <w:r>
        <w:t>Nee, dat mag niet. Iemands testuitslag is een medisch persoonsgegeven. Opdrachtgevers mogen die gegevens wettelijk gezien niet bekijken of verwerken. Naast de privacybezwaren is het nut van een COVID-19-vrij verklaring zeer beperkt. De testuitslag is een momentopname. Een dag later kan de test positief zijn. Houd je dus steeds aan deze basisregels:</w:t>
      </w:r>
    </w:p>
    <w:p w14:paraId="3466C496" w14:textId="77777777" w:rsidR="00594CCF" w:rsidRDefault="00594CCF" w:rsidP="00594CCF">
      <w:pPr>
        <w:pStyle w:val="Body"/>
      </w:pPr>
    </w:p>
    <w:p w14:paraId="65906DEB" w14:textId="77777777" w:rsidR="00594CCF" w:rsidRDefault="00594CCF" w:rsidP="00594CCF">
      <w:pPr>
        <w:pStyle w:val="Body"/>
        <w:numPr>
          <w:ilvl w:val="0"/>
          <w:numId w:val="17"/>
        </w:numPr>
      </w:pPr>
      <w:r>
        <w:lastRenderedPageBreak/>
        <w:t>Blijf thuis bij klachten en laat je testen.</w:t>
      </w:r>
    </w:p>
    <w:p w14:paraId="70D5B423" w14:textId="77777777" w:rsidR="00594CCF" w:rsidRDefault="00594CCF" w:rsidP="00594CCF">
      <w:pPr>
        <w:pStyle w:val="Body"/>
        <w:numPr>
          <w:ilvl w:val="0"/>
          <w:numId w:val="17"/>
        </w:numPr>
      </w:pPr>
      <w:r>
        <w:t>Houd 1,5 meter afstand van anderen.</w:t>
      </w:r>
    </w:p>
    <w:p w14:paraId="516C8A1D" w14:textId="77777777" w:rsidR="00594CCF" w:rsidRDefault="00594CCF" w:rsidP="00594CCF">
      <w:pPr>
        <w:pStyle w:val="Body"/>
        <w:numPr>
          <w:ilvl w:val="0"/>
          <w:numId w:val="17"/>
        </w:numPr>
      </w:pPr>
      <w:r>
        <w:t>Was vaak je handen.</w:t>
      </w:r>
    </w:p>
    <w:p w14:paraId="4BFB6DD9" w14:textId="77777777" w:rsidR="00594CCF" w:rsidRDefault="00594CCF" w:rsidP="00594CCF">
      <w:pPr>
        <w:pStyle w:val="Body"/>
        <w:numPr>
          <w:ilvl w:val="0"/>
          <w:numId w:val="17"/>
        </w:numPr>
      </w:pPr>
      <w:r>
        <w:t>Nies en hoest in je elleboog.</w:t>
      </w:r>
    </w:p>
    <w:p w14:paraId="07B20C94" w14:textId="4D4465A4" w:rsidR="00594CCF" w:rsidRDefault="00594CCF" w:rsidP="00594CCF">
      <w:pPr>
        <w:pStyle w:val="Body"/>
        <w:numPr>
          <w:ilvl w:val="0"/>
          <w:numId w:val="17"/>
        </w:numPr>
      </w:pPr>
      <w:r>
        <w:t>Zorg voor goede ventilatie.</w:t>
      </w:r>
    </w:p>
    <w:p w14:paraId="53FC2190" w14:textId="77777777" w:rsidR="00965502" w:rsidRDefault="00965502" w:rsidP="00965502">
      <w:pPr>
        <w:pStyle w:val="Body"/>
        <w:ind w:left="720"/>
      </w:pPr>
    </w:p>
    <w:p w14:paraId="480EFEAE" w14:textId="1FC39658" w:rsidR="00EE356C" w:rsidRDefault="00EE356C" w:rsidP="00EE356C">
      <w:pPr>
        <w:pStyle w:val="Kop2"/>
      </w:pPr>
      <w:bookmarkStart w:id="46" w:name="_Toc63759421"/>
      <w:r>
        <w:t>Mag een medewerker met hooikoorts werken?</w:t>
      </w:r>
      <w:bookmarkEnd w:id="46"/>
    </w:p>
    <w:p w14:paraId="024D2A10" w14:textId="77777777" w:rsidR="00EE356C" w:rsidRPr="00853DA1" w:rsidRDefault="00EE356C" w:rsidP="00EE356C">
      <w:pPr>
        <w:rPr>
          <w:szCs w:val="20"/>
        </w:rPr>
      </w:pPr>
      <w:r w:rsidRPr="00853DA1">
        <w:rPr>
          <w:szCs w:val="20"/>
        </w:rPr>
        <w:t>Het RIVM geeft aan dat mensen met hooikoorts gewoon naar buiten mogen zolang het echt om hooikoorts gaat. Kenmerken zijn:</w:t>
      </w:r>
    </w:p>
    <w:p w14:paraId="655368C6" w14:textId="77777777" w:rsidR="00EE356C" w:rsidRPr="00853DA1" w:rsidRDefault="00EE356C" w:rsidP="00EE356C">
      <w:pPr>
        <w:pStyle w:val="Lijstalinea"/>
        <w:numPr>
          <w:ilvl w:val="0"/>
          <w:numId w:val="18"/>
        </w:numPr>
        <w:rPr>
          <w:sz w:val="20"/>
          <w:szCs w:val="20"/>
        </w:rPr>
      </w:pPr>
      <w:r w:rsidRPr="00853DA1">
        <w:rPr>
          <w:sz w:val="20"/>
          <w:szCs w:val="20"/>
        </w:rPr>
        <w:t>Elk jaar dezelfde klachten in ongeveer dezelfde periode.</w:t>
      </w:r>
    </w:p>
    <w:p w14:paraId="4BE76047" w14:textId="77777777" w:rsidR="00EE356C" w:rsidRPr="00853DA1" w:rsidRDefault="00EE356C" w:rsidP="00EE356C">
      <w:pPr>
        <w:pStyle w:val="Lijstalinea"/>
        <w:numPr>
          <w:ilvl w:val="0"/>
          <w:numId w:val="18"/>
        </w:numPr>
        <w:rPr>
          <w:sz w:val="20"/>
          <w:szCs w:val="20"/>
        </w:rPr>
      </w:pPr>
      <w:r w:rsidRPr="00853DA1">
        <w:rPr>
          <w:sz w:val="20"/>
          <w:szCs w:val="20"/>
        </w:rPr>
        <w:t>Hooikoortsmedicatie heeft effect.</w:t>
      </w:r>
    </w:p>
    <w:p w14:paraId="7B38B0D6" w14:textId="12939436" w:rsidR="00EE356C" w:rsidRPr="00853DA1" w:rsidRDefault="00965502" w:rsidP="00EE356C">
      <w:pPr>
        <w:rPr>
          <w:szCs w:val="20"/>
        </w:rPr>
      </w:pPr>
      <w:r>
        <w:rPr>
          <w:szCs w:val="20"/>
        </w:rPr>
        <w:br/>
      </w:r>
      <w:r w:rsidR="00EE356C" w:rsidRPr="00853DA1">
        <w:rPr>
          <w:szCs w:val="20"/>
        </w:rPr>
        <w:t>Zodra de klachten anders aanvoelen moet de werknemer thuis blijven. Hooikoortspatiënten kennen het verschil tussen hooikoortsklachten en andersoortige klachten doorgaans goed. Klachten die anders aanvoelen zijn onder andere:</w:t>
      </w:r>
    </w:p>
    <w:p w14:paraId="48E506F7" w14:textId="77777777" w:rsidR="00EE356C" w:rsidRPr="00853DA1" w:rsidRDefault="00EE356C" w:rsidP="00EE356C">
      <w:pPr>
        <w:pStyle w:val="Lijstalinea"/>
        <w:numPr>
          <w:ilvl w:val="0"/>
          <w:numId w:val="18"/>
        </w:numPr>
        <w:rPr>
          <w:sz w:val="20"/>
          <w:szCs w:val="20"/>
        </w:rPr>
      </w:pPr>
      <w:r w:rsidRPr="00853DA1">
        <w:rPr>
          <w:sz w:val="20"/>
          <w:szCs w:val="20"/>
        </w:rPr>
        <w:t>Keelpijn.</w:t>
      </w:r>
    </w:p>
    <w:p w14:paraId="15490A13" w14:textId="77777777" w:rsidR="00EE356C" w:rsidRPr="00853DA1" w:rsidRDefault="00EE356C" w:rsidP="00EE356C">
      <w:pPr>
        <w:pStyle w:val="Lijstalinea"/>
        <w:numPr>
          <w:ilvl w:val="0"/>
          <w:numId w:val="18"/>
        </w:numPr>
        <w:rPr>
          <w:sz w:val="20"/>
          <w:szCs w:val="20"/>
        </w:rPr>
      </w:pPr>
      <w:r w:rsidRPr="00853DA1">
        <w:rPr>
          <w:sz w:val="20"/>
          <w:szCs w:val="20"/>
        </w:rPr>
        <w:t>Een kuch.</w:t>
      </w:r>
    </w:p>
    <w:p w14:paraId="2E14344D" w14:textId="77777777" w:rsidR="00EE356C" w:rsidRPr="00853DA1" w:rsidRDefault="00EE356C" w:rsidP="00EE356C">
      <w:pPr>
        <w:pStyle w:val="Lijstalinea"/>
        <w:numPr>
          <w:ilvl w:val="0"/>
          <w:numId w:val="18"/>
        </w:numPr>
        <w:rPr>
          <w:sz w:val="20"/>
          <w:szCs w:val="20"/>
        </w:rPr>
      </w:pPr>
      <w:r w:rsidRPr="00853DA1">
        <w:rPr>
          <w:sz w:val="20"/>
          <w:szCs w:val="20"/>
        </w:rPr>
        <w:t>Hoesten.</w:t>
      </w:r>
    </w:p>
    <w:p w14:paraId="582726B1" w14:textId="77777777" w:rsidR="00EE356C" w:rsidRPr="00853DA1" w:rsidRDefault="00EE356C" w:rsidP="00EE356C">
      <w:pPr>
        <w:pStyle w:val="Lijstalinea"/>
        <w:numPr>
          <w:ilvl w:val="0"/>
          <w:numId w:val="18"/>
        </w:numPr>
        <w:rPr>
          <w:sz w:val="20"/>
          <w:szCs w:val="20"/>
        </w:rPr>
      </w:pPr>
      <w:r w:rsidRPr="00853DA1">
        <w:rPr>
          <w:sz w:val="20"/>
          <w:szCs w:val="20"/>
        </w:rPr>
        <w:t>Algehele malaise.</w:t>
      </w:r>
    </w:p>
    <w:p w14:paraId="71044165" w14:textId="77777777" w:rsidR="00EE356C" w:rsidRPr="00853DA1" w:rsidRDefault="00EE356C" w:rsidP="00EE356C">
      <w:pPr>
        <w:pStyle w:val="Lijstalinea"/>
        <w:numPr>
          <w:ilvl w:val="0"/>
          <w:numId w:val="18"/>
        </w:numPr>
        <w:rPr>
          <w:sz w:val="20"/>
          <w:szCs w:val="20"/>
        </w:rPr>
      </w:pPr>
      <w:r w:rsidRPr="00853DA1">
        <w:rPr>
          <w:sz w:val="20"/>
          <w:szCs w:val="20"/>
        </w:rPr>
        <w:t>Koorts.</w:t>
      </w:r>
    </w:p>
    <w:p w14:paraId="4B4DAB83" w14:textId="77777777" w:rsidR="00EE356C" w:rsidRPr="00853DA1" w:rsidRDefault="00EE356C" w:rsidP="00EE356C">
      <w:pPr>
        <w:rPr>
          <w:szCs w:val="20"/>
        </w:rPr>
      </w:pPr>
      <w:r w:rsidRPr="00853DA1">
        <w:rPr>
          <w:szCs w:val="20"/>
        </w:rPr>
        <w:t>Overleg bij twijfel met de bedrijfsarts. Als je geen bedrijfsarts hebt (zzp-er), dan kun je gebruik maken van de bedrijfsartsen van de helpdesk corona.</w:t>
      </w:r>
    </w:p>
    <w:p w14:paraId="7DB9A91D" w14:textId="77777777" w:rsidR="00EE356C" w:rsidRPr="00853DA1" w:rsidRDefault="00EE356C" w:rsidP="00EE356C">
      <w:pPr>
        <w:rPr>
          <w:szCs w:val="20"/>
        </w:rPr>
      </w:pPr>
      <w:r w:rsidRPr="00853DA1">
        <w:rPr>
          <w:szCs w:val="20"/>
        </w:rPr>
        <w:t>Het is belangrijk om in de elleboog te niezen en regelmatig de handen te wassen.</w:t>
      </w:r>
    </w:p>
    <w:p w14:paraId="5699A649" w14:textId="6C3A4574" w:rsidR="00EE356C" w:rsidRPr="00E44794" w:rsidRDefault="00EE356C" w:rsidP="00EE356C">
      <w:pPr>
        <w:rPr>
          <w:szCs w:val="20"/>
        </w:rPr>
      </w:pPr>
      <w:r w:rsidRPr="00853DA1">
        <w:rPr>
          <w:szCs w:val="20"/>
        </w:rPr>
        <w:t xml:space="preserve">Omstanders (of bewoners) kunnen wel onrustig worden van een niezende medewerker. Hou rekening met deze </w:t>
      </w:r>
      <w:r w:rsidRPr="00E44794">
        <w:rPr>
          <w:szCs w:val="20"/>
        </w:rPr>
        <w:t>angst. Bewoners mogen weigeren om iemand in hun huis te laten.</w:t>
      </w:r>
      <w:r w:rsidR="004C30C7">
        <w:rPr>
          <w:szCs w:val="20"/>
        </w:rPr>
        <w:br/>
      </w:r>
    </w:p>
    <w:p w14:paraId="4D0CE533" w14:textId="13ACC0A1" w:rsidR="00FA67EC" w:rsidRDefault="00D676C8" w:rsidP="00EE356C">
      <w:pPr>
        <w:pStyle w:val="Kop2"/>
      </w:pPr>
      <w:bookmarkStart w:id="47" w:name="_Toc63759422"/>
      <w:r w:rsidRPr="00D676C8">
        <w:t>Moet ik als grenswerker tien dagen in quarantaine?</w:t>
      </w:r>
      <w:bookmarkEnd w:id="47"/>
      <w:r w:rsidRPr="00D676C8">
        <w:t xml:space="preserve">  </w:t>
      </w:r>
    </w:p>
    <w:p w14:paraId="53D8822B" w14:textId="77777777" w:rsidR="001F4D9D" w:rsidRDefault="001F4D9D" w:rsidP="001F4D9D">
      <w:pPr>
        <w:pStyle w:val="Body"/>
        <w:rPr>
          <w:rFonts w:ascii="Times New Roman" w:hAnsi="Times New Roman"/>
        </w:rPr>
      </w:pPr>
      <w:r>
        <w:t>Nee, grenswerkers zijn </w:t>
      </w:r>
      <w:hyperlink r:id="rId17" w:tgtFrame="_blank" w:history="1">
        <w:r>
          <w:rPr>
            <w:rStyle w:val="Hyperlink"/>
          </w:rPr>
          <w:t>vrijgesteld</w:t>
        </w:r>
      </w:hyperlink>
      <w:r>
        <w:t> van de 10 dagen quarantaine reizend vanuit onveilige landen. Grenswerkers zijn werknemers die in Nederland wonen en in een EU-land (inclusief Noorwegen, IJsland, het Verenigd Koninkrijk en Zwitserland) werken (of vice versa) en minimaal 1x per week terugreizen. De grenswerker moet dit kunnen aantonen, zie de info van de overheid bij </w:t>
      </w:r>
      <w:hyperlink r:id="rId18" w:tgtFrame="_blank" w:history="1">
        <w:r>
          <w:rPr>
            <w:rStyle w:val="Hyperlink"/>
          </w:rPr>
          <w:t>uitzonderingen</w:t>
        </w:r>
      </w:hyperlink>
      <w:r>
        <w:t>. Deze uitzondering geldt dus niet voor arbeidsmigranten.</w:t>
      </w:r>
    </w:p>
    <w:p w14:paraId="155DD3FD" w14:textId="77777777" w:rsidR="00780638" w:rsidRDefault="00780638" w:rsidP="00780638">
      <w:pPr>
        <w:pStyle w:val="Body"/>
      </w:pPr>
    </w:p>
    <w:p w14:paraId="7C00D198" w14:textId="73C2DB23" w:rsidR="001F4D9D" w:rsidRDefault="001F4D9D" w:rsidP="00780638">
      <w:pPr>
        <w:pStyle w:val="Body"/>
      </w:pPr>
      <w:r>
        <w:t>Let goed op de specifieke verplichtingen en richtlijnen van de landen om ons heen. De overheid heeft een handige </w:t>
      </w:r>
      <w:hyperlink r:id="rId19" w:tgtFrame="_blank" w:history="1">
        <w:r>
          <w:rPr>
            <w:rStyle w:val="Hyperlink"/>
          </w:rPr>
          <w:t>reischecklist</w:t>
        </w:r>
      </w:hyperlink>
      <w:r>
        <w:t> met de regels voor PCR-coronatesten, sneltesten en uitzonderingen voor bepaalde groepen. De website </w:t>
      </w:r>
      <w:hyperlink r:id="rId20" w:tgtFrame="_blank" w:history="1">
        <w:r>
          <w:rPr>
            <w:rStyle w:val="Hyperlink"/>
          </w:rPr>
          <w:t>grenzinfo.eu</w:t>
        </w:r>
      </w:hyperlink>
      <w:r>
        <w:t> geeft uitgebreide informatie aan grenswerkers in Nederland, Duitsland en België. Op </w:t>
      </w:r>
      <w:hyperlink r:id="rId21" w:tgtFrame="_blank" w:history="1">
        <w:r>
          <w:rPr>
            <w:rStyle w:val="Hyperlink"/>
          </w:rPr>
          <w:t>'reizen tijdens corona'</w:t>
        </w:r>
      </w:hyperlink>
      <w:r>
        <w:t> vind je actuele informatie per land en reisduur. </w:t>
      </w:r>
    </w:p>
    <w:p w14:paraId="7398F037" w14:textId="77777777" w:rsidR="00965502" w:rsidRPr="00D676C8" w:rsidRDefault="00965502" w:rsidP="00D676C8">
      <w:pPr>
        <w:pStyle w:val="Body"/>
      </w:pPr>
    </w:p>
    <w:p w14:paraId="3C09A1BC" w14:textId="3679047C" w:rsidR="004C7429" w:rsidRDefault="004C7429" w:rsidP="00EE356C">
      <w:pPr>
        <w:pStyle w:val="Kop2"/>
      </w:pPr>
      <w:bookmarkStart w:id="48" w:name="_Toc63759423"/>
      <w:r w:rsidRPr="004C7429">
        <w:t>Moet ik als grenswerker een negatieve PCR-coronatest kunnen laten zien?</w:t>
      </w:r>
      <w:bookmarkEnd w:id="48"/>
    </w:p>
    <w:p w14:paraId="6BA3BBA7" w14:textId="75FF577A" w:rsidR="004C7429" w:rsidRDefault="004C7429" w:rsidP="004C7429">
      <w:pPr>
        <w:pStyle w:val="Body"/>
      </w:pPr>
      <w:r>
        <w:t xml:space="preserve">Nee, grenswerkers zijn vrijgesteld van de PCR-coronatesten. Grenswerkers zijn werknemers die in Nederland wonen en in een EU-land (inclusief Noorwegen, IJsland, het Verenigd Koninkrijk en Zwitserland) werken (of vice versa) en minimaal 1x per week terugreizen. De grenswerker moet dit kunnen aantonen. Deze uitzondering geldt dus niet voor arbeidsmigranten. Zie de </w:t>
      </w:r>
      <w:hyperlink r:id="rId22" w:history="1">
        <w:r w:rsidRPr="00F87582">
          <w:rPr>
            <w:rStyle w:val="Hyperlink"/>
          </w:rPr>
          <w:t>reisinformatie</w:t>
        </w:r>
      </w:hyperlink>
      <w:r>
        <w:t xml:space="preserve"> van de overheid, klik de uitzonderingen aan. </w:t>
      </w:r>
    </w:p>
    <w:p w14:paraId="0362EE9B" w14:textId="77777777" w:rsidR="004C7429" w:rsidRDefault="004C7429" w:rsidP="004C7429">
      <w:pPr>
        <w:pStyle w:val="Body"/>
      </w:pPr>
    </w:p>
    <w:p w14:paraId="6EA1B111" w14:textId="6CFDC0A4" w:rsidR="004C7429" w:rsidRDefault="004C7429" w:rsidP="004C7429">
      <w:pPr>
        <w:pStyle w:val="Body"/>
      </w:pPr>
      <w:r>
        <w:t xml:space="preserve">Let goed op de specifieke verplichtingen en richtlijnen van de landen om ons heen. De overheid heeft een handige </w:t>
      </w:r>
      <w:hyperlink r:id="rId23" w:history="1">
        <w:r w:rsidRPr="00D87C8A">
          <w:rPr>
            <w:rStyle w:val="Hyperlink"/>
          </w:rPr>
          <w:t>reischecklist</w:t>
        </w:r>
      </w:hyperlink>
      <w:r>
        <w:t xml:space="preserve"> met de regels voor PCR-coronatesten, sneltesten en uitzonderingen voor bepaalde groepen. De website </w:t>
      </w:r>
      <w:hyperlink r:id="rId24" w:history="1">
        <w:r w:rsidRPr="00D87C8A">
          <w:rPr>
            <w:rStyle w:val="Hyperlink"/>
          </w:rPr>
          <w:t>grenzinfo.eu</w:t>
        </w:r>
      </w:hyperlink>
      <w:r>
        <w:t xml:space="preserve"> geeft uitgebreide informatie aan grenswerkers in Nederland, Duitsland en België. Op </w:t>
      </w:r>
      <w:hyperlink r:id="rId25" w:history="1">
        <w:r w:rsidRPr="00F14101">
          <w:rPr>
            <w:rStyle w:val="Hyperlink"/>
          </w:rPr>
          <w:t>'reizen tijdens corona'</w:t>
        </w:r>
      </w:hyperlink>
      <w:r>
        <w:t xml:space="preserve"> vind je actuele informatie per land en reisduur.  </w:t>
      </w:r>
    </w:p>
    <w:p w14:paraId="4C12C85E" w14:textId="77777777" w:rsidR="004C7429" w:rsidRDefault="004C7429" w:rsidP="004C7429">
      <w:pPr>
        <w:pStyle w:val="Body"/>
      </w:pPr>
    </w:p>
    <w:p w14:paraId="5BADC9C9" w14:textId="77777777" w:rsidR="004C7429" w:rsidRPr="004C7429" w:rsidRDefault="004C7429" w:rsidP="004C7429">
      <w:pPr>
        <w:pStyle w:val="Body"/>
      </w:pPr>
    </w:p>
    <w:p w14:paraId="504DD03E" w14:textId="0A0BB2DA" w:rsidR="00DB6DE8" w:rsidRDefault="00E31916" w:rsidP="00DB6DE8">
      <w:pPr>
        <w:pStyle w:val="Kop2"/>
      </w:pPr>
      <w:bookmarkStart w:id="49" w:name="_Toc63759424"/>
      <w:r w:rsidRPr="00E31916">
        <w:t>Ik kom voor werk naar Nederland of reis terug naar mijn thuisland. Waar moet ik bij het reizen rekening mee houden?</w:t>
      </w:r>
      <w:bookmarkEnd w:id="49"/>
      <w:r w:rsidRPr="00E31916">
        <w:t xml:space="preserve">  </w:t>
      </w:r>
    </w:p>
    <w:p w14:paraId="6A2CAA37" w14:textId="77777777" w:rsidR="00E31916" w:rsidRDefault="00E31916" w:rsidP="00E31916">
      <w:pPr>
        <w:pStyle w:val="Body"/>
      </w:pPr>
      <w:r>
        <w:t xml:space="preserve">Arbeidsmigranten moeten alle coronamaatregelen naleven die van kracht zijn bij het reizen over landsgrenzen. Bereid de reis goed voor en controleer kort voor vertrek of er wijzigingen zijn. Is er een inreisverbod? Is er een vliegverbod? Heb ik één of meerdere negatieve coronatesten nodig? Hoe oud mogen die zijn? Welke eisen gelden er voor het certificaat van de test(en)? Welke verklaringen moet ik kunnen laten zien? Moet ik in quarantaine? Welke regels gelden er voor de quarantaine? </w:t>
      </w:r>
    </w:p>
    <w:p w14:paraId="4E8ADFBD" w14:textId="77777777" w:rsidR="00E31916" w:rsidRDefault="00E31916" w:rsidP="00E31916">
      <w:pPr>
        <w:pStyle w:val="Body"/>
      </w:pPr>
    </w:p>
    <w:p w14:paraId="7DD90CCA" w14:textId="386CFD0B" w:rsidR="00E31916" w:rsidRPr="00E31916" w:rsidRDefault="00E31916" w:rsidP="00E31916">
      <w:pPr>
        <w:pStyle w:val="Body"/>
      </w:pPr>
      <w:r>
        <w:t xml:space="preserve"> Check voor iedere reis waarbij je de Nederlandse grens passeert het </w:t>
      </w:r>
      <w:hyperlink r:id="rId26" w:history="1">
        <w:r w:rsidRPr="00A35F81">
          <w:rPr>
            <w:rStyle w:val="Hyperlink"/>
          </w:rPr>
          <w:t>reisadvies</w:t>
        </w:r>
      </w:hyperlink>
      <w:r>
        <w:t xml:space="preserve"> van het land waarheen je gaat of vanwaar je terugreist. Op </w:t>
      </w:r>
      <w:hyperlink r:id="rId27" w:history="1">
        <w:r w:rsidRPr="00A35F81">
          <w:rPr>
            <w:rStyle w:val="Hyperlink"/>
          </w:rPr>
          <w:t>'reizen tijdens corona'</w:t>
        </w:r>
      </w:hyperlink>
      <w:r>
        <w:t xml:space="preserve"> vind je actuele informatie per land en reisduur.</w:t>
      </w:r>
    </w:p>
    <w:p w14:paraId="22DCC203" w14:textId="77777777" w:rsidR="00E31916" w:rsidRPr="00E31916" w:rsidRDefault="00E31916" w:rsidP="00E31916">
      <w:pPr>
        <w:pStyle w:val="Body"/>
      </w:pPr>
    </w:p>
    <w:p w14:paraId="5D182B1C" w14:textId="77777777" w:rsidR="00EE356C" w:rsidRPr="00FC160C" w:rsidRDefault="00EE356C" w:rsidP="00EE356C">
      <w:pPr>
        <w:pStyle w:val="Kop2"/>
      </w:pPr>
      <w:bookmarkStart w:id="50" w:name="_Toc63759425"/>
      <w:r>
        <w:rPr>
          <w:bCs/>
        </w:rPr>
        <w:t xml:space="preserve">Ik </w:t>
      </w:r>
      <w:r w:rsidRPr="00927842">
        <w:rPr>
          <w:bCs/>
        </w:rPr>
        <w:t>ben alleen maar op doorreis geweest, moet ik dan ook in quarantaine</w:t>
      </w:r>
      <w:r w:rsidRPr="00FC160C">
        <w:t>?</w:t>
      </w:r>
      <w:bookmarkEnd w:id="50"/>
    </w:p>
    <w:p w14:paraId="033AC863" w14:textId="12024BB3" w:rsidR="00D5552A" w:rsidRDefault="00EE356C" w:rsidP="00EE356C">
      <w:r w:rsidRPr="008F4A7C">
        <w:t>Ja, ook als je alleen op doorreis bent geweest in een oranje of rood gebied moet je bij thuiskomst in quarantaine. Alleen als je écht geen contact hebt gehad met mensen, bijvoorbeeld omdat je de auto niet uit bent geweest (ook niet om te tanken), dan hoef je niet in quarantaine.</w:t>
      </w:r>
    </w:p>
    <w:p w14:paraId="7D1ED469" w14:textId="77777777" w:rsidR="00D5552A" w:rsidRDefault="00D5552A">
      <w:r>
        <w:br w:type="page"/>
      </w:r>
    </w:p>
    <w:p w14:paraId="1D20E51D" w14:textId="77777777" w:rsidR="00EE356C" w:rsidRDefault="00EE356C" w:rsidP="00EE356C"/>
    <w:p w14:paraId="5E23601A" w14:textId="15E2D6EE" w:rsidR="00B33608" w:rsidRDefault="00143DD9" w:rsidP="00382ABD">
      <w:pPr>
        <w:pStyle w:val="Kop2"/>
        <w:rPr>
          <w:rFonts w:cs="Calibri Light"/>
          <w:szCs w:val="22"/>
        </w:rPr>
      </w:pPr>
      <w:bookmarkStart w:id="51" w:name="_Toc63759426"/>
      <w:r w:rsidRPr="00143DD9">
        <w:rPr>
          <w:rFonts w:cs="Calibri Light"/>
          <w:szCs w:val="22"/>
        </w:rPr>
        <w:t>Ik wil op vakantie. Welke coronaregels zijn er voor mij?</w:t>
      </w:r>
      <w:bookmarkEnd w:id="51"/>
    </w:p>
    <w:p w14:paraId="45B2EA83" w14:textId="77777777" w:rsidR="00D5552A" w:rsidRDefault="00D5552A" w:rsidP="00D5552A">
      <w:pPr>
        <w:pStyle w:val="Body"/>
      </w:pPr>
      <w:r>
        <w:t xml:space="preserve">Je mag alleen reizen naar ‘veilige’ landen. Bereid de reis goed voor en controleer kort voor vertrek of er wijzigingen zijn. Is er een inreisverbod? Is er een vliegverbod? Heb ik één of meerdere negatieve coronatesten nodig? Hoe oud mogen die zijn? Welke eisen gelden er voor het certificaat van de test(en)? Welke verklaringen moet ik kunnen laten zien? Moet ik in quarantaine? Welke regels gelden er voor de quarantaine? </w:t>
      </w:r>
    </w:p>
    <w:p w14:paraId="7BDB709D" w14:textId="77777777" w:rsidR="00D5552A" w:rsidRDefault="00D5552A" w:rsidP="00D5552A">
      <w:pPr>
        <w:pStyle w:val="Body"/>
      </w:pPr>
    </w:p>
    <w:p w14:paraId="3A5C351D" w14:textId="66C6F31C" w:rsidR="00143DD9" w:rsidRDefault="00D5552A" w:rsidP="00D5552A">
      <w:pPr>
        <w:pStyle w:val="Body"/>
      </w:pPr>
      <w:r>
        <w:t xml:space="preserve"> De overheid geeft </w:t>
      </w:r>
      <w:hyperlink r:id="rId28" w:history="1">
        <w:r w:rsidRPr="00C55BBE">
          <w:rPr>
            <w:rStyle w:val="Hyperlink"/>
          </w:rPr>
          <w:t>reisadviezen.</w:t>
        </w:r>
      </w:hyperlink>
      <w:r>
        <w:t xml:space="preserve"> Actuele informatie per land en tijdsduur vind je via </w:t>
      </w:r>
      <w:hyperlink r:id="rId29" w:history="1">
        <w:r w:rsidRPr="00C55BBE">
          <w:rPr>
            <w:rStyle w:val="Hyperlink"/>
          </w:rPr>
          <w:t>'reizen tijdens corona'</w:t>
        </w:r>
      </w:hyperlink>
      <w:r>
        <w:t>.</w:t>
      </w:r>
    </w:p>
    <w:p w14:paraId="1F03F979" w14:textId="77777777" w:rsidR="00D5552A" w:rsidRPr="00143DD9" w:rsidRDefault="00D5552A" w:rsidP="00D5552A">
      <w:pPr>
        <w:pStyle w:val="Body"/>
      </w:pPr>
    </w:p>
    <w:p w14:paraId="5477FBDF" w14:textId="1CA4176D" w:rsidR="00382ABD" w:rsidRPr="00382ABD" w:rsidRDefault="00382ABD" w:rsidP="00382ABD">
      <w:pPr>
        <w:pStyle w:val="Kop2"/>
        <w:rPr>
          <w:rFonts w:cs="Calibri Light"/>
          <w:sz w:val="18"/>
          <w:szCs w:val="18"/>
        </w:rPr>
      </w:pPr>
      <w:r w:rsidRPr="00382ABD">
        <w:rPr>
          <w:rFonts w:cs="Calibri Light"/>
        </w:rPr>
        <w:t xml:space="preserve"> </w:t>
      </w:r>
      <w:bookmarkStart w:id="52" w:name="_Toc63759427"/>
      <w:r w:rsidRPr="00382ABD">
        <w:rPr>
          <w:rStyle w:val="normaltextrun"/>
          <w:rFonts w:cs="Calibri Light"/>
          <w:szCs w:val="22"/>
        </w:rPr>
        <w:t>Hoeveel dagen duurt de quarantaine na nauw contact met een besmet persoon?</w:t>
      </w:r>
      <w:bookmarkEnd w:id="52"/>
      <w:r w:rsidRPr="00382ABD">
        <w:rPr>
          <w:rStyle w:val="eop"/>
          <w:rFonts w:cs="Calibri Light"/>
          <w:szCs w:val="22"/>
        </w:rPr>
        <w:t> </w:t>
      </w:r>
    </w:p>
    <w:p w14:paraId="1A0669AA" w14:textId="77777777" w:rsidR="00382ABD" w:rsidRPr="00382ABD" w:rsidRDefault="00382ABD" w:rsidP="00382ABD">
      <w:pPr>
        <w:pStyle w:val="paragraph"/>
        <w:spacing w:before="0" w:beforeAutospacing="0" w:after="0" w:afterAutospacing="0"/>
        <w:textAlignment w:val="baseline"/>
        <w:rPr>
          <w:rFonts w:ascii="Segoe UI" w:hAnsi="Segoe UI" w:cs="Segoe UI"/>
          <w:sz w:val="16"/>
          <w:szCs w:val="16"/>
        </w:rPr>
      </w:pPr>
      <w:r w:rsidRPr="00382ABD">
        <w:rPr>
          <w:rStyle w:val="normaltextrun"/>
          <w:rFonts w:ascii="Calibri" w:hAnsi="Calibri" w:cs="Calibri"/>
          <w:sz w:val="20"/>
          <w:szCs w:val="20"/>
        </w:rPr>
        <w:t>Na nauw contact met een besmet persoon moet je 10 dagen in quarantaine, gerekend vanaf het laatste risicovolle contact. Bijvoorbeeld als je huisgenoot of een andere nauwe relatie positief is getest. </w:t>
      </w:r>
      <w:r w:rsidRPr="00382ABD">
        <w:rPr>
          <w:rStyle w:val="eop"/>
          <w:rFonts w:ascii="Calibri" w:hAnsi="Calibri" w:cs="Calibri"/>
          <w:sz w:val="20"/>
          <w:szCs w:val="20"/>
        </w:rPr>
        <w:t> </w:t>
      </w:r>
    </w:p>
    <w:p w14:paraId="03105576" w14:textId="77777777" w:rsidR="00382ABD" w:rsidRPr="00382ABD" w:rsidRDefault="00382ABD" w:rsidP="00382ABD">
      <w:pPr>
        <w:pStyle w:val="paragraph"/>
        <w:spacing w:before="0" w:beforeAutospacing="0" w:after="0" w:afterAutospacing="0"/>
        <w:textAlignment w:val="baseline"/>
        <w:rPr>
          <w:rFonts w:ascii="Segoe UI" w:hAnsi="Segoe UI" w:cs="Segoe UI"/>
          <w:sz w:val="16"/>
          <w:szCs w:val="16"/>
        </w:rPr>
      </w:pPr>
      <w:r w:rsidRPr="00382ABD">
        <w:rPr>
          <w:rStyle w:val="eop"/>
          <w:rFonts w:ascii="Calibri" w:hAnsi="Calibri" w:cs="Calibri"/>
          <w:sz w:val="20"/>
          <w:szCs w:val="20"/>
        </w:rPr>
        <w:t> </w:t>
      </w:r>
    </w:p>
    <w:p w14:paraId="24AB33E9" w14:textId="77777777" w:rsidR="00382ABD" w:rsidRPr="00382ABD" w:rsidRDefault="00382ABD" w:rsidP="00382ABD">
      <w:pPr>
        <w:pStyle w:val="paragraph"/>
        <w:spacing w:before="0" w:beforeAutospacing="0" w:after="0" w:afterAutospacing="0"/>
        <w:textAlignment w:val="baseline"/>
        <w:rPr>
          <w:rFonts w:ascii="Segoe UI" w:hAnsi="Segoe UI" w:cs="Segoe UI"/>
          <w:sz w:val="16"/>
          <w:szCs w:val="16"/>
        </w:rPr>
      </w:pPr>
      <w:r w:rsidRPr="00382ABD">
        <w:rPr>
          <w:rStyle w:val="normaltextrun"/>
          <w:rFonts w:ascii="Calibri" w:hAnsi="Calibri" w:cs="Calibri"/>
          <w:sz w:val="20"/>
          <w:szCs w:val="20"/>
        </w:rPr>
        <w:t>De quarantaine kan ook volgen vanuit het bron- en contactonderzoek of na een melding vanuit de App </w:t>
      </w:r>
      <w:r w:rsidRPr="00382ABD">
        <w:rPr>
          <w:rStyle w:val="spellingerror"/>
          <w:rFonts w:ascii="Calibri" w:hAnsi="Calibri" w:cs="Calibri"/>
          <w:sz w:val="20"/>
          <w:szCs w:val="20"/>
        </w:rPr>
        <w:t>CoronaMelder</w:t>
      </w:r>
      <w:r w:rsidRPr="00382ABD">
        <w:rPr>
          <w:rStyle w:val="normaltextrun"/>
          <w:rFonts w:ascii="Calibri" w:hAnsi="Calibri" w:cs="Calibri"/>
          <w:sz w:val="20"/>
          <w:szCs w:val="20"/>
        </w:rPr>
        <w:t>. Dan heb je een keuze. Als je geen klachten krijgt, dan kun je op de 5e dag een PCR-coronatest aanvragen. Is de testuitslag negatief (geen besmetting met het coronavirus), dan mag je uit quarantaine. Blijf wel ruim uit de buurt van kwetsbare mensen en let tot 14 dagen na het nauwe contact goed op je gezondheid. Krijg je klachten? Ga opnieuw in quarantaine en laat je weer testen!</w:t>
      </w:r>
      <w:r w:rsidRPr="00382ABD">
        <w:rPr>
          <w:rStyle w:val="eop"/>
          <w:rFonts w:ascii="Calibri" w:hAnsi="Calibri" w:cs="Calibri"/>
          <w:sz w:val="20"/>
          <w:szCs w:val="20"/>
        </w:rPr>
        <w:t> </w:t>
      </w:r>
    </w:p>
    <w:p w14:paraId="56F33348" w14:textId="77777777" w:rsidR="00382ABD" w:rsidRPr="00382ABD" w:rsidRDefault="00382ABD" w:rsidP="00382ABD">
      <w:pPr>
        <w:pStyle w:val="paragraph"/>
        <w:spacing w:before="0" w:beforeAutospacing="0" w:after="0" w:afterAutospacing="0"/>
        <w:textAlignment w:val="baseline"/>
        <w:rPr>
          <w:rFonts w:ascii="Segoe UI" w:hAnsi="Segoe UI" w:cs="Segoe UI"/>
          <w:sz w:val="16"/>
          <w:szCs w:val="16"/>
        </w:rPr>
      </w:pPr>
      <w:r w:rsidRPr="00382ABD">
        <w:rPr>
          <w:rStyle w:val="eop"/>
          <w:rFonts w:ascii="Calibri" w:hAnsi="Calibri" w:cs="Calibri"/>
          <w:sz w:val="20"/>
          <w:szCs w:val="20"/>
        </w:rPr>
        <w:t> </w:t>
      </w:r>
    </w:p>
    <w:p w14:paraId="4B03467E" w14:textId="77777777" w:rsidR="00382ABD" w:rsidRPr="00382ABD" w:rsidRDefault="00382ABD" w:rsidP="00382ABD">
      <w:pPr>
        <w:pStyle w:val="paragraph"/>
        <w:spacing w:before="0" w:beforeAutospacing="0" w:after="0" w:afterAutospacing="0"/>
        <w:textAlignment w:val="baseline"/>
        <w:rPr>
          <w:rFonts w:ascii="Segoe UI" w:hAnsi="Segoe UI" w:cs="Segoe UI"/>
          <w:sz w:val="16"/>
          <w:szCs w:val="16"/>
        </w:rPr>
      </w:pPr>
      <w:r w:rsidRPr="00382ABD">
        <w:rPr>
          <w:rStyle w:val="normaltextrun"/>
          <w:rFonts w:ascii="Calibri" w:hAnsi="Calibri" w:cs="Calibri"/>
          <w:sz w:val="20"/>
          <w:szCs w:val="20"/>
        </w:rPr>
        <w:t>De GGD ondersteunt deze werkwijze vanaf 1 december 2020. Kies je voor een commerciële testaanbieder, vraag dan om de </w:t>
      </w:r>
      <w:r w:rsidRPr="00382ABD">
        <w:rPr>
          <w:rStyle w:val="normaltextrun"/>
          <w:rFonts w:ascii="Calibri" w:hAnsi="Calibri" w:cs="Calibri"/>
          <w:b/>
          <w:bCs/>
          <w:sz w:val="20"/>
          <w:szCs w:val="20"/>
        </w:rPr>
        <w:t>PCR-coronatest met keel- en neuswattenstok</w:t>
      </w:r>
      <w:r w:rsidRPr="00382ABD">
        <w:rPr>
          <w:rStyle w:val="normaltextrun"/>
          <w:rFonts w:ascii="Calibri" w:hAnsi="Calibri" w:cs="Calibri"/>
          <w:sz w:val="20"/>
          <w:szCs w:val="20"/>
        </w:rPr>
        <w:t>. Andere testmethoden, waaronder de </w:t>
      </w:r>
      <w:r w:rsidRPr="00382ABD">
        <w:rPr>
          <w:rStyle w:val="spellingerror"/>
          <w:rFonts w:ascii="Calibri" w:hAnsi="Calibri" w:cs="Calibri"/>
          <w:sz w:val="20"/>
          <w:szCs w:val="20"/>
        </w:rPr>
        <w:t>sneltesten</w:t>
      </w:r>
      <w:r w:rsidRPr="00382ABD">
        <w:rPr>
          <w:rStyle w:val="normaltextrun"/>
          <w:rFonts w:ascii="Calibri" w:hAnsi="Calibri" w:cs="Calibri"/>
          <w:sz w:val="20"/>
          <w:szCs w:val="20"/>
        </w:rPr>
        <w:t>, zijn niet geschikt voor het inkorten van de quarantaine. </w:t>
      </w:r>
      <w:r w:rsidRPr="00382ABD">
        <w:rPr>
          <w:rStyle w:val="eop"/>
          <w:rFonts w:ascii="Calibri" w:hAnsi="Calibri" w:cs="Calibri"/>
          <w:sz w:val="20"/>
          <w:szCs w:val="20"/>
        </w:rPr>
        <w:t> </w:t>
      </w:r>
    </w:p>
    <w:p w14:paraId="57B43AD8" w14:textId="77777777" w:rsidR="00382ABD" w:rsidRPr="00382ABD" w:rsidRDefault="00382ABD" w:rsidP="00382ABD">
      <w:pPr>
        <w:pStyle w:val="paragraph"/>
        <w:spacing w:before="0" w:beforeAutospacing="0" w:after="0" w:afterAutospacing="0"/>
        <w:textAlignment w:val="baseline"/>
        <w:rPr>
          <w:rFonts w:ascii="Segoe UI" w:hAnsi="Segoe UI" w:cs="Segoe UI"/>
          <w:sz w:val="16"/>
          <w:szCs w:val="16"/>
        </w:rPr>
      </w:pPr>
      <w:r w:rsidRPr="00382ABD">
        <w:rPr>
          <w:rStyle w:val="eop"/>
          <w:rFonts w:ascii="Calibri" w:hAnsi="Calibri" w:cs="Calibri"/>
          <w:sz w:val="20"/>
          <w:szCs w:val="20"/>
        </w:rPr>
        <w:t> </w:t>
      </w:r>
    </w:p>
    <w:p w14:paraId="38425FF6" w14:textId="77777777" w:rsidR="00382ABD" w:rsidRPr="00382ABD" w:rsidRDefault="00382ABD" w:rsidP="00382ABD">
      <w:pPr>
        <w:pStyle w:val="paragraph"/>
        <w:spacing w:before="0" w:beforeAutospacing="0" w:after="0" w:afterAutospacing="0"/>
        <w:textAlignment w:val="baseline"/>
        <w:rPr>
          <w:rFonts w:ascii="Segoe UI" w:hAnsi="Segoe UI" w:cs="Segoe UI"/>
          <w:sz w:val="16"/>
          <w:szCs w:val="16"/>
        </w:rPr>
      </w:pPr>
      <w:r w:rsidRPr="00382ABD">
        <w:rPr>
          <w:rStyle w:val="normaltextrun"/>
          <w:rFonts w:ascii="Calibri" w:hAnsi="Calibri" w:cs="Calibri"/>
          <w:sz w:val="20"/>
          <w:szCs w:val="20"/>
        </w:rPr>
        <w:t>De PCR-coronatest kan een besmetting al 2 tot 3 dagen voor de eerste ziekteverschijnselen ontdekken. De kans dat je na een negatieve test alsnog positief test, is erg klein.</w:t>
      </w:r>
      <w:r w:rsidRPr="00382ABD">
        <w:rPr>
          <w:rStyle w:val="eop"/>
          <w:rFonts w:ascii="Calibri" w:hAnsi="Calibri" w:cs="Calibri"/>
          <w:sz w:val="20"/>
          <w:szCs w:val="20"/>
        </w:rPr>
        <w:t> </w:t>
      </w:r>
    </w:p>
    <w:p w14:paraId="656844FE" w14:textId="77777777" w:rsidR="00382ABD" w:rsidRPr="00382ABD" w:rsidRDefault="00382ABD" w:rsidP="00382ABD">
      <w:pPr>
        <w:pStyle w:val="paragraph"/>
        <w:spacing w:before="0" w:beforeAutospacing="0" w:after="0" w:afterAutospacing="0"/>
        <w:textAlignment w:val="baseline"/>
        <w:rPr>
          <w:rFonts w:ascii="Segoe UI" w:hAnsi="Segoe UI" w:cs="Segoe UI"/>
          <w:sz w:val="16"/>
          <w:szCs w:val="16"/>
        </w:rPr>
      </w:pPr>
      <w:r w:rsidRPr="00382ABD">
        <w:rPr>
          <w:rStyle w:val="eop"/>
          <w:rFonts w:ascii="Calibri" w:hAnsi="Calibri" w:cs="Calibri"/>
          <w:sz w:val="20"/>
          <w:szCs w:val="20"/>
        </w:rPr>
        <w:t> </w:t>
      </w:r>
    </w:p>
    <w:p w14:paraId="26647A51" w14:textId="77777777" w:rsidR="004C29C1" w:rsidRPr="007E239E" w:rsidRDefault="004C29C1" w:rsidP="004C29C1">
      <w:pPr>
        <w:pStyle w:val="Kop2"/>
      </w:pPr>
      <w:bookmarkStart w:id="53" w:name="_Toc63759428"/>
      <w:r w:rsidRPr="007E239E">
        <w:t>Wanneer kun je gebruik maken van een sneltest?</w:t>
      </w:r>
      <w:bookmarkEnd w:id="53"/>
    </w:p>
    <w:p w14:paraId="77B549CB" w14:textId="77777777" w:rsidR="004C29C1" w:rsidRPr="007E239E" w:rsidRDefault="004C29C1" w:rsidP="004C29C1">
      <w:pPr>
        <w:pStyle w:val="Body"/>
      </w:pPr>
      <w:r w:rsidRPr="007E239E">
        <w:t xml:space="preserve">Sneltesten zijn bedoeld voor mensen met duidelijke klachten. Bij een sneltest ontvang je de testuitslag binnen 30 minuten. Is die positief, een besmetting met het coronavirus, dan krijg je direct de juiste zorg. Nauwe contacten kunnen op tijd in quarantaine gaan. Dat is een belangrijk voordeel in vergelijk met de PCR-coronatest. Daarbij moet je een halve tot anderhalve dag wachten op de uitslag. </w:t>
      </w:r>
    </w:p>
    <w:p w14:paraId="00DCDED2" w14:textId="77777777" w:rsidR="004C29C1" w:rsidRPr="007E239E" w:rsidRDefault="004C29C1" w:rsidP="004C29C1">
      <w:pPr>
        <w:pStyle w:val="Body"/>
      </w:pPr>
    </w:p>
    <w:p w14:paraId="345CCB52" w14:textId="77777777" w:rsidR="004C29C1" w:rsidRPr="007E239E" w:rsidRDefault="004C29C1" w:rsidP="004C29C1">
      <w:pPr>
        <w:pStyle w:val="Body"/>
      </w:pPr>
      <w:r w:rsidRPr="007E239E">
        <w:t>Let op deze punten:</w:t>
      </w:r>
    </w:p>
    <w:p w14:paraId="66F0E8FF" w14:textId="77777777" w:rsidR="004C29C1" w:rsidRDefault="004C29C1" w:rsidP="008F05E2">
      <w:pPr>
        <w:pStyle w:val="Body"/>
        <w:numPr>
          <w:ilvl w:val="0"/>
          <w:numId w:val="52"/>
        </w:numPr>
      </w:pPr>
      <w:r w:rsidRPr="007E239E">
        <w:t>Er moet een bedrijfsarts, huisarts of arts van de GGD verantwoordelijk zijn voor de testkeuze, de uitvoering van de sneltest en de vervolgacties op de testuitslag.</w:t>
      </w:r>
    </w:p>
    <w:p w14:paraId="43276CAB" w14:textId="77777777" w:rsidR="004C29C1" w:rsidRPr="007E239E" w:rsidRDefault="004C29C1" w:rsidP="008F05E2">
      <w:pPr>
        <w:pStyle w:val="Body"/>
        <w:numPr>
          <w:ilvl w:val="0"/>
          <w:numId w:val="52"/>
        </w:numPr>
      </w:pPr>
      <w:r>
        <w:t>De privacy moet in orde zijn. Het testresultaat komt alleen bij de werknemer, de arts die de test heeft aangevraagd en de GGD.</w:t>
      </w:r>
    </w:p>
    <w:p w14:paraId="5A80BF2D" w14:textId="77777777" w:rsidR="004C29C1" w:rsidRPr="007E239E" w:rsidRDefault="004C29C1" w:rsidP="008F05E2">
      <w:pPr>
        <w:pStyle w:val="Body"/>
        <w:numPr>
          <w:ilvl w:val="0"/>
          <w:numId w:val="52"/>
        </w:numPr>
      </w:pPr>
      <w:r w:rsidRPr="007E239E">
        <w:t>Een positieve uitslag (een besmetting met het coronavirus) is betrouwbaar positief.</w:t>
      </w:r>
    </w:p>
    <w:p w14:paraId="18330022" w14:textId="77777777" w:rsidR="004C29C1" w:rsidRDefault="004C29C1" w:rsidP="008F05E2">
      <w:pPr>
        <w:pStyle w:val="Body"/>
        <w:numPr>
          <w:ilvl w:val="0"/>
          <w:numId w:val="52"/>
        </w:numPr>
      </w:pPr>
      <w:r w:rsidRPr="007E239E">
        <w:t xml:space="preserve">De sneltest is minder gevoelig dan de PCR-coronatest. De sneltest mist besmettingen. Een negatieve testuitslag (geen besmetting) kan dus onjuist zijn. </w:t>
      </w:r>
      <w:r>
        <w:t xml:space="preserve">De betrokken arts moet bepalen of een direct vervolg met de PCR-coronatest nodig is. </w:t>
      </w:r>
    </w:p>
    <w:p w14:paraId="7798E992" w14:textId="77777777" w:rsidR="004C29C1" w:rsidRPr="007E239E" w:rsidRDefault="004C29C1" w:rsidP="008F05E2">
      <w:pPr>
        <w:pStyle w:val="Body"/>
        <w:numPr>
          <w:ilvl w:val="0"/>
          <w:numId w:val="52"/>
        </w:numPr>
      </w:pPr>
      <w:r w:rsidRPr="007E239E">
        <w:t>De sneltest is niet geschikt voor mensen zonder klachten (preventief testen) of met geringe klachten.</w:t>
      </w:r>
    </w:p>
    <w:p w14:paraId="40458258" w14:textId="77777777" w:rsidR="004C29C1" w:rsidRPr="007E239E" w:rsidRDefault="004C29C1" w:rsidP="008F05E2">
      <w:pPr>
        <w:pStyle w:val="Body"/>
        <w:numPr>
          <w:ilvl w:val="0"/>
          <w:numId w:val="52"/>
        </w:numPr>
      </w:pPr>
      <w:r w:rsidRPr="007E239E">
        <w:t>De sneltest is niet geschikt om de quarantaineduur in te korten.</w:t>
      </w:r>
    </w:p>
    <w:p w14:paraId="73149E14" w14:textId="4155EBD9" w:rsidR="009467D6" w:rsidRDefault="004C29C1" w:rsidP="008F05E2">
      <w:pPr>
        <w:pStyle w:val="Body"/>
        <w:numPr>
          <w:ilvl w:val="0"/>
          <w:numId w:val="52"/>
        </w:numPr>
      </w:pPr>
      <w:r w:rsidRPr="00653B23">
        <w:t xml:space="preserve">Het RIVM volgt de ontwikkelingen van de </w:t>
      </w:r>
      <w:r>
        <w:t xml:space="preserve">beschikbare </w:t>
      </w:r>
      <w:r w:rsidRPr="00653B23">
        <w:t xml:space="preserve">sneltesten voor Nederland. </w:t>
      </w:r>
    </w:p>
    <w:p w14:paraId="1845ACD1" w14:textId="77777777" w:rsidR="0099356C" w:rsidRDefault="0099356C" w:rsidP="0099356C">
      <w:pPr>
        <w:pStyle w:val="Body"/>
        <w:ind w:left="720"/>
      </w:pPr>
    </w:p>
    <w:p w14:paraId="77BA9C57" w14:textId="0EB1F77D" w:rsidR="009467D6" w:rsidRDefault="009467D6" w:rsidP="009467D6">
      <w:pPr>
        <w:pStyle w:val="Kop2"/>
      </w:pPr>
      <w:bookmarkStart w:id="54" w:name="_Toc63759429"/>
      <w:r w:rsidRPr="009467D6">
        <w:t>Kan ik de 10 dagen quarantaine eerder beëindigen?</w:t>
      </w:r>
      <w:bookmarkEnd w:id="54"/>
    </w:p>
    <w:p w14:paraId="16274BA8" w14:textId="6BBAA4B9" w:rsidR="00A64AED" w:rsidRDefault="00CF18F7" w:rsidP="00A64AED">
      <w:pPr>
        <w:pStyle w:val="Body"/>
      </w:pPr>
      <w:r w:rsidRPr="00CF18F7">
        <w:t>Ja, dat kan als je geen klachten hebt gekregen</w:t>
      </w:r>
      <w:r w:rsidR="00A64AED">
        <w:t xml:space="preserve">. Je vraagt op de 5e dag van de quarantaine een coronatest bij de GGD aan. Is de testuitslag negatief (geen besmetting met het coronavirus), dan mag je uit quarantaine. Blijf wel ruim uit de buurt van kwetsbare mensen en let tot 14 dagen na het nauwe contact goed op je gezondheid. Krijg je klachten? Ga opnieuw in quarantaine en laat je weer testen! </w:t>
      </w:r>
    </w:p>
    <w:p w14:paraId="7C8E2965" w14:textId="77777777" w:rsidR="00A64AED" w:rsidRDefault="00A64AED" w:rsidP="00A64AED">
      <w:pPr>
        <w:pStyle w:val="Body"/>
      </w:pPr>
    </w:p>
    <w:p w14:paraId="5C701E58" w14:textId="74D6FED3" w:rsidR="00A64AED" w:rsidRPr="00A64AED" w:rsidRDefault="00A64AED" w:rsidP="00A64AED">
      <w:pPr>
        <w:pStyle w:val="Body"/>
      </w:pPr>
      <w:r>
        <w:lastRenderedPageBreak/>
        <w:t>Maak je gebruik van een commerciële test om eerder uit quarantaine te kunnen gaan? Vraag dan om de PCR-coronatest met keel en diepe neuswat. Andere testmethoden, waaronder de sneltesten, zijn niet geschikt voor het inkorten van de quarantaine.</w:t>
      </w:r>
    </w:p>
    <w:p w14:paraId="30F00491" w14:textId="77777777" w:rsidR="00EE356C" w:rsidRDefault="00EE356C" w:rsidP="00EE356C">
      <w:pPr>
        <w:pStyle w:val="Kop1"/>
      </w:pPr>
      <w:bookmarkStart w:id="55" w:name="_Toc63759430"/>
      <w:r>
        <w:lastRenderedPageBreak/>
        <w:t>Besmetting of melding nauw contact</w:t>
      </w:r>
      <w:bookmarkEnd w:id="55"/>
    </w:p>
    <w:p w14:paraId="2DD02519" w14:textId="77777777" w:rsidR="00594CCF" w:rsidRDefault="00594CCF" w:rsidP="00594CCF">
      <w:pPr>
        <w:pStyle w:val="Kop2"/>
      </w:pPr>
      <w:bookmarkStart w:id="56" w:name="_Toc63759431"/>
      <w:r w:rsidRPr="00425A66">
        <w:t>Bij een werknemer is een besmetting met het coronavirus vastgesteld. Wat moet ik doen?</w:t>
      </w:r>
      <w:bookmarkEnd w:id="56"/>
    </w:p>
    <w:p w14:paraId="252C02BB" w14:textId="77777777" w:rsidR="00594CCF" w:rsidRDefault="00594CCF" w:rsidP="00594CCF">
      <w:pPr>
        <w:pStyle w:val="Body"/>
      </w:pPr>
      <w:r>
        <w:t xml:space="preserve">Schakel ondersteuning in van de bedrijfsarts. Die kan de positief geteste werknemer uitvragen en nagaan of er risico op besmetting van anderen is geweest. Je voorkomt onnodige ongerustheid en je kunt bepaalde werknemers waarschuwen om 10 dagen in quarantaine te gaan. De bedrijfsarts kan advies geven ter preventie van besmettingen. </w:t>
      </w:r>
    </w:p>
    <w:p w14:paraId="247180D3" w14:textId="77777777" w:rsidR="00594CCF" w:rsidRDefault="00594CCF" w:rsidP="00594CCF">
      <w:pPr>
        <w:pStyle w:val="Body"/>
      </w:pPr>
    </w:p>
    <w:p w14:paraId="3167DDAB" w14:textId="77777777" w:rsidR="00594CCF" w:rsidRDefault="00594CCF" w:rsidP="00594CCF">
      <w:pPr>
        <w:pStyle w:val="Body"/>
      </w:pPr>
      <w:r>
        <w:t xml:space="preserve">De positief geteste werknemer dient ten minste 7 dagen thuis in isolatie te blijven vanaf het begin van de ziekteverschijnselen. De werknemer moet ten minste 24 uur klachtenvrij zijn voor terugkeer op het werk. Duurt dit langer, vraag dan advies aan de bedrijfsarts. </w:t>
      </w:r>
    </w:p>
    <w:p w14:paraId="78AFB9BE" w14:textId="77777777" w:rsidR="00594CCF" w:rsidRDefault="00594CCF" w:rsidP="00594CCF">
      <w:pPr>
        <w:pStyle w:val="Body"/>
      </w:pPr>
    </w:p>
    <w:p w14:paraId="087598F3" w14:textId="77777777" w:rsidR="00594CCF" w:rsidRDefault="00594CCF" w:rsidP="00594CCF">
      <w:pPr>
        <w:pStyle w:val="Body"/>
      </w:pPr>
      <w:r>
        <w:t>De GGD voert bij voldoende capaciteit bron- en contactonderzoek uit. Wacht dit niet af. Gebruik het advies van de bedrijfsarts om na te gaan wie in de besmettelijke periode nauw contact (binnen 1,5 meter en meer dan 15 minuten) heeft gehad op het werk of tijdens woon-werkverkeer. Waarschuw hen om 10 dagen in quarantaine te gaan en zich bij klachten te laten testen. Informeer zo nodig anderen om extra alert te zijn op ziekteverschijnselen. Treden die op, dan dienen ze ook in quarantaine te gaan en zich te laten testen. Mondkapjes beschermen onvoldoende. Dit is dus geen reden om de quarantaine over te slaan.</w:t>
      </w:r>
    </w:p>
    <w:p w14:paraId="22795D8C" w14:textId="77777777" w:rsidR="00594CCF" w:rsidRDefault="00594CCF" w:rsidP="00594CCF">
      <w:pPr>
        <w:pStyle w:val="Body"/>
      </w:pPr>
    </w:p>
    <w:p w14:paraId="6E17B9B5" w14:textId="77777777" w:rsidR="00594CCF" w:rsidRDefault="00594CCF" w:rsidP="00594CCF">
      <w:pPr>
        <w:pStyle w:val="Kop2"/>
        <w:rPr>
          <w:rFonts w:asciiTheme="minorHAnsi" w:hAnsiTheme="minorHAnsi" w:cstheme="minorBidi"/>
          <w:color w:val="auto"/>
        </w:rPr>
      </w:pPr>
      <w:bookmarkStart w:id="57" w:name="_Toc63759432"/>
      <w:r>
        <w:t>De partner van een werknemer is positief getest… wat betekent dit?</w:t>
      </w:r>
      <w:bookmarkEnd w:id="57"/>
    </w:p>
    <w:p w14:paraId="1F3C3D82" w14:textId="706A7DF4" w:rsidR="00594CCF" w:rsidRDefault="00594CCF" w:rsidP="00594CCF">
      <w:pPr>
        <w:pStyle w:val="Body"/>
      </w:pPr>
      <w:r>
        <w:t xml:space="preserve">Deze werknemer dient 10 dagen in quarantaine te </w:t>
      </w:r>
      <w:r w:rsidR="00F6750E">
        <w:t>gaan</w:t>
      </w:r>
      <w:r>
        <w:t>, gerekend vanaf het laatste</w:t>
      </w:r>
      <w:r w:rsidR="00F6750E">
        <w:t xml:space="preserve"> risicovolle</w:t>
      </w:r>
      <w:r>
        <w:t xml:space="preserve"> contact, en zich bij klachten te laten testen. Bedrijf en werknemer maken afspraken over het werk. Collega’s op het werk kunnen doorwerken zonder quarantaine. </w:t>
      </w:r>
    </w:p>
    <w:p w14:paraId="406EED7B" w14:textId="14EDFF4C" w:rsidR="005C507C" w:rsidRDefault="005C507C" w:rsidP="00594CCF">
      <w:pPr>
        <w:pStyle w:val="Body"/>
      </w:pPr>
    </w:p>
    <w:p w14:paraId="0967C04F" w14:textId="564955B9" w:rsidR="005C507C" w:rsidRDefault="005C507C" w:rsidP="00594CCF">
      <w:pPr>
        <w:pStyle w:val="Body"/>
      </w:pPr>
      <w:r w:rsidRPr="005C507C">
        <w:t>Blijft de werknemer zonder klachten, dan kan hij/zij op de 5e dag een coronatest aanvragen bij de GGD. Is de uitslag negatief (geen besmetting met het coronavirus), dan mag de werknemer naar het werk. Kies bij gebruik van een commerciële test voor de PCR-coronatest met keel en diepe neuswat. Andere testmethoden, waaronder de sneltesten, zijn niet geschikt voor het inkorten van de quarantaine.</w:t>
      </w:r>
    </w:p>
    <w:p w14:paraId="6510554D" w14:textId="77777777" w:rsidR="00594CCF" w:rsidRDefault="00594CCF" w:rsidP="00594CCF">
      <w:pPr>
        <w:pStyle w:val="Body"/>
      </w:pPr>
    </w:p>
    <w:p w14:paraId="673EC4FB" w14:textId="4744A85F" w:rsidR="00594CCF" w:rsidRDefault="00594CCF" w:rsidP="005C507C">
      <w:pPr>
        <w:pStyle w:val="Body"/>
      </w:pPr>
      <w:r>
        <w:t>Vraag de werknemer om bij een positieve test contact op te nemen met de bedrijfsarts. Die kan het risico voor anderen op het werk inschatten. Je voorkomt onnodige ongerustheid en kunt zo nodig bepaalde werknemers waarschuwen om in quarantaine te gaan.</w:t>
      </w:r>
      <w:r w:rsidR="005C507C">
        <w:br/>
      </w:r>
    </w:p>
    <w:p w14:paraId="02EBFB55" w14:textId="790C484E" w:rsidR="00EE356C" w:rsidRDefault="00EE356C" w:rsidP="00EE356C">
      <w:pPr>
        <w:pStyle w:val="Kop2"/>
      </w:pPr>
      <w:bookmarkStart w:id="58" w:name="_Toc63759433"/>
      <w:r w:rsidRPr="0038295A">
        <w:t>Wat moet ik doen met een melding vanuit de App CoronaMelder?</w:t>
      </w:r>
      <w:bookmarkEnd w:id="58"/>
    </w:p>
    <w:p w14:paraId="4C28DFE2" w14:textId="69019D42" w:rsidR="00351324" w:rsidRDefault="00351324" w:rsidP="00351324">
      <w:pPr>
        <w:pStyle w:val="Body"/>
      </w:pPr>
      <w:r w:rsidRPr="00351324">
        <w:t>Een melding betekent dat je toestel met de CoronaMelder App meer dan 15 minuten binnen 1,5 meter is geweest van het toestel van iemand die positief getest is op het coronavirus. De App meldt niet wie dat was of waar dat is geweest. De persoon die de melding heeft gekregen dient 10 dagen in quarantaine te gaan, gerekend vanaf de datum van het nauwe contact. In de praktijk zal de duur van de quarantaine minder dan 10 dagen zijn. Het duurt minimaal een dag van testaanvraag tot het melden van de positieve uitslag in de App. Krijg je klachten die passen bij het coronavirus, vraag dan een test aan. Neem bij vragen contact op met de GGD, je huisarts of je bedrijfsarts.</w:t>
      </w:r>
    </w:p>
    <w:p w14:paraId="7DFAD0A1" w14:textId="77777777" w:rsidR="0092514E" w:rsidRPr="00351324" w:rsidRDefault="0092514E" w:rsidP="00351324">
      <w:pPr>
        <w:pStyle w:val="Body"/>
      </w:pPr>
    </w:p>
    <w:p w14:paraId="5721B0F9" w14:textId="15108379" w:rsidR="00351324" w:rsidRDefault="00351324" w:rsidP="00351324">
      <w:pPr>
        <w:pStyle w:val="Body"/>
      </w:pPr>
      <w:r w:rsidRPr="00351324">
        <w:t>Er is een alternatief voor de quarantaineduur van 10 dagen. Als je geen klachten krijgt, dan kun je op de 5</w:t>
      </w:r>
      <w:r w:rsidRPr="00351324">
        <w:rPr>
          <w:vertAlign w:val="superscript"/>
        </w:rPr>
        <w:t>e</w:t>
      </w:r>
      <w:r w:rsidRPr="00351324">
        <w:t xml:space="preserve"> dag een </w:t>
      </w:r>
      <w:r w:rsidR="00AB4C04">
        <w:t>coronatest bij de GGD</w:t>
      </w:r>
      <w:r w:rsidRPr="00351324">
        <w:t xml:space="preserve"> aanvragen. Is de testuitslag negatief (geen besmetting met het coronavirus), dan mag je uit quarantaine. Blijf wel ruim uit de buurt van kwetsbare mensen en let tot 14 dagen na het nauwe contact goed op je gezondheid. Krijg je klachten? Ga opnieuw in quarantaine en laat je weer testen! Kies je voor een commerciële testaanbieder, vraag dan om de</w:t>
      </w:r>
      <w:r w:rsidRPr="00351324">
        <w:rPr>
          <w:b/>
          <w:bCs/>
        </w:rPr>
        <w:t xml:space="preserve"> PCR-coronatest met keel- en neuswattenstok.</w:t>
      </w:r>
      <w:r w:rsidRPr="00351324">
        <w:t xml:space="preserve"> Andere testmethoden, waaronder de sneltesten, zijn niet geschikt voor het inkorten van de quarantaine. </w:t>
      </w:r>
    </w:p>
    <w:p w14:paraId="3D7A23B9" w14:textId="77777777" w:rsidR="0092514E" w:rsidRPr="00351324" w:rsidRDefault="0092514E" w:rsidP="00351324">
      <w:pPr>
        <w:pStyle w:val="Body"/>
      </w:pPr>
    </w:p>
    <w:p w14:paraId="2DFBCF93" w14:textId="77777777" w:rsidR="00EE356C" w:rsidRPr="00513E84" w:rsidRDefault="00EE356C" w:rsidP="00EE356C">
      <w:pPr>
        <w:pStyle w:val="Body"/>
        <w:rPr>
          <w:szCs w:val="20"/>
        </w:rPr>
      </w:pPr>
      <w:r w:rsidRPr="00513E84">
        <w:rPr>
          <w:szCs w:val="20"/>
        </w:rPr>
        <w:t>De melding tot quarantaine geldt alleen voor de directe ontvanger van de melding, niet voor collega’s of andere mensen op het werk. Heeft de ontvanger een positieve testuitslag gekregen, dan zijn wel extra maatregelen nodig. Schakel hierbij de bedrijfsarts in. Die kan de zieke werknemer uitvragen en daarbij nagaan welke uren of dagen hij/zij besmettelijk was voor anderen op het werk. De bedrijfsarts kan het bedrijf adviseren of, en zo ja welke, vervolgstappen nodig zijn.</w:t>
      </w:r>
    </w:p>
    <w:p w14:paraId="3056FC6A" w14:textId="77777777" w:rsidR="00EE356C" w:rsidRPr="00513E84" w:rsidRDefault="00EE356C" w:rsidP="00EE356C">
      <w:pPr>
        <w:pStyle w:val="Body"/>
        <w:rPr>
          <w:szCs w:val="20"/>
        </w:rPr>
      </w:pPr>
    </w:p>
    <w:p w14:paraId="141E4953" w14:textId="3A462DE8" w:rsidR="00EE356C" w:rsidRDefault="00EE356C" w:rsidP="00EE356C">
      <w:pPr>
        <w:pStyle w:val="Body"/>
        <w:rPr>
          <w:szCs w:val="20"/>
        </w:rPr>
      </w:pPr>
      <w:r w:rsidRPr="00513E84">
        <w:rPr>
          <w:szCs w:val="20"/>
        </w:rPr>
        <w:t>Voor meer vragen en antwoorden over de App CoronaMelder, zie coronamelder.nl of bel gratis met 0800-1280 (08:00 – 20:00 uur).</w:t>
      </w:r>
    </w:p>
    <w:p w14:paraId="315BF673" w14:textId="300A6A1A" w:rsidR="00BE01C3" w:rsidRDefault="00BE01C3" w:rsidP="00EE356C">
      <w:pPr>
        <w:pStyle w:val="Body"/>
        <w:rPr>
          <w:szCs w:val="20"/>
        </w:rPr>
      </w:pPr>
    </w:p>
    <w:p w14:paraId="1A95367F" w14:textId="58409B35" w:rsidR="00BE01C3" w:rsidRPr="00513E84" w:rsidRDefault="00BE01C3" w:rsidP="00EE356C">
      <w:pPr>
        <w:pStyle w:val="Body"/>
        <w:rPr>
          <w:szCs w:val="20"/>
        </w:rPr>
      </w:pPr>
      <w:r w:rsidRPr="00BE01C3">
        <w:rPr>
          <w:szCs w:val="20"/>
        </w:rPr>
        <w:t>Tip: Ben je hersteld van een corona-infectie? In dat geval hoef je gedurende 8 weken niet in quarantaine na een nauw contact. Ga voor deze periode uit van de datum van je positieve coronatest. Houd je aan de basisregels voor hygiëne, blijf alert op klachten en vraag zo nodig advies van de huisarts of bedrijfsarts.</w:t>
      </w:r>
    </w:p>
    <w:p w14:paraId="68EFAE52" w14:textId="77777777" w:rsidR="00EE356C" w:rsidRDefault="00EE356C" w:rsidP="00EE356C">
      <w:pPr>
        <w:pStyle w:val="Body"/>
      </w:pPr>
    </w:p>
    <w:p w14:paraId="7D9BC22E" w14:textId="77777777" w:rsidR="00EE356C" w:rsidRDefault="00EE356C" w:rsidP="00EE356C">
      <w:pPr>
        <w:pStyle w:val="Kop2"/>
        <w:rPr>
          <w:bdr w:val="none" w:sz="0" w:space="0" w:color="auto" w:frame="1"/>
        </w:rPr>
      </w:pPr>
      <w:bookmarkStart w:id="59" w:name="_Toc63759434"/>
      <w:r>
        <w:rPr>
          <w:bdr w:val="none" w:sz="0" w:space="0" w:color="auto" w:frame="1"/>
        </w:rPr>
        <w:t>Wanneer ben je besmettelijk als je het coronavirus binnen hebt gekregen?</w:t>
      </w:r>
      <w:bookmarkEnd w:id="59"/>
    </w:p>
    <w:p w14:paraId="5B75614F" w14:textId="77777777" w:rsidR="00EE356C" w:rsidRDefault="00EE356C" w:rsidP="00EE356C">
      <w:pPr>
        <w:pStyle w:val="Body"/>
        <w:rPr>
          <w:bdr w:val="none" w:sz="0" w:space="0" w:color="auto" w:frame="1"/>
        </w:rPr>
      </w:pPr>
      <w:r>
        <w:rPr>
          <w:bdr w:val="none" w:sz="0" w:space="0" w:color="auto" w:frame="1"/>
        </w:rPr>
        <w:t xml:space="preserve">De gemiddelde incubatietijd (de tijd van besmetting tot de eerste ziekteverschijnselen) is 5-6 dagen. Het kan ook 2 dagen zijn tot zelfs 10 dagen. Je kunt al 1 tot 2 dagen voor de eerste ziekteverschijnselen andere mensen besmetten. Dit kan dus ongemerkt. Houd je dus streng aan de quarantaineperiode van 10 dagen na een nauw contact met iemand die positief getest is. Dan voorkom je nieuwe besmettingen.    </w:t>
      </w:r>
    </w:p>
    <w:p w14:paraId="4123049E" w14:textId="77777777" w:rsidR="00EE356C" w:rsidRDefault="00EE356C" w:rsidP="00EE356C">
      <w:pPr>
        <w:pStyle w:val="Body"/>
        <w:rPr>
          <w:bdr w:val="none" w:sz="0" w:space="0" w:color="auto" w:frame="1"/>
        </w:rPr>
      </w:pPr>
    </w:p>
    <w:p w14:paraId="7774F0F8" w14:textId="77777777" w:rsidR="00EE356C" w:rsidRDefault="00EE356C" w:rsidP="00EE356C">
      <w:pPr>
        <w:pStyle w:val="Body"/>
        <w:rPr>
          <w:bdr w:val="none" w:sz="0" w:space="0" w:color="auto" w:frame="1"/>
        </w:rPr>
      </w:pPr>
      <w:r>
        <w:rPr>
          <w:bdr w:val="none" w:sz="0" w:space="0" w:color="auto" w:frame="1"/>
        </w:rPr>
        <w:t xml:space="preserve">Ben je positief getest? Dan ben je bij milde klachten gedurende 7 dagen besmettelijk voor anderen. Die periode moet je in isolatie doorbrengen. Heb je 24 uur geen klachten meer, uitgezonderd minder energie en minder reuk of smaak, dan mag je na die 7 dagen uit isolatie en naar het werk. </w:t>
      </w:r>
    </w:p>
    <w:p w14:paraId="5C4D568C" w14:textId="77777777" w:rsidR="00EE356C" w:rsidRDefault="00EE356C" w:rsidP="00EE356C">
      <w:pPr>
        <w:pStyle w:val="Body"/>
        <w:rPr>
          <w:bdr w:val="none" w:sz="0" w:space="0" w:color="auto" w:frame="1"/>
        </w:rPr>
      </w:pPr>
    </w:p>
    <w:p w14:paraId="1DFE2DD3" w14:textId="77777777" w:rsidR="00EE356C" w:rsidRDefault="00EE356C" w:rsidP="00EE356C">
      <w:pPr>
        <w:pStyle w:val="Body"/>
        <w:rPr>
          <w:bdr w:val="none" w:sz="0" w:space="0" w:color="auto" w:frame="1"/>
        </w:rPr>
      </w:pPr>
      <w:r>
        <w:rPr>
          <w:bdr w:val="none" w:sz="0" w:space="0" w:color="auto" w:frame="1"/>
        </w:rPr>
        <w:t xml:space="preserve">Ben je ernstiger ziek, dan kun je langer besmettelijk zijn voor anderen. Vraag advies aan de huisarts, medisch specialist of bedrijfsarts. </w:t>
      </w:r>
    </w:p>
    <w:p w14:paraId="3B30BFE2" w14:textId="77777777" w:rsidR="00EE356C" w:rsidRDefault="00EE356C" w:rsidP="00EE356C">
      <w:pPr>
        <w:pStyle w:val="Normaalweb"/>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583E1ED6" w14:textId="77777777" w:rsidR="00EE356C" w:rsidRDefault="00EE356C" w:rsidP="00EE356C">
      <w:pPr>
        <w:pStyle w:val="Normaalweb"/>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0549131A" w14:textId="7BAE9178" w:rsidR="00594CCF" w:rsidRDefault="00594CCF" w:rsidP="00594CCF">
      <w:pPr>
        <w:pStyle w:val="Kop2"/>
        <w:rPr>
          <w:bdr w:val="none" w:sz="0" w:space="0" w:color="auto" w:frame="1"/>
        </w:rPr>
      </w:pPr>
      <w:bookmarkStart w:id="60" w:name="_Toc63759435"/>
      <w:r>
        <w:rPr>
          <w:bdr w:val="none" w:sz="0" w:space="0" w:color="auto" w:frame="1"/>
        </w:rPr>
        <w:t>Hoe lang ben je na een corona ziekteperiode beschermd tegen een volgende infectie?</w:t>
      </w:r>
      <w:bookmarkEnd w:id="60"/>
    </w:p>
    <w:p w14:paraId="2C0EDF57" w14:textId="6173AB7E" w:rsidR="00594CCF" w:rsidRDefault="00594CCF" w:rsidP="00594CCF">
      <w:pPr>
        <w:pStyle w:val="Body"/>
        <w:rPr>
          <w:color w:val="000000"/>
          <w:bdr w:val="none" w:sz="0" w:space="0" w:color="auto" w:frame="1"/>
        </w:rPr>
      </w:pPr>
      <w:r>
        <w:rPr>
          <w:color w:val="000000"/>
          <w:bdr w:val="none" w:sz="0" w:space="0" w:color="auto" w:frame="1"/>
        </w:rPr>
        <w:t xml:space="preserve">Deskundigen weten het nog niet. De immuniteit duurt naar hun inschatting niet al te lang, naar schatting 2-6 maanden en mogelijk </w:t>
      </w:r>
      <w:r w:rsidR="00BE01C3">
        <w:rPr>
          <w:color w:val="000000"/>
          <w:bdr w:val="none" w:sz="0" w:space="0" w:color="auto" w:frame="1"/>
        </w:rPr>
        <w:t>langer</w:t>
      </w:r>
      <w:r>
        <w:rPr>
          <w:color w:val="000000"/>
          <w:bdr w:val="none" w:sz="0" w:space="0" w:color="auto" w:frame="1"/>
        </w:rPr>
        <w:t>. Ze vergelijken het met andere corona-verkoudheidsvirussen. Door het veelvuldig testen ontdekt men nu mensen met een tweede coronabesmetting. Zij zijn meestal niet ziek of minder ernstig dan in de eerste ziekteperiode. </w:t>
      </w:r>
    </w:p>
    <w:p w14:paraId="2D86EF38" w14:textId="77777777" w:rsidR="00933F4F" w:rsidRDefault="00933F4F" w:rsidP="00594CCF">
      <w:pPr>
        <w:pStyle w:val="Body"/>
        <w:rPr>
          <w:color w:val="000000"/>
          <w:bdr w:val="none" w:sz="0" w:space="0" w:color="auto" w:frame="1"/>
        </w:rPr>
      </w:pPr>
    </w:p>
    <w:p w14:paraId="5E674AA1" w14:textId="77777777" w:rsidR="00933F4F" w:rsidRPr="00933F4F" w:rsidRDefault="00933F4F" w:rsidP="00933F4F">
      <w:pPr>
        <w:pStyle w:val="Body"/>
        <w:rPr>
          <w:color w:val="000000"/>
          <w:bdr w:val="none" w:sz="0" w:space="0" w:color="auto" w:frame="1"/>
        </w:rPr>
      </w:pPr>
      <w:r w:rsidRPr="00933F4F">
        <w:rPr>
          <w:color w:val="000000"/>
          <w:bdr w:val="none" w:sz="0" w:space="0" w:color="auto" w:frame="1"/>
        </w:rPr>
        <w:t xml:space="preserve">Ben je hersteld van een corona-infectie? In dat geval hoef je gedurende 8 weken niet in quarantaine na een nauw contact. Ga voor deze periode uit van de datum van je positieve coronatest. Houd je aan de basisregels voor hygiëne, blijf alert op klachten en vraag zo nodig advies van de huisarts of bedrijfsarts. </w:t>
      </w:r>
    </w:p>
    <w:p w14:paraId="45E2DB13" w14:textId="77777777" w:rsidR="00933F4F" w:rsidRDefault="00933F4F" w:rsidP="00933F4F">
      <w:pPr>
        <w:pStyle w:val="Body"/>
        <w:rPr>
          <w:color w:val="000000"/>
          <w:bdr w:val="none" w:sz="0" w:space="0" w:color="auto" w:frame="1"/>
        </w:rPr>
      </w:pPr>
    </w:p>
    <w:p w14:paraId="3CFAC6EF" w14:textId="06494E5A" w:rsidR="00594CCF" w:rsidRDefault="00933F4F" w:rsidP="00933F4F">
      <w:pPr>
        <w:pStyle w:val="Body"/>
        <w:rPr>
          <w:color w:val="000000"/>
          <w:bdr w:val="none" w:sz="0" w:space="0" w:color="auto" w:frame="1"/>
        </w:rPr>
      </w:pPr>
      <w:r w:rsidRPr="00933F4F">
        <w:rPr>
          <w:color w:val="000000"/>
          <w:bdr w:val="none" w:sz="0" w:space="0" w:color="auto" w:frame="1"/>
        </w:rPr>
        <w:t>Let op: Krijg je na deze 8 weken klachten passend bij het coronavirus, laat je dan altijd testen bij de GGD.</w:t>
      </w:r>
      <w:r>
        <w:rPr>
          <w:color w:val="000000"/>
          <w:bdr w:val="none" w:sz="0" w:space="0" w:color="auto" w:frame="1"/>
        </w:rPr>
        <w:t xml:space="preserve"> </w:t>
      </w:r>
    </w:p>
    <w:p w14:paraId="454F83A0" w14:textId="77777777" w:rsidR="00933F4F" w:rsidRDefault="00933F4F" w:rsidP="00933F4F">
      <w:pPr>
        <w:pStyle w:val="Body"/>
        <w:rPr>
          <w:color w:val="000000"/>
          <w:bdr w:val="none" w:sz="0" w:space="0" w:color="auto" w:frame="1"/>
        </w:rPr>
      </w:pPr>
    </w:p>
    <w:p w14:paraId="60EBADEA" w14:textId="77777777" w:rsidR="00594CCF" w:rsidRDefault="00594CCF" w:rsidP="00594CCF">
      <w:pPr>
        <w:pStyle w:val="Kop2"/>
      </w:pPr>
      <w:bookmarkStart w:id="61" w:name="_Toc63759436"/>
      <w:r>
        <w:t>Waarom heeft een coronatest in de bouw en techniek geen nut als je geen klachten hebt?</w:t>
      </w:r>
      <w:bookmarkEnd w:id="61"/>
    </w:p>
    <w:p w14:paraId="465A909D" w14:textId="0FBD0F0E" w:rsidR="00607329" w:rsidRDefault="00607329" w:rsidP="00607329">
      <w:pPr>
        <w:pStyle w:val="Body"/>
      </w:pPr>
      <w:r>
        <w:t xml:space="preserve">Preventief testen zonder dat je risico op een besmetting hebt gelopen heeft geen zin. De kans op fout-positieve en fout-negatieve uitslagen is dan te groot. Dat is anders als je nauw contact hebt gehad met een positief getest persoon. </w:t>
      </w:r>
    </w:p>
    <w:p w14:paraId="62F735AB" w14:textId="77777777" w:rsidR="00607329" w:rsidRDefault="00607329" w:rsidP="00607329">
      <w:pPr>
        <w:pStyle w:val="Body"/>
      </w:pPr>
    </w:p>
    <w:p w14:paraId="1B6AB8E5" w14:textId="77777777" w:rsidR="00607329" w:rsidRDefault="00607329" w:rsidP="00607329">
      <w:pPr>
        <w:pStyle w:val="Body"/>
      </w:pPr>
      <w:r>
        <w:t xml:space="preserve">Nieuw is de mogelijkheid om de quarantaineduur van 10 dagen na een risicovol contact eerder af te breken na een negatieve PCR-coronatest. Als je geen klachten krijgt, dan kun je op de 5e dag een PCR-coronatest aanvragen. Is de testuitslag negatief (geen besmetting met het coronavirus), dan mag je uit quarantaine. Blijf wel ruim uit de buurt van kwetsbare mensen en let tot 14 dagen na het nauwe contact goed op je gezondheid. Krijg je klachten? Ga opnieuw in quarantaine en laat je weer testen! De GGD ondersteunt deze werkwijze vanaf 1 december 2020. Kies je voor een commerciële testaanbieder, vraag dan om de </w:t>
      </w:r>
      <w:r w:rsidRPr="00607329">
        <w:rPr>
          <w:b/>
          <w:bCs/>
        </w:rPr>
        <w:t>PCR-coronatest met keel- en neuswattenstok.</w:t>
      </w:r>
      <w:r>
        <w:t xml:space="preserve"> Andere testmethoden, waaronder de sneltesten, zijn niet geschikt voor het inkorten van de quarantaine. </w:t>
      </w:r>
    </w:p>
    <w:p w14:paraId="74042B5E" w14:textId="77777777" w:rsidR="00607329" w:rsidRDefault="00607329" w:rsidP="00607329">
      <w:pPr>
        <w:pStyle w:val="Body"/>
      </w:pPr>
    </w:p>
    <w:p w14:paraId="6843E535" w14:textId="40D2DA0E" w:rsidR="00607329" w:rsidRDefault="00607329" w:rsidP="00607329">
      <w:pPr>
        <w:pStyle w:val="Body"/>
      </w:pPr>
      <w:r>
        <w:t>Een coronatest is pas positief als er voldoende virus in de neus- en keelholte aanwezig is. Dat begint al een paar dagen voor de eerste ziekteverschijnselen en houdt 1-3 weken aan. De PCR-coronatest is gevoeliger dan diverse sneltesten, zowel in het begin van een besmetting als aan het einde.</w:t>
      </w:r>
    </w:p>
    <w:p w14:paraId="5AB2E236" w14:textId="77777777" w:rsidR="00594CCF" w:rsidRDefault="00594CCF" w:rsidP="00594CCF">
      <w:pPr>
        <w:pStyle w:val="Body"/>
      </w:pPr>
    </w:p>
    <w:p w14:paraId="1B9D14AD" w14:textId="77777777" w:rsidR="00594CCF" w:rsidRPr="007C10EA" w:rsidRDefault="00594CCF" w:rsidP="00594CCF">
      <w:pPr>
        <w:pStyle w:val="Body"/>
      </w:pPr>
    </w:p>
    <w:p w14:paraId="4B3381F6" w14:textId="625B1C3E" w:rsidR="00EE356C" w:rsidRDefault="00EE356C" w:rsidP="00EE356C">
      <w:pPr>
        <w:pStyle w:val="Kop2"/>
      </w:pPr>
      <w:bookmarkStart w:id="62" w:name="_Toc63759437"/>
      <w:r>
        <w:lastRenderedPageBreak/>
        <w:t xml:space="preserve">Waarom mag een werknemer bij een positieve test zonder klachten na </w:t>
      </w:r>
      <w:r w:rsidR="0009736A">
        <w:t xml:space="preserve">5 </w:t>
      </w:r>
      <w:r>
        <w:t>dagen weer werken?</w:t>
      </w:r>
      <w:bookmarkEnd w:id="62"/>
    </w:p>
    <w:p w14:paraId="120DA1EC" w14:textId="38DDD042" w:rsidR="00EE356C" w:rsidRDefault="00EE356C" w:rsidP="00EE356C">
      <w:pPr>
        <w:pStyle w:val="Body"/>
      </w:pPr>
      <w:r>
        <w:t xml:space="preserve">De regel is dat je je laat testen bij klachten die passen bij het coronavirus. Bij een positieve test moet je tenminste 7 dagen in isolatie blijven. Ben je zonder klachten positief getest, dan moet je </w:t>
      </w:r>
      <w:r w:rsidR="0009736A">
        <w:t>5</w:t>
      </w:r>
      <w:r>
        <w:t xml:space="preserve"> dagen in isolatie blijven. Je kunt heel vroeg na een besmetting zijn getest, voordat zich de eerste klachten ontwikkelen. De PCR-coronatest kan dan al positief uitslaan. Je kunt ook besmettelijk zijn zonder dat je klachten hebt. Ontstaan er in die </w:t>
      </w:r>
      <w:r w:rsidR="0009736A">
        <w:t>5</w:t>
      </w:r>
      <w:r>
        <w:t xml:space="preserve"> dagen na afname van de test geen klachten, ook geen milde klachten, dan kan de werknemer weer gaan werken. Deskundigen gaan ervan uit dat deze werknemer dan voldoende immuniteit heeft tegen het coronavirus.</w:t>
      </w:r>
    </w:p>
    <w:p w14:paraId="30098F43" w14:textId="77777777" w:rsidR="00EE356C" w:rsidRDefault="00EE356C" w:rsidP="00EE356C">
      <w:pPr>
        <w:pStyle w:val="Body"/>
      </w:pPr>
    </w:p>
    <w:p w14:paraId="79C9BD7A" w14:textId="59779307" w:rsidR="00EE356C" w:rsidRDefault="00EE356C" w:rsidP="00EE356C">
      <w:pPr>
        <w:pStyle w:val="Body"/>
      </w:pPr>
      <w:r>
        <w:t xml:space="preserve">Huisgenoten en andere nauwe contacten dienen </w:t>
      </w:r>
      <w:r w:rsidR="0009736A">
        <w:t>10</w:t>
      </w:r>
      <w:r>
        <w:t xml:space="preserve"> dagen in quarantaine te gaan. Dat geldt ook voor collega’s op het werk die nauw contact hebben gehad. Vraag advies aan de bedrijfsarts. Die kan de positief geteste werknemer uitvragen en daarbij het risico voor anderen inschatten. Je voorkomt onnodige ongerustheid en kunt zo nodig bepaalde werknemers waarschuwen om in quarantaine te gaan. Blijft de positief geteste werknemer zonder klachten, dan vervalt de quarantaine</w:t>
      </w:r>
      <w:r w:rsidR="009C724A">
        <w:t>.</w:t>
      </w:r>
      <w:r>
        <w:t xml:space="preserve"> Voor meer informatie, zie de </w:t>
      </w:r>
      <w:hyperlink r:id="rId30" w:history="1">
        <w:r>
          <w:rPr>
            <w:rStyle w:val="Hyperlink"/>
            <w:sz w:val="22"/>
          </w:rPr>
          <w:t>leefregels</w:t>
        </w:r>
      </w:hyperlink>
      <w:r>
        <w:t xml:space="preserve"> van de GGD.</w:t>
      </w:r>
    </w:p>
    <w:p w14:paraId="4B76DDBE" w14:textId="77777777" w:rsidR="00EE356C" w:rsidRDefault="00EE356C" w:rsidP="00EE356C">
      <w:pPr>
        <w:pStyle w:val="Normaalweb"/>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3A84C546" w14:textId="77777777" w:rsidR="00EE356C" w:rsidRDefault="00EE356C" w:rsidP="00EE356C">
      <w:pPr>
        <w:pStyle w:val="Kop1"/>
      </w:pPr>
      <w:bookmarkStart w:id="63" w:name="_Toc63759438"/>
      <w:r>
        <w:lastRenderedPageBreak/>
        <w:t>Thuis werken</w:t>
      </w:r>
      <w:bookmarkEnd w:id="63"/>
    </w:p>
    <w:p w14:paraId="1290D1A5" w14:textId="77777777" w:rsidR="00EE356C" w:rsidRDefault="00EE356C" w:rsidP="00EE356C">
      <w:pPr>
        <w:pStyle w:val="Kop2"/>
      </w:pPr>
      <w:bookmarkStart w:id="64" w:name="_Toc63759439"/>
      <w:r>
        <w:t>Hoe ga ik om met het voorschrift om zoveel mogelijk thuis te werken als mijn mensen op locatie werken?</w:t>
      </w:r>
      <w:bookmarkEnd w:id="64"/>
    </w:p>
    <w:p w14:paraId="58C757CB" w14:textId="77777777" w:rsidR="00EE356C" w:rsidRDefault="00EE356C" w:rsidP="00EE356C">
      <w:r w:rsidRPr="00257DA6">
        <w:t>Niet alle beroepen lenen zich voor thuiswerken. Voor het werk op de bouwplaats en bij consumenten thuis is verplaatsing dus wel degelijk noodzakelijk en dat kan ook gewoon binnen de richtlijnen van de overheid. Minister Grapperhaus heeft dit als volgt verwoord: “Je werkt thuis als dat kan. Maar niet ieder beroep leent zich daarvoor, bijvoorbeeld in de Bouw” [en techniek]. Dan houd je je aan de algemene richtlijnen van de overheid.</w:t>
      </w:r>
    </w:p>
    <w:p w14:paraId="727FF111" w14:textId="77777777" w:rsidR="00EE356C" w:rsidRDefault="00EE356C" w:rsidP="00EE356C">
      <w:pPr>
        <w:pStyle w:val="Kop2"/>
      </w:pPr>
      <w:bookmarkStart w:id="65" w:name="_Toc63759440"/>
      <w:r w:rsidRPr="005F47B1">
        <w:t>Hoe kan ik veilig thuiswerken?</w:t>
      </w:r>
      <w:bookmarkEnd w:id="65"/>
    </w:p>
    <w:p w14:paraId="31500FB7" w14:textId="77777777" w:rsidR="00EE356C" w:rsidRPr="005F47B1" w:rsidRDefault="00EE356C" w:rsidP="00EE356C">
      <w:pPr>
        <w:pStyle w:val="Body"/>
        <w:rPr>
          <w:rFonts w:cs="Calibri"/>
          <w:color w:val="2D529B"/>
          <w:szCs w:val="20"/>
          <w:shd w:val="clear" w:color="auto" w:fill="FFFFFF"/>
        </w:rPr>
      </w:pPr>
      <w:r w:rsidRPr="005F47B1">
        <w:rPr>
          <w:rFonts w:cs="Calibri"/>
          <w:szCs w:val="20"/>
          <w:shd w:val="clear" w:color="auto" w:fill="FFFFFF"/>
        </w:rPr>
        <w:t xml:space="preserve">Op deze </w:t>
      </w:r>
      <w:hyperlink r:id="rId31" w:history="1">
        <w:r w:rsidRPr="005F47B1">
          <w:rPr>
            <w:rStyle w:val="Hyperlink"/>
            <w:rFonts w:cs="Calibri"/>
            <w:color w:val="00AEE1"/>
            <w:szCs w:val="20"/>
          </w:rPr>
          <w:t>poster</w:t>
        </w:r>
      </w:hyperlink>
      <w:r w:rsidRPr="005F47B1">
        <w:rPr>
          <w:rFonts w:cs="Calibri"/>
          <w:color w:val="2D529B"/>
          <w:szCs w:val="20"/>
          <w:shd w:val="clear" w:color="auto" w:fill="FFFFFF"/>
        </w:rPr>
        <w:t xml:space="preserve"> </w:t>
      </w:r>
      <w:r w:rsidRPr="005F47B1">
        <w:rPr>
          <w:rFonts w:cs="Calibri"/>
          <w:szCs w:val="20"/>
          <w:shd w:val="clear" w:color="auto" w:fill="FFFFFF"/>
        </w:rPr>
        <w:t>zijn tips opgenomen over het veilig thuiswerken.</w:t>
      </w:r>
    </w:p>
    <w:p w14:paraId="6777A0BE" w14:textId="77777777" w:rsidR="00EE356C" w:rsidRPr="005F47B1" w:rsidRDefault="00EE356C" w:rsidP="00EE356C">
      <w:pPr>
        <w:pStyle w:val="Body"/>
      </w:pPr>
    </w:p>
    <w:p w14:paraId="14A5BB5B" w14:textId="77777777" w:rsidR="00EE356C" w:rsidRDefault="00EE356C" w:rsidP="00EE356C">
      <w:pPr>
        <w:pStyle w:val="Kop1"/>
      </w:pPr>
      <w:bookmarkStart w:id="66" w:name="_Toc63759441"/>
      <w:r w:rsidRPr="00712F63">
        <w:lastRenderedPageBreak/>
        <w:t>Mondkapjes</w:t>
      </w:r>
      <w:bookmarkStart w:id="67" w:name="_Hlk54680158"/>
      <w:bookmarkStart w:id="68" w:name="_Hlk54680173"/>
      <w:bookmarkEnd w:id="66"/>
    </w:p>
    <w:p w14:paraId="35114A1B" w14:textId="77777777" w:rsidR="00EE356C" w:rsidRPr="00712F63" w:rsidRDefault="00EE356C" w:rsidP="00EE356C">
      <w:pPr>
        <w:pStyle w:val="Kop2"/>
      </w:pPr>
      <w:bookmarkStart w:id="69" w:name="_Toc63759442"/>
      <w:r w:rsidRPr="00712F63">
        <w:t>Moeten we op de bouw en in de techniek een mondkapje gebruiken om veilig door te werken in coronatijd?</w:t>
      </w:r>
      <w:bookmarkEnd w:id="69"/>
    </w:p>
    <w:p w14:paraId="7354C28D" w14:textId="77777777" w:rsidR="00EE356C" w:rsidRPr="00712F63" w:rsidRDefault="00EE356C" w:rsidP="00EE356C">
      <w:pPr>
        <w:rPr>
          <w:szCs w:val="20"/>
        </w:rPr>
      </w:pPr>
      <w:r w:rsidRPr="00712F63">
        <w:rPr>
          <w:szCs w:val="20"/>
        </w:rPr>
        <w:t>Dat is afhankelijk van de situatie, meestal is dit niet nodig. Het dragen van mondkapje is belastend en kan ertoe leiden dat de basisregels minder opgevolgd worden. Het belangrijkste is namelijk dat onderstaande regels altijd gehanteerd worden:</w:t>
      </w:r>
    </w:p>
    <w:bookmarkEnd w:id="67"/>
    <w:p w14:paraId="15B885C6" w14:textId="77777777" w:rsidR="00EE356C" w:rsidRPr="00712F63" w:rsidRDefault="00EE356C" w:rsidP="004C29C1">
      <w:pPr>
        <w:pStyle w:val="Lijstalinea"/>
        <w:numPr>
          <w:ilvl w:val="0"/>
          <w:numId w:val="39"/>
        </w:numPr>
        <w:spacing w:after="160" w:line="259" w:lineRule="auto"/>
        <w:rPr>
          <w:sz w:val="20"/>
          <w:szCs w:val="20"/>
        </w:rPr>
      </w:pPr>
      <w:r w:rsidRPr="00712F63">
        <w:rPr>
          <w:sz w:val="20"/>
          <w:szCs w:val="20"/>
        </w:rPr>
        <w:t>Blijf thuis bij klachten en laat je testen.</w:t>
      </w:r>
    </w:p>
    <w:p w14:paraId="62F0BBCB" w14:textId="77777777" w:rsidR="00EE356C" w:rsidRPr="00712F63" w:rsidRDefault="00EE356C" w:rsidP="004C29C1">
      <w:pPr>
        <w:pStyle w:val="Lijstalinea"/>
        <w:numPr>
          <w:ilvl w:val="0"/>
          <w:numId w:val="39"/>
        </w:numPr>
        <w:spacing w:after="160" w:line="259" w:lineRule="auto"/>
        <w:rPr>
          <w:sz w:val="20"/>
          <w:szCs w:val="20"/>
        </w:rPr>
      </w:pPr>
      <w:r w:rsidRPr="00712F63">
        <w:rPr>
          <w:sz w:val="20"/>
          <w:szCs w:val="20"/>
        </w:rPr>
        <w:t>Houd 1,5 meter afstand van anderen.</w:t>
      </w:r>
    </w:p>
    <w:p w14:paraId="486143CC" w14:textId="77777777" w:rsidR="00EE356C" w:rsidRPr="00712F63" w:rsidRDefault="00EE356C" w:rsidP="004C29C1">
      <w:pPr>
        <w:pStyle w:val="Lijstalinea"/>
        <w:numPr>
          <w:ilvl w:val="0"/>
          <w:numId w:val="39"/>
        </w:numPr>
        <w:spacing w:after="160" w:line="259" w:lineRule="auto"/>
        <w:rPr>
          <w:sz w:val="20"/>
          <w:szCs w:val="20"/>
        </w:rPr>
      </w:pPr>
      <w:r w:rsidRPr="00712F63">
        <w:rPr>
          <w:sz w:val="20"/>
          <w:szCs w:val="20"/>
        </w:rPr>
        <w:t>Was vaak je handen.</w:t>
      </w:r>
    </w:p>
    <w:p w14:paraId="5672B5E9" w14:textId="77777777" w:rsidR="00EE356C" w:rsidRPr="00712F63" w:rsidRDefault="00EE356C" w:rsidP="004C29C1">
      <w:pPr>
        <w:pStyle w:val="Lijstalinea"/>
        <w:numPr>
          <w:ilvl w:val="0"/>
          <w:numId w:val="39"/>
        </w:numPr>
        <w:spacing w:after="160" w:line="259" w:lineRule="auto"/>
        <w:rPr>
          <w:sz w:val="20"/>
          <w:szCs w:val="20"/>
        </w:rPr>
      </w:pPr>
      <w:r w:rsidRPr="00712F63">
        <w:rPr>
          <w:sz w:val="20"/>
          <w:szCs w:val="20"/>
        </w:rPr>
        <w:t>Nies en hoest in je elleboog.</w:t>
      </w:r>
    </w:p>
    <w:p w14:paraId="09B98C75" w14:textId="77777777" w:rsidR="00EE356C" w:rsidRPr="00712F63" w:rsidRDefault="00EE356C" w:rsidP="00EE356C">
      <w:pPr>
        <w:pStyle w:val="Lijstalinea"/>
        <w:ind w:left="1440"/>
        <w:rPr>
          <w:sz w:val="20"/>
          <w:szCs w:val="20"/>
        </w:rPr>
      </w:pPr>
    </w:p>
    <w:p w14:paraId="2E4E0BB1" w14:textId="77777777" w:rsidR="00EE356C" w:rsidRPr="00712F63" w:rsidRDefault="00EE356C" w:rsidP="00EE356C">
      <w:pPr>
        <w:rPr>
          <w:szCs w:val="20"/>
        </w:rPr>
      </w:pPr>
      <w:r w:rsidRPr="00712F63">
        <w:rPr>
          <w:szCs w:val="20"/>
        </w:rPr>
        <w:t>Een mondkapje of een face shield kunnen wel in aanvulling op bovenstaande regels gebruikt worden. Daarnaast is een mondkapje verplicht als er sprake is van:</w:t>
      </w:r>
    </w:p>
    <w:bookmarkEnd w:id="68"/>
    <w:p w14:paraId="03235F12" w14:textId="77777777" w:rsidR="00EE356C" w:rsidRPr="00712F63" w:rsidRDefault="00EE356C" w:rsidP="004C29C1">
      <w:pPr>
        <w:pStyle w:val="Lijstalinea"/>
        <w:numPr>
          <w:ilvl w:val="0"/>
          <w:numId w:val="40"/>
        </w:numPr>
        <w:spacing w:after="160" w:line="259" w:lineRule="auto"/>
        <w:rPr>
          <w:sz w:val="20"/>
          <w:szCs w:val="20"/>
        </w:rPr>
      </w:pPr>
      <w:r w:rsidRPr="00712F63">
        <w:rPr>
          <w:sz w:val="20"/>
          <w:szCs w:val="20"/>
        </w:rPr>
        <w:t>Bedrijfsmatig vervoer met meer dan twee personen.</w:t>
      </w:r>
    </w:p>
    <w:p w14:paraId="7F02D9E0" w14:textId="77777777" w:rsidR="00EE356C" w:rsidRPr="00712F63" w:rsidRDefault="00EE356C" w:rsidP="004C29C1">
      <w:pPr>
        <w:pStyle w:val="Lijstalinea"/>
        <w:numPr>
          <w:ilvl w:val="0"/>
          <w:numId w:val="40"/>
        </w:numPr>
        <w:spacing w:after="160" w:line="259" w:lineRule="auto"/>
        <w:rPr>
          <w:sz w:val="20"/>
          <w:szCs w:val="20"/>
        </w:rPr>
      </w:pPr>
      <w:r w:rsidRPr="00712F63">
        <w:rPr>
          <w:sz w:val="20"/>
          <w:szCs w:val="20"/>
        </w:rPr>
        <w:t>Verplaatsingen in publieke binnenruimtes.</w:t>
      </w:r>
    </w:p>
    <w:p w14:paraId="2B6D6A41" w14:textId="45F60E79" w:rsidR="00EE356C" w:rsidRPr="00712F63" w:rsidRDefault="00EE356C" w:rsidP="004C29C1">
      <w:pPr>
        <w:pStyle w:val="Lijstalinea"/>
        <w:numPr>
          <w:ilvl w:val="0"/>
          <w:numId w:val="40"/>
        </w:numPr>
        <w:spacing w:after="160" w:line="259" w:lineRule="auto"/>
        <w:rPr>
          <w:sz w:val="20"/>
          <w:szCs w:val="20"/>
        </w:rPr>
      </w:pPr>
      <w:r w:rsidRPr="00712F63">
        <w:rPr>
          <w:sz w:val="20"/>
          <w:szCs w:val="20"/>
        </w:rPr>
        <w:t>Werkzaamheden in publieke binnenruimtes</w:t>
      </w:r>
      <w:r w:rsidR="001963CE">
        <w:rPr>
          <w:sz w:val="20"/>
          <w:szCs w:val="20"/>
        </w:rPr>
        <w:t xml:space="preserve">, ook als </w:t>
      </w:r>
      <w:r w:rsidRPr="00712F63">
        <w:rPr>
          <w:sz w:val="20"/>
          <w:szCs w:val="20"/>
        </w:rPr>
        <w:t>het werkgebied</w:t>
      </w:r>
      <w:r w:rsidR="001963CE">
        <w:rPr>
          <w:sz w:val="20"/>
          <w:szCs w:val="20"/>
        </w:rPr>
        <w:t xml:space="preserve"> is afgezet</w:t>
      </w:r>
      <w:r w:rsidRPr="00712F63">
        <w:rPr>
          <w:sz w:val="20"/>
          <w:szCs w:val="20"/>
        </w:rPr>
        <w:t>.</w:t>
      </w:r>
    </w:p>
    <w:p w14:paraId="1F91FE2E" w14:textId="77777777" w:rsidR="00EE356C" w:rsidRPr="00712F63" w:rsidRDefault="00EE356C" w:rsidP="00EE356C">
      <w:pPr>
        <w:pStyle w:val="Lijstalinea"/>
        <w:rPr>
          <w:sz w:val="20"/>
          <w:szCs w:val="20"/>
        </w:rPr>
      </w:pPr>
    </w:p>
    <w:p w14:paraId="3ED0F7E3" w14:textId="200FC10F" w:rsidR="00EE356C" w:rsidRPr="00712F63" w:rsidRDefault="00EE356C" w:rsidP="00EE356C">
      <w:pPr>
        <w:rPr>
          <w:szCs w:val="20"/>
        </w:rPr>
      </w:pPr>
      <w:r w:rsidRPr="00712F63">
        <w:rPr>
          <w:szCs w:val="20"/>
        </w:rPr>
        <w:t xml:space="preserve">Bij het werken bij particulieren achter de voordeur wordt bij het eerste persoonlijke contact met de klant (beheerder of bewoner) een mondkapje of face shield gebruikt. Hierbij worden dan met de klant afspraken gemaakt om veilig te kunnen werken, zonder gebruik te hoeven maken van een mondkapje of face shield. </w:t>
      </w:r>
      <w:r w:rsidR="001E68CE" w:rsidRPr="001E68CE">
        <w:rPr>
          <w:szCs w:val="20"/>
        </w:rPr>
        <w:t>In publieke binnenruimten, zoals vrij toegankelijke portieken, is het dragen van een mondkapje verplicht</w:t>
      </w:r>
      <w:r w:rsidR="001E68CE">
        <w:rPr>
          <w:szCs w:val="20"/>
        </w:rPr>
        <w:t>.</w:t>
      </w:r>
    </w:p>
    <w:p w14:paraId="71C29CBF" w14:textId="77777777" w:rsidR="00EE356C" w:rsidRPr="00712F63" w:rsidRDefault="00EE356C" w:rsidP="00EE356C">
      <w:pPr>
        <w:rPr>
          <w:szCs w:val="20"/>
        </w:rPr>
      </w:pPr>
      <w:r w:rsidRPr="00712F63">
        <w:rPr>
          <w:szCs w:val="20"/>
        </w:rPr>
        <w:t xml:space="preserve">Houd bij het werk 1,5 meter afstand en plan activiteiten op tijden dat er zo min mogelijk mensen aanwezig zijn. Als je te maken hebt met bewoners die geen afstand houden (bijvoorbeeld bij mensen met een verstandelijke beperking) ga dan in overleg met de opdrachtgever. Plan de werkzaamheden op rustige momenten, bijvoorbeeld als mensen bij de dagbesteding zijn, of juist als mensen in de woonvoorziening zijn, tijdens maaltijden, et cetera. Je opdrachtgever is er verantwoordelijk voor om veilig werken mogelijk te maken. </w:t>
      </w:r>
    </w:p>
    <w:p w14:paraId="5204510F" w14:textId="77777777" w:rsidR="00EE356C" w:rsidRPr="00712F63" w:rsidRDefault="00EE356C" w:rsidP="00EE356C">
      <w:pPr>
        <w:rPr>
          <w:szCs w:val="20"/>
        </w:rPr>
      </w:pPr>
      <w:r w:rsidRPr="00712F63">
        <w:rPr>
          <w:szCs w:val="20"/>
        </w:rPr>
        <w:t xml:space="preserve">Als je te maken hebt met bewoners die aandringen op het gebruik van een mondkapje of face shield dan kan daar gehoor aan worden gegeven, mits jij en de bewoners zich houden aan de basisregels uit het Protocol Samen Veilig Doorwerken. Vraag dan of zijzelf ook een mondkapje willen dragen. </w:t>
      </w:r>
    </w:p>
    <w:p w14:paraId="0AA68817" w14:textId="77777777" w:rsidR="00EE356C" w:rsidRPr="00712F63" w:rsidRDefault="00EE356C" w:rsidP="00EE356C">
      <w:pPr>
        <w:rPr>
          <w:szCs w:val="20"/>
        </w:rPr>
      </w:pPr>
      <w:r w:rsidRPr="00712F63">
        <w:rPr>
          <w:szCs w:val="20"/>
        </w:rPr>
        <w:t>In twee gevallen gebruik je nooit een mondkapje of face shield:</w:t>
      </w:r>
    </w:p>
    <w:p w14:paraId="31BF9374" w14:textId="77777777" w:rsidR="00EE356C" w:rsidRPr="00712F63" w:rsidRDefault="00EE356C" w:rsidP="004C29C1">
      <w:pPr>
        <w:pStyle w:val="Lijstalinea"/>
        <w:numPr>
          <w:ilvl w:val="0"/>
          <w:numId w:val="41"/>
        </w:numPr>
        <w:spacing w:after="160" w:line="259" w:lineRule="auto"/>
        <w:rPr>
          <w:sz w:val="20"/>
          <w:szCs w:val="20"/>
        </w:rPr>
      </w:pPr>
      <w:r w:rsidRPr="00712F63">
        <w:rPr>
          <w:sz w:val="20"/>
          <w:szCs w:val="20"/>
        </w:rPr>
        <w:t xml:space="preserve">Als je al adembescherming draagt (FFP2, halfgelaat, volgelaat, et cetera). </w:t>
      </w:r>
    </w:p>
    <w:p w14:paraId="1D888C5B" w14:textId="77777777" w:rsidR="00EE356C" w:rsidRPr="00712F63" w:rsidRDefault="00EE356C" w:rsidP="004C29C1">
      <w:pPr>
        <w:pStyle w:val="Lijstalinea"/>
        <w:numPr>
          <w:ilvl w:val="0"/>
          <w:numId w:val="41"/>
        </w:numPr>
        <w:spacing w:after="160" w:line="259" w:lineRule="auto"/>
        <w:rPr>
          <w:sz w:val="20"/>
          <w:szCs w:val="20"/>
        </w:rPr>
      </w:pPr>
      <w:r w:rsidRPr="00712F63">
        <w:rPr>
          <w:sz w:val="20"/>
          <w:szCs w:val="20"/>
        </w:rPr>
        <w:t>Als het dragen van een mondkapje gevaarlijk is. Bijvoorbeeld als je werkt met draaiende delen of bij elektra. Schat die risico’s vooraf in en gebruik geen mondkapje als dit een risico vormt.</w:t>
      </w:r>
    </w:p>
    <w:p w14:paraId="1A7D2FEA" w14:textId="77777777" w:rsidR="00EE356C" w:rsidRPr="00712F63" w:rsidRDefault="00EE356C" w:rsidP="00EE356C">
      <w:pPr>
        <w:rPr>
          <w:szCs w:val="20"/>
        </w:rPr>
      </w:pPr>
      <w:r w:rsidRPr="00712F63">
        <w:rPr>
          <w:szCs w:val="20"/>
        </w:rPr>
        <w:t>Mocht dit problemen geven met handhavers, opdrachtgevers of beheerders van ruimten, verwijs ze dan naar dit protocol en laat hen zo nodig contact opnemen met de Helpdesk Corona Bouw &amp; Techniek.</w:t>
      </w:r>
    </w:p>
    <w:p w14:paraId="4FA3E7F8" w14:textId="77777777" w:rsidR="00EE356C" w:rsidRDefault="00EE356C" w:rsidP="00EE356C">
      <w:pPr>
        <w:pStyle w:val="Body"/>
        <w:rPr>
          <w:szCs w:val="20"/>
        </w:rPr>
      </w:pPr>
    </w:p>
    <w:p w14:paraId="6718DEE2" w14:textId="77777777" w:rsidR="00EC6D93" w:rsidRDefault="00EC6D93" w:rsidP="00EC6D93">
      <w:pPr>
        <w:pStyle w:val="Kop2"/>
        <w:rPr>
          <w:rFonts w:eastAsia="Times New Roman"/>
        </w:rPr>
      </w:pPr>
      <w:bookmarkStart w:id="70" w:name="_Toc63759443"/>
      <w:r>
        <w:rPr>
          <w:rFonts w:eastAsia="Times New Roman"/>
        </w:rPr>
        <w:t>Wat is een publieke binnenruimte?</w:t>
      </w:r>
      <w:bookmarkEnd w:id="70"/>
    </w:p>
    <w:p w14:paraId="726B7B38" w14:textId="77777777" w:rsidR="00EC6D93" w:rsidRDefault="00EC6D93" w:rsidP="00EC6D93">
      <w:r>
        <w:t xml:space="preserve">Een publieke binnenruimte is een overdekte ruimte waartoe (bijna) iedereen vrij toegang heeft. Er is geen complete lijst met voorbeelden, maar het gaat in ieder geval om winkels, het openbaar vervoer, stationsgebouwen, gemeentehuizen, ziekenhuizen, musea, zwembaden, theaters, bioscopen etc. </w:t>
      </w:r>
    </w:p>
    <w:p w14:paraId="2062FEB8" w14:textId="77777777" w:rsidR="00EC6D93" w:rsidRDefault="00EC6D93" w:rsidP="00EC6D93">
      <w:r>
        <w:t xml:space="preserve">Een bouwplaats is géén publieke binnenruimte. Op de bouwplaats hebben namelijk alleen personen toegang voor wie toegang noodzakelijk is voor de doorgang van de werkzaamheden en bij wie gecheckt is of ze geen </w:t>
      </w:r>
      <w:r w:rsidRPr="00EC6D93">
        <w:lastRenderedPageBreak/>
        <w:t>verkoudheidssymptomen hebben. Ontvang bezoek alleen op afspraak en als het echt noodzakelijk is. De technische ruimte van een winkelpand, stationsgebouw e.d. is weer geen publieke binnenruimte. Soms kan het voorkomen dat je in een geopende winkel aan het werk bent, dan werk je dus wél in een publieke binnenruimte. Zie voor de te nemen maatregelen de FAQs onder het kopje “mondkapjes.”</w:t>
      </w:r>
    </w:p>
    <w:p w14:paraId="10D29790" w14:textId="77777777" w:rsidR="00EC6D93" w:rsidRDefault="00EC6D93" w:rsidP="00EC6D93">
      <w:r>
        <w:t>Een particuliere woning is eveneens géén publieke binnenruimte.</w:t>
      </w:r>
    </w:p>
    <w:p w14:paraId="7B8550ED" w14:textId="77777777" w:rsidR="008B6097" w:rsidRDefault="008B6097" w:rsidP="00EC6D93">
      <w:pPr>
        <w:pStyle w:val="Kop2"/>
        <w:numPr>
          <w:ilvl w:val="0"/>
          <w:numId w:val="0"/>
        </w:numPr>
        <w:ind w:left="709"/>
      </w:pPr>
    </w:p>
    <w:p w14:paraId="1C634E8C" w14:textId="4C6FE3DC" w:rsidR="00594CCF" w:rsidRPr="00E21DB9" w:rsidRDefault="00594CCF" w:rsidP="00594CCF">
      <w:pPr>
        <w:pStyle w:val="Kop2"/>
      </w:pPr>
      <w:bookmarkStart w:id="71" w:name="_Toc63759444"/>
      <w:r w:rsidRPr="00E21DB9">
        <w:t xml:space="preserve">Waarom moet ik in het openbaar vervoer </w:t>
      </w:r>
      <w:r>
        <w:t xml:space="preserve">en in de bedrijfsbus of auto </w:t>
      </w:r>
      <w:r w:rsidRPr="00E21DB9">
        <w:t>wel een mondkapje dragen en is het niet nodig bij het samenwerken op minder dan 1,5 meter afstand?</w:t>
      </w:r>
      <w:bookmarkEnd w:id="71"/>
    </w:p>
    <w:p w14:paraId="28C91A24" w14:textId="28AC9B63" w:rsidR="00594CCF" w:rsidRDefault="00594CCF" w:rsidP="00594CCF">
      <w:r w:rsidRPr="00E21DB9">
        <w:t>Het beschermende effect van mondkapjes is niet wetenschappelijk bewezen, maar het kan mogelijk wel iets bijdragen aan de bescherming van anderen als je onvoldoende afstand kunt houden. Volgens de afspraken binnen het protocol Samen Veilig Doorwerken werk je alleen binnen 1,5 meter als het écht niet anders kan. En je werkt all</w:t>
      </w:r>
      <w:r>
        <w:t>éé</w:t>
      </w:r>
      <w:r w:rsidRPr="00E21DB9">
        <w:t xml:space="preserve">n als je geen verkoudheidsklachten hebt. Daar let je met elkaar op. </w:t>
      </w:r>
    </w:p>
    <w:p w14:paraId="45FCA348" w14:textId="77777777" w:rsidR="00594CCF" w:rsidRPr="00676274" w:rsidRDefault="00594CCF" w:rsidP="00594CCF">
      <w:r w:rsidRPr="00001524">
        <w:t>Als je de maatregelen uit het protocol opvolgt, is het dragen van een mondkapje dus nog steeds niet nodig tijdens het werk. Je kunt het wel ter aanvulling dragen, maar niet in plaats van de maatregelen die</w:t>
      </w:r>
      <w:r w:rsidRPr="00676274">
        <w:t xml:space="preserve"> in het protocol genoemd worden.</w:t>
      </w:r>
    </w:p>
    <w:p w14:paraId="0810D095" w14:textId="77777777" w:rsidR="00594CCF" w:rsidRDefault="00594CCF" w:rsidP="00594CCF"/>
    <w:p w14:paraId="081EAC4A" w14:textId="77777777" w:rsidR="00594CCF" w:rsidRPr="00E21DB9" w:rsidRDefault="00594CCF" w:rsidP="00594CCF">
      <w:r w:rsidRPr="00E21DB9">
        <w:t xml:space="preserve">In het openbaar vervoer </w:t>
      </w:r>
      <w:r>
        <w:t>kunnen grote aantallen mensen in elkaars nabijheid komen terwijl zij niet van elkaar weten of anderen klachtenvrij zijn</w:t>
      </w:r>
      <w:r w:rsidRPr="00E21DB9">
        <w:t>. Daarom zijn mondkapjes in het openbaar vervoer verplicht.</w:t>
      </w:r>
      <w:r>
        <w:t xml:space="preserve"> In de bedrijfsbus of in de auto zit je soms met meerdere mensen in een kleine ruimte. De kans op besmetting als er onverhoopt iemand met verkoudheidsklachten is ingestapt, is daarom groter dan op de werkplek. Daarom moet je in de bus of auto een niet-medisch mondmasker dragen, en moet je extra alert zijn op collega’s met verkoudheidsklachten: zij blijven thuis. </w:t>
      </w:r>
    </w:p>
    <w:p w14:paraId="1BC4434A" w14:textId="77777777" w:rsidR="00594CCF" w:rsidRPr="00676274" w:rsidRDefault="00594CCF" w:rsidP="00594CCF"/>
    <w:p w14:paraId="77F3366F" w14:textId="77777777" w:rsidR="00594CCF" w:rsidRPr="00712F63" w:rsidRDefault="00594CCF" w:rsidP="00594CCF">
      <w:pPr>
        <w:pStyle w:val="Kop2"/>
      </w:pPr>
      <w:bookmarkStart w:id="72" w:name="_Toc63759445"/>
      <w:r w:rsidRPr="00712F63">
        <w:t>Hoe gebruik ik een mondkapje?</w:t>
      </w:r>
      <w:bookmarkEnd w:id="72"/>
    </w:p>
    <w:p w14:paraId="487C37AF" w14:textId="77777777" w:rsidR="00594CCF" w:rsidRPr="00712F63" w:rsidRDefault="00594CCF" w:rsidP="00594CCF">
      <w:pPr>
        <w:pStyle w:val="Lijstalinea"/>
        <w:ind w:left="0"/>
        <w:rPr>
          <w:sz w:val="20"/>
          <w:szCs w:val="20"/>
        </w:rPr>
      </w:pPr>
      <w:r w:rsidRPr="00712F63">
        <w:rPr>
          <w:sz w:val="20"/>
          <w:szCs w:val="20"/>
        </w:rPr>
        <w:t>Zodra je een mondkapje opgezet hebt, is de binnenzijde mogelijk besmet. Je kunt het mondkapje daarom maar eenmalig gebruiken. Volg deze regels:</w:t>
      </w:r>
    </w:p>
    <w:p w14:paraId="60711C0C" w14:textId="77777777" w:rsidR="00594CCF" w:rsidRPr="00712F63" w:rsidRDefault="00594CCF" w:rsidP="004C29C1">
      <w:pPr>
        <w:pStyle w:val="Lijstalinea"/>
        <w:numPr>
          <w:ilvl w:val="0"/>
          <w:numId w:val="43"/>
        </w:numPr>
        <w:spacing w:after="160" w:line="259" w:lineRule="auto"/>
        <w:rPr>
          <w:sz w:val="20"/>
          <w:szCs w:val="20"/>
        </w:rPr>
      </w:pPr>
      <w:r w:rsidRPr="00712F63">
        <w:rPr>
          <w:sz w:val="20"/>
          <w:szCs w:val="20"/>
        </w:rPr>
        <w:t>Zet het mondkapje met schone handen op.</w:t>
      </w:r>
    </w:p>
    <w:p w14:paraId="6E4DF2A4" w14:textId="77777777" w:rsidR="00594CCF" w:rsidRPr="00712F63" w:rsidRDefault="00594CCF" w:rsidP="004C29C1">
      <w:pPr>
        <w:pStyle w:val="Lijstalinea"/>
        <w:numPr>
          <w:ilvl w:val="0"/>
          <w:numId w:val="43"/>
        </w:numPr>
        <w:spacing w:after="160" w:line="259" w:lineRule="auto"/>
        <w:rPr>
          <w:sz w:val="20"/>
          <w:szCs w:val="20"/>
        </w:rPr>
      </w:pPr>
      <w:r w:rsidRPr="00712F63">
        <w:rPr>
          <w:sz w:val="20"/>
          <w:szCs w:val="20"/>
        </w:rPr>
        <w:t>Pak het kapje vast bij de lussen.</w:t>
      </w:r>
    </w:p>
    <w:p w14:paraId="3F626834" w14:textId="77777777" w:rsidR="00594CCF" w:rsidRPr="00712F63" w:rsidRDefault="00594CCF" w:rsidP="004C29C1">
      <w:pPr>
        <w:pStyle w:val="Lijstalinea"/>
        <w:numPr>
          <w:ilvl w:val="0"/>
          <w:numId w:val="43"/>
        </w:numPr>
        <w:spacing w:after="160" w:line="259" w:lineRule="auto"/>
        <w:rPr>
          <w:sz w:val="20"/>
          <w:szCs w:val="20"/>
        </w:rPr>
      </w:pPr>
      <w:r w:rsidRPr="00712F63">
        <w:rPr>
          <w:sz w:val="20"/>
          <w:szCs w:val="20"/>
        </w:rPr>
        <w:t>Bedek kin en neus.</w:t>
      </w:r>
    </w:p>
    <w:p w14:paraId="3D4458A6" w14:textId="77777777" w:rsidR="00594CCF" w:rsidRPr="00712F63" w:rsidRDefault="00594CCF" w:rsidP="004C29C1">
      <w:pPr>
        <w:pStyle w:val="Lijstalinea"/>
        <w:numPr>
          <w:ilvl w:val="0"/>
          <w:numId w:val="43"/>
        </w:numPr>
        <w:spacing w:after="160" w:line="259" w:lineRule="auto"/>
        <w:rPr>
          <w:sz w:val="20"/>
          <w:szCs w:val="20"/>
        </w:rPr>
      </w:pPr>
      <w:r w:rsidRPr="00712F63">
        <w:rPr>
          <w:sz w:val="20"/>
          <w:szCs w:val="20"/>
        </w:rPr>
        <w:t>Druk aan bij de neus.</w:t>
      </w:r>
    </w:p>
    <w:p w14:paraId="0209B645" w14:textId="77777777" w:rsidR="00594CCF" w:rsidRPr="00712F63" w:rsidRDefault="00594CCF" w:rsidP="004C29C1">
      <w:pPr>
        <w:pStyle w:val="Lijstalinea"/>
        <w:numPr>
          <w:ilvl w:val="0"/>
          <w:numId w:val="43"/>
        </w:numPr>
        <w:spacing w:after="160" w:line="259" w:lineRule="auto"/>
        <w:rPr>
          <w:sz w:val="20"/>
          <w:szCs w:val="20"/>
        </w:rPr>
      </w:pPr>
      <w:r w:rsidRPr="00712F63">
        <w:rPr>
          <w:sz w:val="20"/>
          <w:szCs w:val="20"/>
        </w:rPr>
        <w:t xml:space="preserve">Gebruik het mondkapje éénmalig. </w:t>
      </w:r>
    </w:p>
    <w:p w14:paraId="49A22000" w14:textId="77777777" w:rsidR="00594CCF" w:rsidRPr="00712F63" w:rsidRDefault="00594CCF" w:rsidP="004C29C1">
      <w:pPr>
        <w:pStyle w:val="Lijstalinea"/>
        <w:numPr>
          <w:ilvl w:val="0"/>
          <w:numId w:val="43"/>
        </w:numPr>
        <w:spacing w:after="160" w:line="259" w:lineRule="auto"/>
        <w:rPr>
          <w:sz w:val="20"/>
          <w:szCs w:val="20"/>
        </w:rPr>
      </w:pPr>
      <w:r w:rsidRPr="00712F63">
        <w:rPr>
          <w:sz w:val="20"/>
          <w:szCs w:val="20"/>
        </w:rPr>
        <w:t>Bewaar herbruikbare kapjes na gebruik in een afsluitbare plastic zak en was ze thuis op 60</w:t>
      </w:r>
      <w:r w:rsidRPr="00712F63">
        <w:rPr>
          <w:rFonts w:cstheme="minorHAnsi"/>
          <w:sz w:val="20"/>
          <w:szCs w:val="20"/>
        </w:rPr>
        <w:t>°</w:t>
      </w:r>
      <w:r w:rsidRPr="00712F63">
        <w:rPr>
          <w:sz w:val="20"/>
          <w:szCs w:val="20"/>
        </w:rPr>
        <w:t xml:space="preserve"> Celsius.</w:t>
      </w:r>
    </w:p>
    <w:p w14:paraId="6BB27CE9" w14:textId="77777777" w:rsidR="00594CCF" w:rsidRPr="00712F63" w:rsidRDefault="00594CCF" w:rsidP="004C29C1">
      <w:pPr>
        <w:pStyle w:val="Lijstalinea"/>
        <w:numPr>
          <w:ilvl w:val="0"/>
          <w:numId w:val="43"/>
        </w:numPr>
        <w:spacing w:after="160" w:line="259" w:lineRule="auto"/>
        <w:rPr>
          <w:sz w:val="20"/>
          <w:szCs w:val="20"/>
        </w:rPr>
      </w:pPr>
      <w:r w:rsidRPr="00712F63">
        <w:rPr>
          <w:sz w:val="20"/>
          <w:szCs w:val="20"/>
        </w:rPr>
        <w:t>Denk om het milieu. Gooi wegwerpkapjes in de prullenbak. Als op de werkplek geen prullenbak voorhanden is, berg ze dan zo lang op in een afsluitbaar plastic zakje.</w:t>
      </w:r>
    </w:p>
    <w:p w14:paraId="396EF07B" w14:textId="77777777" w:rsidR="00594CCF" w:rsidRPr="00712F63" w:rsidRDefault="00594CCF" w:rsidP="004C29C1">
      <w:pPr>
        <w:pStyle w:val="Lijstalinea"/>
        <w:numPr>
          <w:ilvl w:val="0"/>
          <w:numId w:val="43"/>
        </w:numPr>
        <w:spacing w:after="160" w:line="259" w:lineRule="auto"/>
        <w:rPr>
          <w:sz w:val="20"/>
          <w:szCs w:val="20"/>
        </w:rPr>
      </w:pPr>
      <w:r w:rsidRPr="00712F63">
        <w:rPr>
          <w:sz w:val="20"/>
          <w:szCs w:val="20"/>
        </w:rPr>
        <w:t>Was na afzetten van het mondkapje je handen. Als er geen water en zeep voorhanden is, kun je eventueel een desinfectiegel gebruiken.</w:t>
      </w:r>
    </w:p>
    <w:p w14:paraId="700C5FA5" w14:textId="77777777" w:rsidR="00594CCF" w:rsidRDefault="00594CCF" w:rsidP="00594CCF">
      <w:pPr>
        <w:pStyle w:val="Tekstopmerking"/>
        <w:rPr>
          <w:rStyle w:val="Hyperlink"/>
        </w:rPr>
      </w:pPr>
      <w:r w:rsidRPr="00712F63">
        <w:t xml:space="preserve">De GGD Amsterdam heeft een heldere poster gemaakt over het gebruik van mondkapjes: </w:t>
      </w:r>
      <w:hyperlink r:id="rId32" w:history="1">
        <w:r w:rsidRPr="00712F63">
          <w:rPr>
            <w:rStyle w:val="Hyperlink"/>
          </w:rPr>
          <w:t>https://www.ggd.amsterdam.nl/coronavirus/niet-medische-mondkapjes/</w:t>
        </w:r>
      </w:hyperlink>
    </w:p>
    <w:p w14:paraId="25BE294A" w14:textId="77777777" w:rsidR="00594CCF" w:rsidRPr="00712F63" w:rsidRDefault="00594CCF" w:rsidP="00594CCF">
      <w:pPr>
        <w:pStyle w:val="Tekstopmerking"/>
      </w:pPr>
    </w:p>
    <w:p w14:paraId="0B42C88A" w14:textId="77777777" w:rsidR="00594CCF" w:rsidRDefault="00594CCF" w:rsidP="00594CCF">
      <w:pPr>
        <w:pStyle w:val="Body"/>
        <w:rPr>
          <w:szCs w:val="20"/>
        </w:rPr>
      </w:pPr>
    </w:p>
    <w:p w14:paraId="5E06E544" w14:textId="77777777" w:rsidR="00EE356C" w:rsidRDefault="00EE356C" w:rsidP="00EE356C">
      <w:pPr>
        <w:pStyle w:val="Kop2"/>
      </w:pPr>
      <w:bookmarkStart w:id="73" w:name="_Toc63759446"/>
      <w:r>
        <w:t xml:space="preserve">Kan </w:t>
      </w:r>
      <w:r w:rsidRPr="00712F63">
        <w:t>ik een face shield gebruiken in plaats van een mondkapje</w:t>
      </w:r>
      <w:r>
        <w:t>?</w:t>
      </w:r>
      <w:bookmarkEnd w:id="73"/>
    </w:p>
    <w:p w14:paraId="4996492E" w14:textId="7F277A21" w:rsidR="00EE356C" w:rsidRPr="00712F63" w:rsidRDefault="00EE356C" w:rsidP="00EE356C">
      <w:pPr>
        <w:pStyle w:val="Body"/>
        <w:rPr>
          <w:szCs w:val="20"/>
        </w:rPr>
      </w:pPr>
      <w:r w:rsidRPr="00712F63">
        <w:rPr>
          <w:szCs w:val="20"/>
        </w:rPr>
        <w:t xml:space="preserve">Bij </w:t>
      </w:r>
      <w:r w:rsidR="001E68CE">
        <w:rPr>
          <w:szCs w:val="20"/>
        </w:rPr>
        <w:t xml:space="preserve">werkzaamheden of </w:t>
      </w:r>
      <w:r w:rsidRPr="00712F63">
        <w:rPr>
          <w:szCs w:val="20"/>
        </w:rPr>
        <w:t>verplaatsingen in publieke binnenruimtes of reizend met meerdere personen in de auto/bus, heb je geen keuze: daar draag je een mondkapje. Als je een keuze moet maken, kies dan wat je comfortabeler vindt. Hou daarbij in ieder geval rekening met de volgende punten:</w:t>
      </w:r>
    </w:p>
    <w:p w14:paraId="25823DA2" w14:textId="77777777" w:rsidR="00EE356C" w:rsidRPr="00712F63" w:rsidRDefault="00EE356C" w:rsidP="00EE356C">
      <w:pPr>
        <w:pStyle w:val="Body"/>
        <w:numPr>
          <w:ilvl w:val="0"/>
          <w:numId w:val="4"/>
        </w:numPr>
        <w:rPr>
          <w:szCs w:val="20"/>
        </w:rPr>
      </w:pPr>
      <w:r w:rsidRPr="00712F63">
        <w:rPr>
          <w:szCs w:val="20"/>
        </w:rPr>
        <w:t>Face shields zijn aan de zijkant open. Gebruik daarom een mondkapje als je naast elkaar zit of werkt.</w:t>
      </w:r>
    </w:p>
    <w:p w14:paraId="1083341D" w14:textId="77777777" w:rsidR="00EE356C" w:rsidRPr="00712F63" w:rsidRDefault="00EE356C" w:rsidP="00EE356C">
      <w:pPr>
        <w:pStyle w:val="Body"/>
        <w:numPr>
          <w:ilvl w:val="0"/>
          <w:numId w:val="4"/>
        </w:numPr>
        <w:rPr>
          <w:szCs w:val="20"/>
        </w:rPr>
      </w:pPr>
      <w:r w:rsidRPr="00712F63">
        <w:rPr>
          <w:szCs w:val="20"/>
        </w:rPr>
        <w:lastRenderedPageBreak/>
        <w:t>Een mondkapje kan een extra risico vormen, bijvoorbeeld bij het werken met draaiende delen of bij het werken met elektra. Kies in die gevallen voor een face shield als dat wel veilig is.</w:t>
      </w:r>
    </w:p>
    <w:p w14:paraId="14730239" w14:textId="77777777" w:rsidR="00EE356C" w:rsidRPr="00712F63" w:rsidRDefault="00EE356C" w:rsidP="00EE356C">
      <w:pPr>
        <w:pStyle w:val="Body"/>
        <w:numPr>
          <w:ilvl w:val="0"/>
          <w:numId w:val="4"/>
        </w:numPr>
        <w:rPr>
          <w:szCs w:val="20"/>
        </w:rPr>
      </w:pPr>
      <w:r w:rsidRPr="00712F63">
        <w:rPr>
          <w:szCs w:val="20"/>
        </w:rPr>
        <w:t>Mondkapjes en face shields zijn ‘extra’. Volg altijd eerst de andere regels:</w:t>
      </w:r>
    </w:p>
    <w:p w14:paraId="1B28F557" w14:textId="77777777" w:rsidR="00EE356C" w:rsidRPr="00712F63" w:rsidRDefault="00EE356C" w:rsidP="00EE356C">
      <w:pPr>
        <w:pStyle w:val="Body"/>
        <w:rPr>
          <w:szCs w:val="20"/>
        </w:rPr>
      </w:pPr>
    </w:p>
    <w:p w14:paraId="0D58B9AA" w14:textId="77777777" w:rsidR="00EE356C" w:rsidRPr="00712F63" w:rsidRDefault="00EE356C" w:rsidP="004C29C1">
      <w:pPr>
        <w:pStyle w:val="Body"/>
        <w:numPr>
          <w:ilvl w:val="0"/>
          <w:numId w:val="42"/>
        </w:numPr>
        <w:rPr>
          <w:szCs w:val="20"/>
        </w:rPr>
      </w:pPr>
      <w:r w:rsidRPr="00712F63">
        <w:rPr>
          <w:szCs w:val="20"/>
        </w:rPr>
        <w:t>Blijf thuis bij klachten en laat je testen.</w:t>
      </w:r>
    </w:p>
    <w:p w14:paraId="1FD764EF" w14:textId="77777777" w:rsidR="00EE356C" w:rsidRPr="00712F63" w:rsidRDefault="00EE356C" w:rsidP="004C29C1">
      <w:pPr>
        <w:pStyle w:val="Body"/>
        <w:numPr>
          <w:ilvl w:val="0"/>
          <w:numId w:val="42"/>
        </w:numPr>
        <w:rPr>
          <w:szCs w:val="20"/>
        </w:rPr>
      </w:pPr>
      <w:r w:rsidRPr="00712F63">
        <w:rPr>
          <w:szCs w:val="20"/>
        </w:rPr>
        <w:t>Houd 1,5 meter afstand van anderen.</w:t>
      </w:r>
    </w:p>
    <w:p w14:paraId="2547E4D1" w14:textId="77777777" w:rsidR="00EE356C" w:rsidRPr="00712F63" w:rsidRDefault="00EE356C" w:rsidP="004C29C1">
      <w:pPr>
        <w:pStyle w:val="Body"/>
        <w:numPr>
          <w:ilvl w:val="0"/>
          <w:numId w:val="42"/>
        </w:numPr>
        <w:rPr>
          <w:szCs w:val="20"/>
        </w:rPr>
      </w:pPr>
      <w:r w:rsidRPr="00712F63">
        <w:rPr>
          <w:szCs w:val="20"/>
        </w:rPr>
        <w:t>Was vaak je handen.</w:t>
      </w:r>
    </w:p>
    <w:p w14:paraId="5221DE0C" w14:textId="77777777" w:rsidR="00EE356C" w:rsidRPr="00712F63" w:rsidRDefault="00EE356C" w:rsidP="004C29C1">
      <w:pPr>
        <w:pStyle w:val="Body"/>
        <w:numPr>
          <w:ilvl w:val="0"/>
          <w:numId w:val="42"/>
        </w:numPr>
        <w:rPr>
          <w:szCs w:val="20"/>
        </w:rPr>
      </w:pPr>
      <w:r w:rsidRPr="00712F63">
        <w:rPr>
          <w:szCs w:val="20"/>
        </w:rPr>
        <w:t>Nies en hoest in je elleboog.</w:t>
      </w:r>
    </w:p>
    <w:p w14:paraId="78504E12" w14:textId="77777777" w:rsidR="00EE356C" w:rsidRDefault="00EE356C" w:rsidP="00EE356C">
      <w:pPr>
        <w:pStyle w:val="Body"/>
        <w:rPr>
          <w:szCs w:val="20"/>
        </w:rPr>
      </w:pPr>
    </w:p>
    <w:p w14:paraId="3BCFEEF7" w14:textId="77777777" w:rsidR="00EE356C" w:rsidRDefault="00EE356C" w:rsidP="00EE356C">
      <w:pPr>
        <w:pStyle w:val="Body"/>
        <w:rPr>
          <w:szCs w:val="20"/>
        </w:rPr>
      </w:pPr>
    </w:p>
    <w:p w14:paraId="0E7D3945" w14:textId="77777777" w:rsidR="00EE356C" w:rsidRDefault="00EE356C" w:rsidP="00EE356C">
      <w:pPr>
        <w:pStyle w:val="Kop2"/>
      </w:pPr>
      <w:bookmarkStart w:id="74" w:name="_Toc63759447"/>
      <w:r>
        <w:t>Welke mondkapjes werken het beste?</w:t>
      </w:r>
      <w:bookmarkEnd w:id="74"/>
    </w:p>
    <w:p w14:paraId="750AB426" w14:textId="77777777" w:rsidR="00EE356C" w:rsidRPr="002B7C7D" w:rsidRDefault="00EE356C" w:rsidP="00EE356C">
      <w:r w:rsidRPr="002B7C7D">
        <w:t xml:space="preserve">Dat is moeilijk te zeggen. Er zijn </w:t>
      </w:r>
      <w:r>
        <w:t>(medische) mond</w:t>
      </w:r>
      <w:r w:rsidRPr="002B7C7D">
        <w:t>maskers die de drager beschermen, deze worden bijvoorbeeld in de zorg gebruikt en zijn in de bouw niet nodig.</w:t>
      </w:r>
    </w:p>
    <w:p w14:paraId="36AE1CD4" w14:textId="77777777" w:rsidR="00EE356C" w:rsidRPr="002B7C7D" w:rsidRDefault="00EE356C" w:rsidP="00EE356C"/>
    <w:p w14:paraId="5094B0C7" w14:textId="77777777" w:rsidR="00EE356C" w:rsidRPr="002B7C7D" w:rsidRDefault="00EE356C" w:rsidP="00EE356C">
      <w:r w:rsidRPr="002B7C7D">
        <w:t xml:space="preserve">De mondkapjes die </w:t>
      </w:r>
      <w:r>
        <w:t xml:space="preserve">je </w:t>
      </w:r>
      <w:r w:rsidRPr="002B7C7D">
        <w:t xml:space="preserve">in </w:t>
      </w:r>
      <w:r>
        <w:t xml:space="preserve">het </w:t>
      </w:r>
      <w:r w:rsidRPr="002B7C7D">
        <w:t xml:space="preserve">OV, bij het samen reizen of in publieke binnenruimtes </w:t>
      </w:r>
      <w:r>
        <w:t>moet dragen</w:t>
      </w:r>
      <w:r w:rsidRPr="002B7C7D">
        <w:t>, zijn zogenaamde niet-medische mond</w:t>
      </w:r>
      <w:r>
        <w:t>kapjes</w:t>
      </w:r>
      <w:r w:rsidRPr="002B7C7D">
        <w:t xml:space="preserve">. Deze kapjes zijn niet bedoeld om de drager te beschermen. Ze zijn bedoeld om de mensen om </w:t>
      </w:r>
      <w:r>
        <w:t>je</w:t>
      </w:r>
      <w:r w:rsidRPr="002B7C7D">
        <w:t xml:space="preserve"> heen te beschermen. Hoe goed deze bescherming is, hangt onder andere af van het materiaal, de juiste draagwijze en de pasvorm</w:t>
      </w:r>
      <w:r>
        <w:t>,</w:t>
      </w:r>
      <w:r w:rsidRPr="002B7C7D">
        <w:t xml:space="preserve"> maar is nooit volledig.</w:t>
      </w:r>
    </w:p>
    <w:p w14:paraId="734EB23C" w14:textId="77777777" w:rsidR="00EE356C" w:rsidRPr="002B7C7D" w:rsidRDefault="00EE356C" w:rsidP="00EE356C">
      <w:r w:rsidRPr="002B7C7D">
        <w:t>Omdat de bescherming van mondkapjes voor de drager laag is, blijft het belangrijk om altijd eerst de andere regels te volgen:</w:t>
      </w:r>
    </w:p>
    <w:p w14:paraId="2D188FE0" w14:textId="77777777" w:rsidR="00EE356C" w:rsidRPr="00077A49" w:rsidRDefault="00EE356C" w:rsidP="004C29C1">
      <w:pPr>
        <w:pStyle w:val="Lijstalinea"/>
        <w:numPr>
          <w:ilvl w:val="1"/>
          <w:numId w:val="39"/>
        </w:numPr>
        <w:spacing w:after="160" w:line="259" w:lineRule="auto"/>
        <w:rPr>
          <w:sz w:val="20"/>
          <w:szCs w:val="22"/>
        </w:rPr>
      </w:pPr>
      <w:r w:rsidRPr="00077A49">
        <w:rPr>
          <w:sz w:val="20"/>
          <w:szCs w:val="22"/>
        </w:rPr>
        <w:t>Blijf thuis bij klachten en laat je testen.</w:t>
      </w:r>
    </w:p>
    <w:p w14:paraId="22544364" w14:textId="77777777" w:rsidR="00EE356C" w:rsidRPr="00077A49" w:rsidRDefault="00EE356C" w:rsidP="004C29C1">
      <w:pPr>
        <w:pStyle w:val="Lijstalinea"/>
        <w:numPr>
          <w:ilvl w:val="1"/>
          <w:numId w:val="39"/>
        </w:numPr>
        <w:spacing w:after="160" w:line="259" w:lineRule="auto"/>
        <w:rPr>
          <w:sz w:val="20"/>
          <w:szCs w:val="22"/>
        </w:rPr>
      </w:pPr>
      <w:r w:rsidRPr="00077A49">
        <w:rPr>
          <w:sz w:val="20"/>
          <w:szCs w:val="22"/>
        </w:rPr>
        <w:t>Houd 1,5 meter afstand van anderen.</w:t>
      </w:r>
    </w:p>
    <w:p w14:paraId="15AA23F4" w14:textId="77777777" w:rsidR="00EE356C" w:rsidRPr="00077A49" w:rsidRDefault="00EE356C" w:rsidP="004C29C1">
      <w:pPr>
        <w:pStyle w:val="Lijstalinea"/>
        <w:numPr>
          <w:ilvl w:val="1"/>
          <w:numId w:val="39"/>
        </w:numPr>
        <w:spacing w:after="160" w:line="259" w:lineRule="auto"/>
        <w:rPr>
          <w:sz w:val="20"/>
          <w:szCs w:val="22"/>
        </w:rPr>
      </w:pPr>
      <w:r w:rsidRPr="00077A49">
        <w:rPr>
          <w:sz w:val="20"/>
          <w:szCs w:val="22"/>
        </w:rPr>
        <w:t>Was vaak je handen.</w:t>
      </w:r>
    </w:p>
    <w:p w14:paraId="3B320C33" w14:textId="77777777" w:rsidR="00EE356C" w:rsidRPr="00077A49" w:rsidRDefault="00EE356C" w:rsidP="004C29C1">
      <w:pPr>
        <w:pStyle w:val="Lijstalinea"/>
        <w:numPr>
          <w:ilvl w:val="1"/>
          <w:numId w:val="39"/>
        </w:numPr>
        <w:spacing w:after="160" w:line="259" w:lineRule="auto"/>
        <w:rPr>
          <w:sz w:val="20"/>
          <w:szCs w:val="22"/>
        </w:rPr>
      </w:pPr>
      <w:r w:rsidRPr="00077A49">
        <w:rPr>
          <w:sz w:val="20"/>
          <w:szCs w:val="22"/>
        </w:rPr>
        <w:t>Nies en hoest in je elleboog.</w:t>
      </w:r>
    </w:p>
    <w:p w14:paraId="0A0AE216" w14:textId="09B99654" w:rsidR="00EE356C" w:rsidRDefault="00EE356C" w:rsidP="00EE356C">
      <w:r w:rsidRPr="002B7C7D">
        <w:t xml:space="preserve">Gebruik je in aanvulling hierop een </w:t>
      </w:r>
      <w:r>
        <w:t>mondkapje</w:t>
      </w:r>
      <w:r w:rsidRPr="002B7C7D">
        <w:t>, doe dit dan op de juiste wijze.</w:t>
      </w:r>
      <w:r>
        <w:t xml:space="preserve"> Zie hiervoor de FAQ “</w:t>
      </w:r>
      <w:r w:rsidRPr="00B50E34">
        <w:t>Hoe gebruik ik een mondkapje?</w:t>
      </w:r>
      <w:r>
        <w:t>”</w:t>
      </w:r>
    </w:p>
    <w:p w14:paraId="5E902C80" w14:textId="77777777" w:rsidR="00EE356C" w:rsidRDefault="00EE356C" w:rsidP="00EE356C"/>
    <w:p w14:paraId="5C08016A" w14:textId="77777777" w:rsidR="00EE356C" w:rsidRDefault="00EE356C" w:rsidP="00EE356C">
      <w:pPr>
        <w:pStyle w:val="Kop2"/>
      </w:pPr>
      <w:bookmarkStart w:id="75" w:name="_Toc63759448"/>
      <w:r>
        <w:t>Mag een opdrachtgever eisen dat we mondkapjes dragen bij een opdracht?</w:t>
      </w:r>
      <w:bookmarkEnd w:id="75"/>
    </w:p>
    <w:p w14:paraId="3A2B3452" w14:textId="77777777" w:rsidR="00EE356C" w:rsidRPr="00B50E34" w:rsidRDefault="00EE356C" w:rsidP="00EE356C">
      <w:pPr>
        <w:rPr>
          <w:szCs w:val="20"/>
        </w:rPr>
      </w:pPr>
      <w:r w:rsidRPr="00B50E34">
        <w:rPr>
          <w:szCs w:val="20"/>
        </w:rPr>
        <w:t xml:space="preserve">Het dragen van een mondkapje is in de meeste gevallen niet nodig. Werken volgens het protocol voorkomt besmetting en het dragen van een mondmasker is een </w:t>
      </w:r>
      <w:hyperlink r:id="rId33" w:history="1">
        <w:r w:rsidRPr="00B50E34">
          <w:rPr>
            <w:rStyle w:val="Hyperlink"/>
            <w:szCs w:val="20"/>
          </w:rPr>
          <w:t>forse belasting</w:t>
        </w:r>
      </w:hyperlink>
      <w:r w:rsidRPr="00B50E34">
        <w:rPr>
          <w:szCs w:val="20"/>
        </w:rPr>
        <w:t xml:space="preserve">. </w:t>
      </w:r>
    </w:p>
    <w:p w14:paraId="26830E73" w14:textId="77777777" w:rsidR="00EE356C" w:rsidRPr="00B50E34" w:rsidRDefault="00EE356C" w:rsidP="00EE356C">
      <w:pPr>
        <w:rPr>
          <w:szCs w:val="20"/>
        </w:rPr>
      </w:pPr>
      <w:r w:rsidRPr="00B50E34">
        <w:rPr>
          <w:szCs w:val="20"/>
        </w:rPr>
        <w:t>In een aantal situaties is het dragen van een mondkapjes wél nodig:</w:t>
      </w:r>
    </w:p>
    <w:p w14:paraId="0CCE1165" w14:textId="77777777" w:rsidR="00EE356C" w:rsidRPr="00B50E34" w:rsidRDefault="00EE356C" w:rsidP="004C29C1">
      <w:pPr>
        <w:pStyle w:val="Lijstalinea"/>
        <w:numPr>
          <w:ilvl w:val="0"/>
          <w:numId w:val="44"/>
        </w:numPr>
        <w:spacing w:after="160" w:line="259" w:lineRule="auto"/>
        <w:rPr>
          <w:sz w:val="20"/>
          <w:szCs w:val="20"/>
        </w:rPr>
      </w:pPr>
      <w:r w:rsidRPr="00B50E34">
        <w:rPr>
          <w:sz w:val="20"/>
          <w:szCs w:val="20"/>
        </w:rPr>
        <w:t>Bedrijfsmatig vervoer met meer dan twee personen.</w:t>
      </w:r>
    </w:p>
    <w:p w14:paraId="587E0B55" w14:textId="77777777" w:rsidR="00EE356C" w:rsidRPr="00B50E34" w:rsidRDefault="00EE356C" w:rsidP="004C29C1">
      <w:pPr>
        <w:pStyle w:val="Lijstalinea"/>
        <w:numPr>
          <w:ilvl w:val="0"/>
          <w:numId w:val="44"/>
        </w:numPr>
        <w:spacing w:after="160" w:line="259" w:lineRule="auto"/>
        <w:rPr>
          <w:sz w:val="20"/>
          <w:szCs w:val="20"/>
        </w:rPr>
      </w:pPr>
      <w:r w:rsidRPr="00B50E34">
        <w:rPr>
          <w:sz w:val="20"/>
          <w:szCs w:val="20"/>
        </w:rPr>
        <w:t>Verplaatsingen in publieke binnenruimtes.</w:t>
      </w:r>
    </w:p>
    <w:p w14:paraId="7685AC32" w14:textId="0D517E57" w:rsidR="00EE356C" w:rsidRPr="00B50E34" w:rsidRDefault="00EE356C" w:rsidP="004C29C1">
      <w:pPr>
        <w:pStyle w:val="Lijstalinea"/>
        <w:numPr>
          <w:ilvl w:val="0"/>
          <w:numId w:val="44"/>
        </w:numPr>
        <w:spacing w:after="160" w:line="259" w:lineRule="auto"/>
        <w:rPr>
          <w:sz w:val="20"/>
          <w:szCs w:val="20"/>
        </w:rPr>
      </w:pPr>
      <w:r w:rsidRPr="00B50E34">
        <w:rPr>
          <w:sz w:val="20"/>
          <w:szCs w:val="20"/>
        </w:rPr>
        <w:t>Werkzaamheden in publieke binnenruimtes</w:t>
      </w:r>
      <w:r w:rsidR="009A6DBA">
        <w:rPr>
          <w:sz w:val="20"/>
          <w:szCs w:val="20"/>
        </w:rPr>
        <w:t>, ook als het gebied is afgezet</w:t>
      </w:r>
      <w:r w:rsidRPr="00B50E34">
        <w:rPr>
          <w:sz w:val="20"/>
          <w:szCs w:val="20"/>
        </w:rPr>
        <w:t>.</w:t>
      </w:r>
    </w:p>
    <w:p w14:paraId="012BDEB9" w14:textId="77777777" w:rsidR="00EE356C" w:rsidRPr="00B50E34" w:rsidRDefault="00EE356C" w:rsidP="00EE356C">
      <w:pPr>
        <w:pStyle w:val="Lijstalinea"/>
        <w:rPr>
          <w:sz w:val="20"/>
          <w:szCs w:val="20"/>
        </w:rPr>
      </w:pPr>
    </w:p>
    <w:p w14:paraId="0B0C09B2" w14:textId="77777777" w:rsidR="00EE356C" w:rsidRPr="00B50E34" w:rsidRDefault="00EE356C" w:rsidP="00EE356C">
      <w:pPr>
        <w:rPr>
          <w:szCs w:val="20"/>
        </w:rPr>
      </w:pPr>
      <w:r w:rsidRPr="00B50E34">
        <w:rPr>
          <w:szCs w:val="20"/>
        </w:rPr>
        <w:t xml:space="preserve">Bij het werken bij particulieren achter de voordeur wordt bij het eerste persoonlijke contact met de klant (beheerder of bewoner) een mondkapje of face shield gebruikt. Hierbij worden dan met de klant afspraken gemaakt om veilig te kunnen werken, zonder gebruik te hoeven maken van een mondkapje of face shield. </w:t>
      </w:r>
    </w:p>
    <w:p w14:paraId="67DCA4C4" w14:textId="77777777" w:rsidR="00EE356C" w:rsidRPr="00B50E34" w:rsidRDefault="00EE356C" w:rsidP="00EE356C">
      <w:pPr>
        <w:rPr>
          <w:szCs w:val="20"/>
        </w:rPr>
      </w:pPr>
      <w:r w:rsidRPr="00B50E34">
        <w:rPr>
          <w:szCs w:val="20"/>
        </w:rPr>
        <w:t xml:space="preserve">Maar wat doe je als een opdrachtgever toch van je vraagt om op andere momenten een mondmasker te dragen? </w:t>
      </w:r>
    </w:p>
    <w:p w14:paraId="16A9D3E7" w14:textId="77777777" w:rsidR="00EE356C" w:rsidRPr="00B50E34" w:rsidRDefault="00EE356C" w:rsidP="00EE356C">
      <w:pPr>
        <w:rPr>
          <w:szCs w:val="20"/>
        </w:rPr>
      </w:pPr>
      <w:r w:rsidRPr="00B50E34">
        <w:rPr>
          <w:szCs w:val="20"/>
        </w:rPr>
        <w:t xml:space="preserve">Belangrijk is dat je dan met je opdrachtgever in gesprek gaat: waarom is het wenselijk om mondkapjes te dragen? Leg uit dat bij het hanteren van het protocol mondkapjes niets toevoegen aan extra bescherming. Het dragen van mondkapje is dus een extra maatregel bovenop de al geldende maatregelen. Leg ook uit dat met het dragen van het mondkapje de vakman niet beschermd wordt tegen het virus dat misschien bij anderen aanwezig is. Vraag de </w:t>
      </w:r>
      <w:r w:rsidRPr="00B50E34">
        <w:rPr>
          <w:szCs w:val="20"/>
        </w:rPr>
        <w:lastRenderedPageBreak/>
        <w:t>opdrachtgever daarom of alle andere aanwezigen, als hun aanwezigheid echt noodzakelijk is, dan ook een mondkapje dragen.</w:t>
      </w:r>
    </w:p>
    <w:p w14:paraId="0C32F4E0" w14:textId="77777777" w:rsidR="00EE356C" w:rsidRPr="00B50E34" w:rsidRDefault="00EE356C" w:rsidP="00EE356C">
      <w:pPr>
        <w:rPr>
          <w:szCs w:val="20"/>
        </w:rPr>
      </w:pPr>
      <w:r w:rsidRPr="00B50E34">
        <w:rPr>
          <w:szCs w:val="20"/>
        </w:rPr>
        <w:t xml:space="preserve">Wordt er conform het protocol gewerkt en wil de opdrachtgever in aanvulling daarop een mondkapje laten dragen? Check dan </w:t>
      </w:r>
      <w:hyperlink r:id="rId34" w:history="1">
        <w:r w:rsidRPr="00B50E34">
          <w:rPr>
            <w:rStyle w:val="Hyperlink"/>
            <w:szCs w:val="20"/>
          </w:rPr>
          <w:t>hier</w:t>
        </w:r>
      </w:hyperlink>
      <w:r w:rsidRPr="00B50E34">
        <w:rPr>
          <w:szCs w:val="20"/>
        </w:rPr>
        <w:t xml:space="preserve"> hoe je je werknemer veilig en schoon met een mondkapje om moet laten gaan. Let ook op dat je als werkgever verantwoordelijk bent voor het verstrekken van de juiste middelen.</w:t>
      </w:r>
    </w:p>
    <w:p w14:paraId="19E8F272" w14:textId="77777777" w:rsidR="00EE356C" w:rsidRPr="00B50E34" w:rsidRDefault="00EE356C" w:rsidP="00EE356C">
      <w:pPr>
        <w:rPr>
          <w:szCs w:val="20"/>
        </w:rPr>
      </w:pPr>
    </w:p>
    <w:p w14:paraId="18A9B451" w14:textId="77777777" w:rsidR="00EE356C" w:rsidRPr="00B50E34" w:rsidRDefault="00EE356C" w:rsidP="00EE356C">
      <w:pPr>
        <w:rPr>
          <w:szCs w:val="20"/>
        </w:rPr>
      </w:pPr>
      <w:r w:rsidRPr="00B50E34">
        <w:rPr>
          <w:b/>
          <w:bCs/>
          <w:szCs w:val="20"/>
        </w:rPr>
        <w:t>Let op</w:t>
      </w:r>
      <w:r w:rsidRPr="00B50E34">
        <w:rPr>
          <w:szCs w:val="20"/>
        </w:rPr>
        <w:t>! Er zijn ook situaties wanneer het dragen van een mondkapje vanwege veiligheid niet is toegestaan. Denk bijvoorbeeld aan het werken met elektra of met draaiende delen.</w:t>
      </w:r>
    </w:p>
    <w:p w14:paraId="4177440B" w14:textId="77777777" w:rsidR="00EE356C" w:rsidRDefault="00EE356C" w:rsidP="00EE356C"/>
    <w:p w14:paraId="177A31D1" w14:textId="77777777" w:rsidR="00EE356C" w:rsidRDefault="00EE356C" w:rsidP="00EE356C">
      <w:pPr>
        <w:pStyle w:val="Kop2"/>
      </w:pPr>
      <w:bookmarkStart w:id="76" w:name="_Toc63759449"/>
      <w:r>
        <w:t xml:space="preserve">Mag </w:t>
      </w:r>
      <w:r w:rsidRPr="00B50E34">
        <w:t>mijn werkgever eisen dat ik mondkapjes draag op het werk</w:t>
      </w:r>
      <w:r>
        <w:t>?</w:t>
      </w:r>
      <w:bookmarkEnd w:id="76"/>
    </w:p>
    <w:p w14:paraId="45D5CDE8" w14:textId="77777777" w:rsidR="00EE356C" w:rsidRPr="00B50E34" w:rsidRDefault="00EE356C" w:rsidP="00EE356C">
      <w:pPr>
        <w:rPr>
          <w:szCs w:val="20"/>
        </w:rPr>
      </w:pPr>
      <w:r w:rsidRPr="00B50E34">
        <w:rPr>
          <w:szCs w:val="20"/>
        </w:rPr>
        <w:t xml:space="preserve">Het dragen van een mondkapje is in de meeste gevallen niet nodig. Werken volgens het protocol voorkomt besmetting en het dragen van een mondmasker is een </w:t>
      </w:r>
      <w:hyperlink r:id="rId35" w:history="1">
        <w:r w:rsidRPr="00B50E34">
          <w:rPr>
            <w:rStyle w:val="Hyperlink"/>
            <w:szCs w:val="20"/>
          </w:rPr>
          <w:t>forse belasting</w:t>
        </w:r>
      </w:hyperlink>
      <w:r w:rsidRPr="00B50E34">
        <w:rPr>
          <w:szCs w:val="20"/>
        </w:rPr>
        <w:t xml:space="preserve">. </w:t>
      </w:r>
    </w:p>
    <w:p w14:paraId="364912DA" w14:textId="77777777" w:rsidR="00EE356C" w:rsidRPr="00B50E34" w:rsidRDefault="00EE356C" w:rsidP="00EE356C">
      <w:pPr>
        <w:rPr>
          <w:szCs w:val="20"/>
        </w:rPr>
      </w:pPr>
      <w:r w:rsidRPr="00B50E34">
        <w:rPr>
          <w:szCs w:val="20"/>
        </w:rPr>
        <w:t>In een aantal situaties is het dragen van een mondkapjes wél nodig:</w:t>
      </w:r>
    </w:p>
    <w:p w14:paraId="2C64F94F" w14:textId="77777777" w:rsidR="00EE356C" w:rsidRPr="00B50E34" w:rsidRDefault="00EE356C" w:rsidP="004C29C1">
      <w:pPr>
        <w:pStyle w:val="Lijstalinea"/>
        <w:numPr>
          <w:ilvl w:val="0"/>
          <w:numId w:val="45"/>
        </w:numPr>
        <w:spacing w:after="160" w:line="259" w:lineRule="auto"/>
        <w:rPr>
          <w:sz w:val="20"/>
          <w:szCs w:val="20"/>
        </w:rPr>
      </w:pPr>
      <w:r w:rsidRPr="00B50E34">
        <w:rPr>
          <w:sz w:val="20"/>
          <w:szCs w:val="20"/>
        </w:rPr>
        <w:t>Bedrijfsmatig vervoer met meer dan twee personen.</w:t>
      </w:r>
    </w:p>
    <w:p w14:paraId="38BD0372" w14:textId="77777777" w:rsidR="00EE356C" w:rsidRPr="00B50E34" w:rsidRDefault="00EE356C" w:rsidP="004C29C1">
      <w:pPr>
        <w:pStyle w:val="Lijstalinea"/>
        <w:numPr>
          <w:ilvl w:val="0"/>
          <w:numId w:val="45"/>
        </w:numPr>
        <w:spacing w:after="160" w:line="259" w:lineRule="auto"/>
        <w:rPr>
          <w:sz w:val="20"/>
          <w:szCs w:val="20"/>
        </w:rPr>
      </w:pPr>
      <w:r w:rsidRPr="00B50E34">
        <w:rPr>
          <w:sz w:val="20"/>
          <w:szCs w:val="20"/>
        </w:rPr>
        <w:t>Verplaatsingen in publieke binnenruimtes.</w:t>
      </w:r>
    </w:p>
    <w:p w14:paraId="6D45257B" w14:textId="77777777" w:rsidR="00430E0C" w:rsidRPr="00B50E34" w:rsidRDefault="00430E0C" w:rsidP="00430E0C">
      <w:pPr>
        <w:pStyle w:val="Lijstalinea"/>
        <w:numPr>
          <w:ilvl w:val="0"/>
          <w:numId w:val="45"/>
        </w:numPr>
        <w:spacing w:after="160" w:line="259" w:lineRule="auto"/>
        <w:rPr>
          <w:sz w:val="20"/>
          <w:szCs w:val="20"/>
        </w:rPr>
      </w:pPr>
      <w:r w:rsidRPr="00B50E34">
        <w:rPr>
          <w:sz w:val="20"/>
          <w:szCs w:val="20"/>
        </w:rPr>
        <w:t>Werkzaamheden in publieke binnenruimtes</w:t>
      </w:r>
      <w:r>
        <w:rPr>
          <w:sz w:val="20"/>
          <w:szCs w:val="20"/>
        </w:rPr>
        <w:t>, ook als het gebied is afgezet</w:t>
      </w:r>
      <w:r w:rsidRPr="00B50E34">
        <w:rPr>
          <w:sz w:val="20"/>
          <w:szCs w:val="20"/>
        </w:rPr>
        <w:t>.</w:t>
      </w:r>
    </w:p>
    <w:p w14:paraId="3BDDB3F9" w14:textId="77777777" w:rsidR="00EE356C" w:rsidRPr="00B50E34" w:rsidRDefault="00EE356C" w:rsidP="00EE356C">
      <w:pPr>
        <w:pStyle w:val="Lijstalinea"/>
        <w:rPr>
          <w:sz w:val="20"/>
          <w:szCs w:val="20"/>
        </w:rPr>
      </w:pPr>
    </w:p>
    <w:p w14:paraId="434E3B09" w14:textId="77777777" w:rsidR="00EE356C" w:rsidRPr="00B50E34" w:rsidRDefault="00EE356C" w:rsidP="00EE356C">
      <w:pPr>
        <w:rPr>
          <w:szCs w:val="20"/>
        </w:rPr>
      </w:pPr>
      <w:r w:rsidRPr="00B50E34">
        <w:rPr>
          <w:szCs w:val="20"/>
        </w:rPr>
        <w:t xml:space="preserve">Bij het werken bij particulieren achter de voordeur wordt bij het eerste persoonlijke contact met de klant (beheerder of bewoner) een mondkapje of face shield gebruikt. Hierbij worden dan met de klant afspraken gemaakt om veilig te kunnen werken, zonder gebruik te hoeven maken van een mondkapje of face shield. </w:t>
      </w:r>
    </w:p>
    <w:p w14:paraId="2B3BB178" w14:textId="77777777" w:rsidR="00EE356C" w:rsidRPr="00B50E34" w:rsidRDefault="00EE356C" w:rsidP="00EE356C">
      <w:pPr>
        <w:rPr>
          <w:szCs w:val="20"/>
        </w:rPr>
      </w:pPr>
      <w:r w:rsidRPr="00B50E34">
        <w:rPr>
          <w:szCs w:val="20"/>
        </w:rPr>
        <w:t xml:space="preserve">Maar wat doe je als je werkgever toch van je vraagt om op andere momenten een mondmasker te dragen? </w:t>
      </w:r>
    </w:p>
    <w:p w14:paraId="2C142355" w14:textId="77777777" w:rsidR="00EE356C" w:rsidRPr="00B50E34" w:rsidRDefault="00EE356C" w:rsidP="00EE356C">
      <w:pPr>
        <w:rPr>
          <w:szCs w:val="20"/>
        </w:rPr>
      </w:pPr>
      <w:r w:rsidRPr="00B50E34">
        <w:rPr>
          <w:szCs w:val="20"/>
        </w:rPr>
        <w:t>Belangrijk is dan dat je met je werkgever in gesprek gaat: waarom is het wenselijk om mondkapjes te dragen? Houd er ook rekening mee dat het dragen van mondkapjes alleen kan als er aan alle andere voorwaarden van het protocol wordt voldaan. Het is dus een extra maatregel bovenop de al geldende maatregelen. Let op: een mondkapje beschermt jou zelf niet tegen het coronavirus. Vraag je werkgever dus ook of alle andere aanwezigen, als hun aanwezigheid echt noodzakelijk is, dan ook een mondkapje dragen.</w:t>
      </w:r>
    </w:p>
    <w:p w14:paraId="1B9C4C72" w14:textId="77777777" w:rsidR="00EE356C" w:rsidRPr="00B50E34" w:rsidRDefault="00EE356C" w:rsidP="00EE356C">
      <w:pPr>
        <w:rPr>
          <w:szCs w:val="20"/>
        </w:rPr>
      </w:pPr>
      <w:r w:rsidRPr="00B50E34">
        <w:rPr>
          <w:szCs w:val="20"/>
        </w:rPr>
        <w:t xml:space="preserve">Wordt er volgens het protocol gewerkt en draag je in aanvulling daarop een mondkapje? Check dan </w:t>
      </w:r>
      <w:hyperlink r:id="rId36" w:history="1">
        <w:r w:rsidRPr="00B50E34">
          <w:rPr>
            <w:rStyle w:val="Hyperlink"/>
            <w:szCs w:val="20"/>
          </w:rPr>
          <w:t>hier</w:t>
        </w:r>
      </w:hyperlink>
      <w:r w:rsidRPr="00B50E34">
        <w:rPr>
          <w:szCs w:val="20"/>
        </w:rPr>
        <w:t xml:space="preserve"> hoe je veilig en schoon met je mondkapje om moet gaan.</w:t>
      </w:r>
    </w:p>
    <w:p w14:paraId="562D7FB7" w14:textId="77777777" w:rsidR="00EE356C" w:rsidRPr="00B50E34" w:rsidRDefault="00EE356C" w:rsidP="00EE356C">
      <w:pPr>
        <w:rPr>
          <w:szCs w:val="20"/>
        </w:rPr>
      </w:pPr>
      <w:r w:rsidRPr="00B50E34">
        <w:rPr>
          <w:b/>
          <w:bCs/>
          <w:szCs w:val="20"/>
        </w:rPr>
        <w:t>Let op</w:t>
      </w:r>
      <w:r w:rsidRPr="00B50E34">
        <w:rPr>
          <w:szCs w:val="20"/>
        </w:rPr>
        <w:t>! Er zijn ook situaties wanneer het dragen van een mondkapje vanwege de veiligheid niet is toegestaan. Denk bijvoorbeeld aan het werken met elektra of met draaiende delen.</w:t>
      </w:r>
    </w:p>
    <w:p w14:paraId="2A896234" w14:textId="77777777" w:rsidR="00EE356C" w:rsidRPr="00712F63" w:rsidRDefault="00EE356C" w:rsidP="00EE356C">
      <w:pPr>
        <w:pStyle w:val="Body"/>
        <w:rPr>
          <w:szCs w:val="20"/>
        </w:rPr>
      </w:pPr>
    </w:p>
    <w:p w14:paraId="1F864B31" w14:textId="77777777" w:rsidR="00EE356C" w:rsidRDefault="00EE356C" w:rsidP="00EE356C">
      <w:pPr>
        <w:pStyle w:val="Kop1"/>
      </w:pPr>
      <w:bookmarkStart w:id="77" w:name="_Toc63759450"/>
      <w:r>
        <w:lastRenderedPageBreak/>
        <w:t>Werken in een bewoond huis</w:t>
      </w:r>
      <w:bookmarkEnd w:id="77"/>
    </w:p>
    <w:p w14:paraId="6FFCF235" w14:textId="48E89F66" w:rsidR="009051BE" w:rsidRDefault="006B781F" w:rsidP="00EE356C">
      <w:pPr>
        <w:pStyle w:val="Kop2"/>
      </w:pPr>
      <w:bookmarkStart w:id="78" w:name="_Toc63759451"/>
      <w:r w:rsidRPr="006B781F">
        <w:t>Gelden de huidige beperkingen voor bezoek ook voor werk in de woning?</w:t>
      </w:r>
      <w:bookmarkEnd w:id="78"/>
      <w:r w:rsidRPr="006B781F">
        <w:t> </w:t>
      </w:r>
    </w:p>
    <w:p w14:paraId="1F37F748" w14:textId="73499E56" w:rsidR="006B781F" w:rsidRDefault="006B781F" w:rsidP="006B781F">
      <w:pPr>
        <w:pStyle w:val="Body"/>
      </w:pPr>
      <w:r>
        <w:t xml:space="preserve">Nee, de Rijksoverheid stelt dat als het uitvoeren van werk in een particuliere woning met meer dan 1 persoon is toegestaan. Dit is gebaseerd op de uitzondering die de overheid voor groepsgrootte op de werkvloer maakt. Kijk voor de volledige toelichting bij regels en aantallen op de </w:t>
      </w:r>
      <w:hyperlink r:id="rId37" w:tgtFrame="_blank" w:history="1">
        <w:r>
          <w:rPr>
            <w:rStyle w:val="Hyperlink"/>
          </w:rPr>
          <w:t>website van de Rijksoverheid</w:t>
        </w:r>
      </w:hyperlink>
      <w:r>
        <w:t>.  </w:t>
      </w:r>
    </w:p>
    <w:p w14:paraId="6A4C2DCB" w14:textId="77777777" w:rsidR="006B781F" w:rsidRPr="006B781F" w:rsidRDefault="006B781F" w:rsidP="006B781F">
      <w:pPr>
        <w:pStyle w:val="Body"/>
      </w:pPr>
    </w:p>
    <w:p w14:paraId="7DFF5E34" w14:textId="2B33742F" w:rsidR="00EE356C" w:rsidRDefault="00EE356C" w:rsidP="00EE356C">
      <w:pPr>
        <w:pStyle w:val="Kop2"/>
      </w:pPr>
      <w:bookmarkStart w:id="79" w:name="_Toc63759452"/>
      <w:r>
        <w:t>Mijn werknemers werken bij particulieren thuis. Hoe kan ik hiermee omgaan?</w:t>
      </w:r>
      <w:bookmarkEnd w:id="79"/>
    </w:p>
    <w:p w14:paraId="01E55EB1" w14:textId="77777777" w:rsidR="000927A8" w:rsidRPr="000927A8" w:rsidRDefault="000927A8" w:rsidP="000927A8">
      <w:pPr>
        <w:spacing w:after="0" w:line="240" w:lineRule="auto"/>
        <w:textAlignment w:val="baseline"/>
        <w:rPr>
          <w:rFonts w:ascii="Segoe UI" w:eastAsia="Times New Roman" w:hAnsi="Segoe UI" w:cs="Segoe UI"/>
          <w:sz w:val="14"/>
          <w:szCs w:val="14"/>
          <w:lang w:eastAsia="nl-NL"/>
        </w:rPr>
      </w:pPr>
      <w:bookmarkStart w:id="80" w:name="_Hlk37338284"/>
      <w:r w:rsidRPr="000927A8">
        <w:rPr>
          <w:rFonts w:eastAsia="Times New Roman" w:cs="Calibri"/>
          <w:b/>
          <w:bCs/>
          <w:sz w:val="18"/>
          <w:szCs w:val="18"/>
          <w:lang w:eastAsia="nl-NL"/>
        </w:rPr>
        <w:t>Mijn werknemers werken bij particulieren thuis. Hoe kan ik hiermee omgaan?</w:t>
      </w:r>
      <w:r w:rsidRPr="000927A8">
        <w:rPr>
          <w:rFonts w:eastAsia="Times New Roman" w:cs="Calibri"/>
          <w:sz w:val="18"/>
          <w:szCs w:val="18"/>
          <w:lang w:eastAsia="nl-NL"/>
        </w:rPr>
        <w:t> </w:t>
      </w:r>
    </w:p>
    <w:p w14:paraId="576E5656" w14:textId="3864A21A" w:rsidR="000927A8" w:rsidRPr="000927A8" w:rsidRDefault="000927A8" w:rsidP="000927A8">
      <w:pPr>
        <w:spacing w:after="0" w:line="240" w:lineRule="auto"/>
        <w:textAlignment w:val="baseline"/>
        <w:rPr>
          <w:rFonts w:ascii="Segoe UI" w:eastAsia="Times New Roman" w:hAnsi="Segoe UI" w:cs="Segoe UI"/>
          <w:sz w:val="14"/>
          <w:szCs w:val="14"/>
          <w:lang w:eastAsia="nl-NL"/>
        </w:rPr>
      </w:pPr>
      <w:r w:rsidRPr="000927A8">
        <w:rPr>
          <w:rFonts w:eastAsia="Times New Roman" w:cs="Calibri"/>
          <w:sz w:val="18"/>
          <w:szCs w:val="18"/>
          <w:lang w:eastAsia="nl-NL"/>
        </w:rPr>
        <w:t>De plicht van werkgevers om ervoor te zorgen dat werknemers veilig kunnen werken in een veilige omgeving, geldt ook voor werkzaamheden bij particulieren. </w:t>
      </w:r>
      <w:r w:rsidR="008F05E2" w:rsidRPr="008F05E2">
        <w:rPr>
          <w:rFonts w:eastAsia="Times New Roman" w:cs="Calibri"/>
          <w:sz w:val="18"/>
          <w:szCs w:val="18"/>
          <w:lang w:eastAsia="nl-NL"/>
        </w:rPr>
        <w:t>Werknemers die werkzaamheden bij particulieren thuis uitvoeren tellen niet mee voor het maximaal aantal mensen dat bij iemand op bezoek mag komen.  </w:t>
      </w:r>
    </w:p>
    <w:p w14:paraId="4EAB0B4C" w14:textId="77777777" w:rsidR="000927A8" w:rsidRDefault="000927A8" w:rsidP="000927A8">
      <w:pPr>
        <w:spacing w:after="0" w:line="240" w:lineRule="auto"/>
        <w:textAlignment w:val="baseline"/>
        <w:rPr>
          <w:rFonts w:eastAsia="Times New Roman" w:cs="Calibri"/>
          <w:b/>
          <w:bCs/>
          <w:sz w:val="18"/>
          <w:szCs w:val="18"/>
          <w:lang w:eastAsia="nl-NL"/>
        </w:rPr>
      </w:pPr>
    </w:p>
    <w:p w14:paraId="3EF2F743" w14:textId="3AAB09FD" w:rsidR="000927A8" w:rsidRPr="000927A8" w:rsidRDefault="000927A8" w:rsidP="000927A8">
      <w:pPr>
        <w:spacing w:after="0" w:line="240" w:lineRule="auto"/>
        <w:textAlignment w:val="baseline"/>
        <w:rPr>
          <w:rFonts w:ascii="Segoe UI" w:eastAsia="Times New Roman" w:hAnsi="Segoe UI" w:cs="Segoe UI"/>
          <w:sz w:val="14"/>
          <w:szCs w:val="14"/>
          <w:lang w:eastAsia="nl-NL"/>
        </w:rPr>
      </w:pPr>
      <w:r w:rsidRPr="000927A8">
        <w:rPr>
          <w:rFonts w:eastAsia="Times New Roman" w:cs="Calibri"/>
          <w:b/>
          <w:bCs/>
          <w:sz w:val="18"/>
          <w:szCs w:val="18"/>
          <w:lang w:eastAsia="nl-NL"/>
        </w:rPr>
        <w:t>Vooraf klanten vragen:</w:t>
      </w:r>
      <w:r w:rsidRPr="000927A8">
        <w:rPr>
          <w:rFonts w:eastAsia="Times New Roman" w:cs="Calibri"/>
          <w:sz w:val="18"/>
          <w:szCs w:val="18"/>
          <w:lang w:eastAsia="nl-NL"/>
        </w:rPr>
        <w:t> </w:t>
      </w:r>
    </w:p>
    <w:p w14:paraId="0A04A3E7" w14:textId="77777777" w:rsidR="000927A8" w:rsidRPr="000927A8" w:rsidRDefault="000927A8" w:rsidP="008F05E2">
      <w:pPr>
        <w:pStyle w:val="Lijstalinea"/>
        <w:numPr>
          <w:ilvl w:val="0"/>
          <w:numId w:val="61"/>
        </w:numPr>
        <w:ind w:left="709"/>
        <w:textAlignment w:val="baseline"/>
        <w:rPr>
          <w:rFonts w:cs="Calibri"/>
          <w:sz w:val="18"/>
          <w:szCs w:val="18"/>
          <w:lang w:eastAsia="nl-NL"/>
        </w:rPr>
      </w:pPr>
      <w:r w:rsidRPr="000927A8">
        <w:rPr>
          <w:rFonts w:cs="Calibri"/>
          <w:sz w:val="18"/>
          <w:szCs w:val="18"/>
          <w:lang w:eastAsia="nl-NL"/>
        </w:rPr>
        <w:t>of zij er bezwaar tegen hebben dat de werkzaamheden worden verricht; </w:t>
      </w:r>
    </w:p>
    <w:p w14:paraId="6F10913C" w14:textId="77777777" w:rsidR="000927A8" w:rsidRPr="000927A8" w:rsidRDefault="000927A8" w:rsidP="008F05E2">
      <w:pPr>
        <w:pStyle w:val="Lijstalinea"/>
        <w:numPr>
          <w:ilvl w:val="0"/>
          <w:numId w:val="61"/>
        </w:numPr>
        <w:ind w:left="709"/>
        <w:textAlignment w:val="baseline"/>
        <w:rPr>
          <w:rFonts w:cs="Calibri"/>
          <w:sz w:val="18"/>
          <w:szCs w:val="18"/>
          <w:lang w:eastAsia="nl-NL"/>
        </w:rPr>
      </w:pPr>
      <w:r w:rsidRPr="000927A8">
        <w:rPr>
          <w:rFonts w:cs="Calibri"/>
          <w:sz w:val="18"/>
          <w:szCs w:val="18"/>
          <w:lang w:eastAsia="nl-NL"/>
        </w:rPr>
        <w:t>of zij of huisgenoten gezondheidsklachten hebben in relatie tot Corona; </w:t>
      </w:r>
    </w:p>
    <w:p w14:paraId="69A08D1A" w14:textId="77777777" w:rsidR="000927A8" w:rsidRPr="000927A8" w:rsidRDefault="000927A8" w:rsidP="008F05E2">
      <w:pPr>
        <w:pStyle w:val="Lijstalinea"/>
        <w:numPr>
          <w:ilvl w:val="0"/>
          <w:numId w:val="61"/>
        </w:numPr>
        <w:ind w:left="709"/>
        <w:textAlignment w:val="baseline"/>
        <w:rPr>
          <w:rFonts w:cs="Calibri"/>
          <w:sz w:val="18"/>
          <w:szCs w:val="18"/>
          <w:lang w:eastAsia="nl-NL"/>
        </w:rPr>
      </w:pPr>
      <w:r w:rsidRPr="000927A8">
        <w:rPr>
          <w:rFonts w:cs="Calibri"/>
          <w:sz w:val="18"/>
          <w:szCs w:val="18"/>
          <w:lang w:eastAsia="nl-NL"/>
        </w:rPr>
        <w:t>of zij of huisgenoten tot de groep ‘kwetsbare personen’ behoren, i.v.m. ongewilde besmetting door de medewerker(s); </w:t>
      </w:r>
    </w:p>
    <w:p w14:paraId="4F520446" w14:textId="77777777" w:rsidR="000927A8" w:rsidRPr="000927A8" w:rsidRDefault="000927A8" w:rsidP="008F05E2">
      <w:pPr>
        <w:pStyle w:val="Lijstalinea"/>
        <w:numPr>
          <w:ilvl w:val="0"/>
          <w:numId w:val="61"/>
        </w:numPr>
        <w:ind w:left="709"/>
        <w:textAlignment w:val="baseline"/>
        <w:rPr>
          <w:rFonts w:cs="Calibri"/>
          <w:sz w:val="18"/>
          <w:szCs w:val="18"/>
          <w:lang w:eastAsia="nl-NL"/>
        </w:rPr>
      </w:pPr>
      <w:r w:rsidRPr="000927A8">
        <w:rPr>
          <w:rFonts w:cs="Calibri"/>
          <w:sz w:val="18"/>
          <w:szCs w:val="18"/>
          <w:lang w:eastAsia="nl-NL"/>
        </w:rPr>
        <w:t>om het huis goed te ventileren; </w:t>
      </w:r>
    </w:p>
    <w:p w14:paraId="187AC581" w14:textId="77777777" w:rsidR="000927A8" w:rsidRPr="000927A8" w:rsidRDefault="000927A8" w:rsidP="008F05E2">
      <w:pPr>
        <w:pStyle w:val="Lijstalinea"/>
        <w:numPr>
          <w:ilvl w:val="0"/>
          <w:numId w:val="61"/>
        </w:numPr>
        <w:ind w:left="709"/>
        <w:textAlignment w:val="baseline"/>
        <w:rPr>
          <w:rFonts w:cs="Calibri"/>
          <w:sz w:val="18"/>
          <w:szCs w:val="18"/>
          <w:lang w:eastAsia="nl-NL"/>
        </w:rPr>
      </w:pPr>
      <w:r w:rsidRPr="000927A8">
        <w:rPr>
          <w:rFonts w:cs="Calibri"/>
          <w:sz w:val="18"/>
          <w:szCs w:val="18"/>
          <w:lang w:eastAsia="nl-NL"/>
        </w:rPr>
        <w:t>om de installatie goed bereikbaar te maken; </w:t>
      </w:r>
    </w:p>
    <w:p w14:paraId="38F791B2" w14:textId="77777777" w:rsidR="000927A8" w:rsidRPr="000927A8" w:rsidRDefault="000927A8" w:rsidP="008F05E2">
      <w:pPr>
        <w:pStyle w:val="Lijstalinea"/>
        <w:numPr>
          <w:ilvl w:val="0"/>
          <w:numId w:val="61"/>
        </w:numPr>
        <w:ind w:left="709"/>
        <w:textAlignment w:val="baseline"/>
        <w:rPr>
          <w:rFonts w:cs="Calibri"/>
          <w:sz w:val="18"/>
          <w:szCs w:val="18"/>
          <w:lang w:eastAsia="nl-NL"/>
        </w:rPr>
      </w:pPr>
      <w:r w:rsidRPr="000927A8">
        <w:rPr>
          <w:rFonts w:cs="Calibri"/>
          <w:sz w:val="18"/>
          <w:szCs w:val="18"/>
          <w:lang w:eastAsia="nl-NL"/>
        </w:rPr>
        <w:t>om toiletten schoon te houden; </w:t>
      </w:r>
    </w:p>
    <w:p w14:paraId="0C9D3D79" w14:textId="77777777" w:rsidR="000927A8" w:rsidRPr="000927A8" w:rsidRDefault="000927A8" w:rsidP="008F05E2">
      <w:pPr>
        <w:pStyle w:val="Lijstalinea"/>
        <w:numPr>
          <w:ilvl w:val="0"/>
          <w:numId w:val="61"/>
        </w:numPr>
        <w:ind w:left="709"/>
        <w:textAlignment w:val="baseline"/>
        <w:rPr>
          <w:rFonts w:cs="Calibri"/>
          <w:sz w:val="18"/>
          <w:szCs w:val="18"/>
          <w:lang w:eastAsia="nl-NL"/>
        </w:rPr>
      </w:pPr>
      <w:r w:rsidRPr="000927A8">
        <w:rPr>
          <w:rFonts w:cs="Calibri"/>
          <w:sz w:val="18"/>
          <w:szCs w:val="18"/>
          <w:lang w:eastAsia="nl-NL"/>
        </w:rPr>
        <w:t>om de handvatten, deurklinken meerdere malen per dag schoon te maken. </w:t>
      </w:r>
    </w:p>
    <w:p w14:paraId="074BFC57" w14:textId="77777777" w:rsidR="000927A8" w:rsidRPr="000927A8" w:rsidRDefault="000927A8" w:rsidP="000927A8">
      <w:pPr>
        <w:spacing w:after="0" w:line="240" w:lineRule="auto"/>
        <w:ind w:left="709"/>
        <w:textAlignment w:val="baseline"/>
        <w:rPr>
          <w:rFonts w:ascii="Segoe UI" w:eastAsia="Times New Roman" w:hAnsi="Segoe UI" w:cs="Segoe UI"/>
          <w:sz w:val="14"/>
          <w:szCs w:val="14"/>
          <w:lang w:eastAsia="nl-NL"/>
        </w:rPr>
      </w:pPr>
      <w:r w:rsidRPr="000927A8">
        <w:rPr>
          <w:rFonts w:eastAsia="Times New Roman" w:cs="Calibri"/>
          <w:sz w:val="18"/>
          <w:szCs w:val="18"/>
          <w:lang w:eastAsia="nl-NL"/>
        </w:rPr>
        <w:t>Informeer werknemers dat ze vrij zijn om de werklocatie te verlaten op het moment dat ze toch tegen situaties aanlopen waarin ze zich onveilig voelen. Bijvoorbeeld als een klant hoestend of niezend de deur opendoet. De werknemer geeft dan aan de klant aan dat hij het door het risico op besmetting met corona niet verstandig vindt om naar binnen te gaan, en geeft dit ook door aan zijn leidinggevende of planner. </w:t>
      </w:r>
    </w:p>
    <w:p w14:paraId="1B9A9E17" w14:textId="77777777" w:rsidR="000927A8" w:rsidRDefault="000927A8" w:rsidP="000927A8">
      <w:pPr>
        <w:spacing w:after="0" w:line="240" w:lineRule="auto"/>
        <w:textAlignment w:val="baseline"/>
        <w:rPr>
          <w:rFonts w:eastAsia="Times New Roman" w:cs="Calibri"/>
          <w:sz w:val="18"/>
          <w:szCs w:val="18"/>
          <w:lang w:eastAsia="nl-NL"/>
        </w:rPr>
      </w:pPr>
    </w:p>
    <w:p w14:paraId="091C3D9F" w14:textId="42E9BA3D" w:rsidR="000927A8" w:rsidRPr="000927A8" w:rsidRDefault="000927A8" w:rsidP="000927A8">
      <w:pPr>
        <w:spacing w:after="0" w:line="240" w:lineRule="auto"/>
        <w:textAlignment w:val="baseline"/>
        <w:rPr>
          <w:rFonts w:ascii="Segoe UI" w:eastAsia="Times New Roman" w:hAnsi="Segoe UI" w:cs="Segoe UI"/>
          <w:sz w:val="14"/>
          <w:szCs w:val="14"/>
          <w:lang w:eastAsia="nl-NL"/>
        </w:rPr>
      </w:pPr>
      <w:r w:rsidRPr="000927A8">
        <w:rPr>
          <w:rFonts w:eastAsia="Times New Roman" w:cs="Calibri"/>
          <w:sz w:val="18"/>
          <w:szCs w:val="18"/>
          <w:lang w:eastAsia="nl-NL"/>
        </w:rPr>
        <w:t>Informeer de klanten/bewoners dat ze vrij zijn om de werknemer te vragen de werklocatie te verlaten op het moment dat ze toch tegen situaties aanlopen waarin ze zich onveilig voelen. Bijvoorbeeld als de werknemer hoest of niest voor of tijdens de werkzaamheden. De klant/bewoner geeft dan aan de werknemer aan dat hij het door het risico op besmetting met corona niet verstandig vindt om de werkzaamheden te verrichten. De werknemer geeft dit ook door aan zijn leidinggevende of planner. </w:t>
      </w:r>
    </w:p>
    <w:p w14:paraId="6B6954DE" w14:textId="77777777" w:rsidR="000927A8" w:rsidRDefault="000927A8" w:rsidP="000927A8">
      <w:pPr>
        <w:spacing w:after="0" w:line="240" w:lineRule="auto"/>
        <w:textAlignment w:val="baseline"/>
        <w:rPr>
          <w:rFonts w:eastAsia="Times New Roman" w:cs="Calibri"/>
          <w:b/>
          <w:bCs/>
          <w:sz w:val="18"/>
          <w:szCs w:val="18"/>
          <w:lang w:eastAsia="nl-NL"/>
        </w:rPr>
      </w:pPr>
    </w:p>
    <w:p w14:paraId="1B74B017" w14:textId="28A8B660" w:rsidR="000927A8" w:rsidRPr="000927A8" w:rsidRDefault="000927A8" w:rsidP="000927A8">
      <w:pPr>
        <w:spacing w:after="0" w:line="240" w:lineRule="auto"/>
        <w:textAlignment w:val="baseline"/>
        <w:rPr>
          <w:rFonts w:ascii="Segoe UI" w:eastAsia="Times New Roman" w:hAnsi="Segoe UI" w:cs="Segoe UI"/>
          <w:sz w:val="14"/>
          <w:szCs w:val="14"/>
          <w:lang w:eastAsia="nl-NL"/>
        </w:rPr>
      </w:pPr>
      <w:r w:rsidRPr="000927A8">
        <w:rPr>
          <w:rFonts w:eastAsia="Times New Roman" w:cs="Calibri"/>
          <w:b/>
          <w:bCs/>
          <w:sz w:val="18"/>
          <w:szCs w:val="18"/>
          <w:lang w:eastAsia="nl-NL"/>
        </w:rPr>
        <w:t>Uitvoering</w:t>
      </w:r>
      <w:r w:rsidRPr="000927A8">
        <w:rPr>
          <w:rFonts w:eastAsia="Times New Roman" w:cs="Calibri"/>
          <w:sz w:val="18"/>
          <w:szCs w:val="18"/>
          <w:lang w:eastAsia="nl-NL"/>
        </w:rPr>
        <w:t> </w:t>
      </w:r>
      <w:r w:rsidRPr="000927A8">
        <w:rPr>
          <w:rFonts w:eastAsia="Times New Roman" w:cs="Calibri"/>
          <w:sz w:val="18"/>
          <w:szCs w:val="18"/>
          <w:lang w:eastAsia="nl-NL"/>
        </w:rPr>
        <w:br/>
        <w:t>Mocht er sprake zijn van gezondheidsklachten bij de klant of huisgenoten die wijzen op een Corona besmetting (hoesten, verkoudheid, koorts) of bij een klant die tot de groep ‘kwetsbare personen’ wordt gerekend, dan wordt het werk alleen uitgevoerd in geval van storing of calamiteit. En dan zijn aanvullende maatregelen nodig. Zie hiervoor het schema. </w:t>
      </w:r>
    </w:p>
    <w:p w14:paraId="0A356052" w14:textId="77777777" w:rsidR="000927A8" w:rsidRDefault="000927A8" w:rsidP="000927A8">
      <w:pPr>
        <w:spacing w:after="0" w:line="240" w:lineRule="auto"/>
        <w:textAlignment w:val="baseline"/>
        <w:rPr>
          <w:rFonts w:eastAsia="Times New Roman" w:cs="Calibri"/>
          <w:b/>
          <w:bCs/>
          <w:sz w:val="18"/>
          <w:szCs w:val="18"/>
          <w:lang w:eastAsia="nl-NL"/>
        </w:rPr>
      </w:pPr>
    </w:p>
    <w:p w14:paraId="66942617" w14:textId="15AF895D" w:rsidR="000927A8" w:rsidRPr="000927A8" w:rsidRDefault="000927A8" w:rsidP="000927A8">
      <w:pPr>
        <w:spacing w:after="0" w:line="240" w:lineRule="auto"/>
        <w:textAlignment w:val="baseline"/>
        <w:rPr>
          <w:rFonts w:ascii="Segoe UI" w:eastAsia="Times New Roman" w:hAnsi="Segoe UI" w:cs="Segoe UI"/>
          <w:sz w:val="14"/>
          <w:szCs w:val="14"/>
          <w:lang w:eastAsia="nl-NL"/>
        </w:rPr>
      </w:pPr>
      <w:r w:rsidRPr="000927A8">
        <w:rPr>
          <w:rFonts w:eastAsia="Times New Roman" w:cs="Calibri"/>
          <w:b/>
          <w:bCs/>
          <w:sz w:val="18"/>
          <w:szCs w:val="18"/>
          <w:lang w:eastAsia="nl-NL"/>
        </w:rPr>
        <w:t>Afronding werkzaamheden</w:t>
      </w:r>
      <w:r w:rsidRPr="000927A8">
        <w:rPr>
          <w:rFonts w:eastAsia="Times New Roman" w:cs="Calibri"/>
          <w:sz w:val="18"/>
          <w:szCs w:val="18"/>
          <w:lang w:eastAsia="nl-NL"/>
        </w:rPr>
        <w:t>  </w:t>
      </w:r>
      <w:r w:rsidRPr="000927A8">
        <w:rPr>
          <w:rFonts w:eastAsia="Times New Roman" w:cs="Calibri"/>
          <w:sz w:val="18"/>
          <w:szCs w:val="18"/>
          <w:lang w:eastAsia="nl-NL"/>
        </w:rPr>
        <w:br/>
        <w:t>Kies voor het aftekenen van werkbonnen, vanwege de mogelijke besmetting via hand- /mond-/neus-/oogcontact voor een andere oplossing. Alternatieven zijn voorhanden. Zie ook de vraag over aftekenen werkbonnen.  </w:t>
      </w:r>
    </w:p>
    <w:p w14:paraId="203F508A" w14:textId="77777777" w:rsidR="00EE356C" w:rsidRPr="00257DA6" w:rsidRDefault="00EE356C" w:rsidP="00EE356C"/>
    <w:p w14:paraId="38017CEC" w14:textId="77777777" w:rsidR="00EE356C" w:rsidRPr="00D77DEF" w:rsidRDefault="00EE356C" w:rsidP="00EE356C">
      <w:pPr>
        <w:pStyle w:val="Kop2"/>
      </w:pPr>
      <w:bookmarkStart w:id="81" w:name="_Toc63759453"/>
      <w:bookmarkEnd w:id="80"/>
      <w:r w:rsidRPr="00D77DEF">
        <w:t>Moet een huurder instemmen met werkzaamheden in zijn/haar woning?</w:t>
      </w:r>
      <w:bookmarkEnd w:id="81"/>
    </w:p>
    <w:p w14:paraId="2C224BD1" w14:textId="77777777" w:rsidR="00EE356C" w:rsidRPr="00C37C57" w:rsidRDefault="00EE356C" w:rsidP="00EE356C">
      <w:bookmarkStart w:id="82" w:name="_Hlk37338129"/>
      <w:r w:rsidRPr="00C37C57">
        <w:t>Ja, een huurder moet instemmen met werkzaamheden aan zijn/haar woning.</w:t>
      </w:r>
    </w:p>
    <w:p w14:paraId="3AC361D9" w14:textId="77777777" w:rsidR="00EE356C" w:rsidRPr="00C37C57" w:rsidRDefault="00EE356C" w:rsidP="00EE356C">
      <w:r w:rsidRPr="00C37C57">
        <w:t>In het protocol Samen veilig doorwerken is afgesproken dat alle werkzaamheden bij particulieren alleen mogen worden uitgevoerd met uitdrukkelijke instemming van bewoners/huurders/gebruikers.</w:t>
      </w:r>
    </w:p>
    <w:bookmarkEnd w:id="82"/>
    <w:p w14:paraId="748DA243" w14:textId="77777777" w:rsidR="00EE356C" w:rsidRDefault="00EE356C" w:rsidP="00EE356C">
      <w:pPr>
        <w:rPr>
          <w:szCs w:val="20"/>
        </w:rPr>
      </w:pPr>
      <w:r w:rsidRPr="00A9220E">
        <w:rPr>
          <w:szCs w:val="20"/>
        </w:rPr>
        <w:t xml:space="preserve">Bij kwetsbare particulieren in huis wordt alleen gewerkt </w:t>
      </w:r>
      <w:r>
        <w:rPr>
          <w:szCs w:val="20"/>
        </w:rPr>
        <w:t>als zij hier nadrukkelijk toestemming voor geven. Bij deze particulieren worden aantoonbaar de volgende stappen genomen:</w:t>
      </w:r>
    </w:p>
    <w:p w14:paraId="7896DBC6" w14:textId="77777777" w:rsidR="00EE356C" w:rsidRPr="00F74F7E" w:rsidRDefault="00EE356C" w:rsidP="004C29C1">
      <w:pPr>
        <w:pStyle w:val="Lijstalinea"/>
        <w:numPr>
          <w:ilvl w:val="0"/>
          <w:numId w:val="30"/>
        </w:numPr>
        <w:rPr>
          <w:rFonts w:ascii="Calibri" w:eastAsiaTheme="minorHAnsi" w:hAnsi="Calibri" w:cstheme="minorBidi"/>
          <w:sz w:val="20"/>
          <w:szCs w:val="20"/>
        </w:rPr>
      </w:pPr>
      <w:r w:rsidRPr="00F74F7E">
        <w:rPr>
          <w:rFonts w:ascii="Calibri" w:eastAsiaTheme="minorHAnsi" w:hAnsi="Calibri" w:cstheme="minorBidi"/>
          <w:sz w:val="20"/>
          <w:szCs w:val="20"/>
        </w:rPr>
        <w:t>Voorafgaand wordt aangegeven wat de werkzaamheden precies zijn en hoeveel contact met werknemers zij hierbij naar verwachting hebben.</w:t>
      </w:r>
    </w:p>
    <w:p w14:paraId="4E7A2973" w14:textId="77777777" w:rsidR="00EE356C" w:rsidRPr="00F74F7E" w:rsidRDefault="00EE356C" w:rsidP="004C29C1">
      <w:pPr>
        <w:pStyle w:val="Lijstalinea"/>
        <w:numPr>
          <w:ilvl w:val="0"/>
          <w:numId w:val="30"/>
        </w:numPr>
        <w:rPr>
          <w:rFonts w:ascii="Calibri" w:eastAsiaTheme="minorHAnsi" w:hAnsi="Calibri" w:cstheme="minorBidi"/>
          <w:sz w:val="20"/>
          <w:szCs w:val="20"/>
        </w:rPr>
      </w:pPr>
      <w:r w:rsidRPr="00F74F7E">
        <w:rPr>
          <w:rFonts w:ascii="Calibri" w:eastAsiaTheme="minorHAnsi" w:hAnsi="Calibri" w:cstheme="minorBidi"/>
          <w:sz w:val="20"/>
          <w:szCs w:val="20"/>
        </w:rPr>
        <w:t xml:space="preserve">Biedt aan om het werk onder dezelfde voorwaarden op een later tijdstip te doen. </w:t>
      </w:r>
    </w:p>
    <w:p w14:paraId="3F94F79F" w14:textId="77777777" w:rsidR="00EE356C" w:rsidRPr="00F74F7E" w:rsidRDefault="00EE356C" w:rsidP="004C29C1">
      <w:pPr>
        <w:pStyle w:val="Lijstalinea"/>
        <w:numPr>
          <w:ilvl w:val="0"/>
          <w:numId w:val="30"/>
        </w:numPr>
        <w:rPr>
          <w:rFonts w:ascii="Calibri" w:eastAsiaTheme="minorHAnsi" w:hAnsi="Calibri" w:cstheme="minorBidi"/>
          <w:sz w:val="20"/>
          <w:szCs w:val="20"/>
        </w:rPr>
      </w:pPr>
      <w:r w:rsidRPr="00F74F7E">
        <w:rPr>
          <w:rFonts w:ascii="Calibri" w:eastAsiaTheme="minorHAnsi" w:hAnsi="Calibri" w:cstheme="minorBidi"/>
          <w:sz w:val="20"/>
          <w:szCs w:val="20"/>
        </w:rPr>
        <w:t xml:space="preserve">Als bewoners het goed vinden dat de werkzaamheden op dit moment uitgevoerd worden, geven zij hier schriftelijk toestemming voor. </w:t>
      </w:r>
    </w:p>
    <w:p w14:paraId="50EC563E" w14:textId="77777777" w:rsidR="00EE356C" w:rsidRPr="001C08C2" w:rsidRDefault="00EE356C" w:rsidP="00EE356C"/>
    <w:p w14:paraId="15B56D4E" w14:textId="77777777" w:rsidR="00EE356C" w:rsidRDefault="00EE356C" w:rsidP="00EE356C">
      <w:pPr>
        <w:pStyle w:val="Kop2"/>
      </w:pPr>
      <w:bookmarkStart w:id="83" w:name="_Toc63759454"/>
      <w:r>
        <w:t>Kan ik bij een particulier in huis werkzaamheden uitvoeren als één van de bewoners verkouden is, keelpijn heeft, hoest of koorts heeft?</w:t>
      </w:r>
      <w:bookmarkEnd w:id="83"/>
    </w:p>
    <w:p w14:paraId="6C2F0893" w14:textId="77777777" w:rsidR="00EE356C" w:rsidRPr="00257DA6" w:rsidRDefault="00EE356C" w:rsidP="00EE356C">
      <w:r w:rsidRPr="00257DA6">
        <w:t>Nee, in die situatie stel je het werk uit. Er is één uitzondering. Je mag aan het werk als het gaat om een ernstige storing of calamiteit. Dat houdt in dat mensen anders niet in staat zijn om de algemene levensbehoeften uit te voeren, zoals koken, wassen, gebruik maken van het toilet, schoonmaken, et cetera. </w:t>
      </w:r>
    </w:p>
    <w:p w14:paraId="6368D4EE" w14:textId="77777777" w:rsidR="00EE356C" w:rsidRPr="00257DA6" w:rsidRDefault="00EE356C" w:rsidP="00EE356C">
      <w:r w:rsidRPr="00257DA6">
        <w:t>Houd je in dat geval aan de volgende regels:  </w:t>
      </w:r>
    </w:p>
    <w:p w14:paraId="47BD8D18" w14:textId="77777777" w:rsidR="00EE356C" w:rsidRPr="00257DA6" w:rsidRDefault="00EE356C" w:rsidP="00EE356C">
      <w:pPr>
        <w:numPr>
          <w:ilvl w:val="0"/>
          <w:numId w:val="10"/>
        </w:numPr>
      </w:pPr>
      <w:r w:rsidRPr="00257DA6">
        <w:t>De buitendeur staat open of wordt door iemand anders van buiten geopend. </w:t>
      </w:r>
    </w:p>
    <w:p w14:paraId="4DDABB5E" w14:textId="77777777" w:rsidR="00EE356C" w:rsidRDefault="00EE356C" w:rsidP="00EE356C">
      <w:pPr>
        <w:numPr>
          <w:ilvl w:val="0"/>
          <w:numId w:val="10"/>
        </w:numPr>
      </w:pPr>
      <w:r w:rsidRPr="00257DA6">
        <w:t>De klanten bevinden zich in een andere ruimte. </w:t>
      </w:r>
    </w:p>
    <w:p w14:paraId="5B52E355" w14:textId="77777777" w:rsidR="00EE356C" w:rsidRPr="00257DA6" w:rsidRDefault="00EE356C" w:rsidP="00EE356C">
      <w:pPr>
        <w:numPr>
          <w:ilvl w:val="0"/>
          <w:numId w:val="10"/>
        </w:numPr>
      </w:pPr>
      <w:r>
        <w:t>De ruimte waar gewerkt moet worden, wordt minimaal een kwartier geventileerd.</w:t>
      </w:r>
    </w:p>
    <w:p w14:paraId="15E81A16" w14:textId="77777777" w:rsidR="00EE356C" w:rsidRPr="00257DA6" w:rsidRDefault="00EE356C" w:rsidP="00EE356C">
      <w:pPr>
        <w:numPr>
          <w:ilvl w:val="0"/>
          <w:numId w:val="10"/>
        </w:numPr>
      </w:pPr>
      <w:r w:rsidRPr="00257DA6">
        <w:t>Overleg met de klant via de telefoon. </w:t>
      </w:r>
    </w:p>
    <w:p w14:paraId="043D682E" w14:textId="77777777" w:rsidR="00EE356C" w:rsidRPr="00257DA6" w:rsidRDefault="00EE356C" w:rsidP="00EE356C">
      <w:r w:rsidRPr="00257DA6">
        <w:t>Gebruik eventueel</w:t>
      </w:r>
      <w:r>
        <w:t xml:space="preserve"> in aanvulling op bovenstaande regels</w:t>
      </w:r>
      <w:r w:rsidRPr="00257DA6">
        <w:t>:  </w:t>
      </w:r>
    </w:p>
    <w:p w14:paraId="42D26A4D" w14:textId="77777777" w:rsidR="00EE356C" w:rsidRPr="00257DA6" w:rsidRDefault="00EE356C" w:rsidP="00EE356C">
      <w:pPr>
        <w:numPr>
          <w:ilvl w:val="0"/>
          <w:numId w:val="11"/>
        </w:numPr>
      </w:pPr>
      <w:r w:rsidRPr="00257DA6">
        <w:t>Wegwerp handschoenen van nitril, pvc of butylrubber </w:t>
      </w:r>
    </w:p>
    <w:p w14:paraId="1D44F1A7" w14:textId="77777777" w:rsidR="00EE356C" w:rsidRPr="00257DA6" w:rsidRDefault="00EE356C" w:rsidP="00EE356C">
      <w:pPr>
        <w:numPr>
          <w:ilvl w:val="0"/>
          <w:numId w:val="11"/>
        </w:numPr>
      </w:pPr>
      <w:r w:rsidRPr="00257DA6">
        <w:t>Wegwerpoverall </w:t>
      </w:r>
    </w:p>
    <w:p w14:paraId="78F759CC" w14:textId="77777777" w:rsidR="00EE356C" w:rsidRPr="00257DA6" w:rsidRDefault="00EE356C" w:rsidP="00EE356C">
      <w:pPr>
        <w:numPr>
          <w:ilvl w:val="0"/>
          <w:numId w:val="11"/>
        </w:numPr>
      </w:pPr>
      <w:r w:rsidRPr="00257DA6">
        <w:t>Wegwerpsloffen </w:t>
      </w:r>
    </w:p>
    <w:p w14:paraId="443CE7E9" w14:textId="77777777" w:rsidR="00EE356C" w:rsidRDefault="00EE356C" w:rsidP="00EE356C">
      <w:pPr>
        <w:numPr>
          <w:ilvl w:val="0"/>
          <w:numId w:val="11"/>
        </w:numPr>
      </w:pPr>
      <w:r w:rsidRPr="00257DA6">
        <w:t>Veiligheidsbril (wegwerp of anders desinfecteren)</w:t>
      </w:r>
    </w:p>
    <w:p w14:paraId="6F99B8C6" w14:textId="2FC8C9DE" w:rsidR="00EE356C" w:rsidRPr="00257DA6" w:rsidRDefault="00EE356C" w:rsidP="00EE356C">
      <w:pPr>
        <w:numPr>
          <w:ilvl w:val="0"/>
          <w:numId w:val="11"/>
        </w:numPr>
      </w:pPr>
      <w:r>
        <w:t>Je kunt adembescherming (P2 filtermasker) dragen maar dat is niet noodzakelijk. Tevens kun je de bewoner met klachten vragen een mondkapje te dragen om besmettingsrisico nog verder te verminderen.</w:t>
      </w:r>
    </w:p>
    <w:p w14:paraId="775269AE" w14:textId="77777777" w:rsidR="00EE356C" w:rsidRPr="00257DA6" w:rsidRDefault="00EE356C" w:rsidP="00EE356C">
      <w:r w:rsidRPr="00257DA6">
        <w:t>Na het werk was je je handen uitvoerig met water en zeep. Droog goed af met papier of met een eigen handdoek. Zorg voor water en zeep in de bus.</w:t>
      </w:r>
    </w:p>
    <w:p w14:paraId="217721FC" w14:textId="77777777" w:rsidR="00EE356C" w:rsidRDefault="00EE356C" w:rsidP="00EE356C"/>
    <w:p w14:paraId="6C0B3328" w14:textId="77777777" w:rsidR="00EE356C" w:rsidRDefault="00EE356C" w:rsidP="00EE356C">
      <w:pPr>
        <w:pStyle w:val="Kop1"/>
      </w:pPr>
      <w:bookmarkStart w:id="84" w:name="_Toc63759455"/>
      <w:r>
        <w:lastRenderedPageBreak/>
        <w:t>Coronaverantwoordelijke</w:t>
      </w:r>
      <w:bookmarkEnd w:id="84"/>
    </w:p>
    <w:p w14:paraId="04B6801E" w14:textId="77777777" w:rsidR="00EE356C" w:rsidRPr="009657DD" w:rsidRDefault="00EE356C" w:rsidP="00EE356C">
      <w:pPr>
        <w:pStyle w:val="Kop2"/>
      </w:pPr>
      <w:bookmarkStart w:id="85" w:name="_Toc63759456"/>
      <w:r w:rsidRPr="009657DD">
        <w:t>Wat zijn de eisen aan de Coronaverantwoordelijke?</w:t>
      </w:r>
      <w:bookmarkEnd w:id="85"/>
      <w:r w:rsidRPr="009657DD">
        <w:t xml:space="preserve"> </w:t>
      </w:r>
    </w:p>
    <w:p w14:paraId="685DB8AB" w14:textId="07827093" w:rsidR="00EE356C" w:rsidRDefault="00EE356C" w:rsidP="00EE356C">
      <w:pPr>
        <w:rPr>
          <w:rFonts w:cs="Calibri"/>
          <w:color w:val="000000"/>
          <w:sz w:val="22"/>
        </w:rPr>
      </w:pPr>
      <w:r>
        <w:rPr>
          <w:rFonts w:cs="Calibri"/>
          <w:color w:val="000000"/>
        </w:rPr>
        <w:t xml:space="preserve">De Coronaverantwoordelijke ziet toe op het naleven van alle coronaregels. Hij of zij spreekt collega’s aan op eventuele overtredingen op de regels. Hij geeft uitleg en instructies. Hiervoor zijn toolboxen gemaakt (zie </w:t>
      </w:r>
      <w:hyperlink r:id="rId38" w:history="1">
        <w:r>
          <w:rPr>
            <w:rStyle w:val="Hyperlink"/>
            <w:rFonts w:cs="Calibri"/>
            <w:color w:val="000000"/>
          </w:rPr>
          <w:t>www.helpdeskcorona-bt.nl</w:t>
        </w:r>
      </w:hyperlink>
      <w:r>
        <w:rPr>
          <w:rFonts w:cs="Calibri"/>
          <w:color w:val="000000"/>
        </w:rPr>
        <w:t>).</w:t>
      </w:r>
    </w:p>
    <w:p w14:paraId="6E8253AE" w14:textId="77777777" w:rsidR="00EE356C" w:rsidRDefault="00EE356C" w:rsidP="00EE356C">
      <w:pPr>
        <w:rPr>
          <w:rFonts w:cs="Calibri"/>
          <w:color w:val="000000"/>
        </w:rPr>
      </w:pPr>
      <w:r>
        <w:rPr>
          <w:rFonts w:cs="Calibri"/>
          <w:color w:val="000000"/>
        </w:rPr>
        <w:t>Er gelden geen functie- of opleidingseisen voor de verantwoordelijke. Wel moet deze verantwoordelijke op de hoogte zijn van het protocol ‘Samen veilig doorwerken’ en de dagindeling van de bouwvakker. Hij of zij moet voldoende overwicht hebben op collega’s. Om bij te blijven kijkt de Corona verantwoordelijke regelmatig op de website.</w:t>
      </w:r>
    </w:p>
    <w:p w14:paraId="18D13911" w14:textId="77777777" w:rsidR="00EE356C" w:rsidRDefault="00EE356C" w:rsidP="00EE356C">
      <w:pPr>
        <w:rPr>
          <w:rFonts w:cs="Calibri"/>
          <w:color w:val="000000"/>
        </w:rPr>
      </w:pPr>
      <w:r>
        <w:rPr>
          <w:rFonts w:cs="Calibri"/>
          <w:color w:val="000000"/>
        </w:rPr>
        <w:t>Meerwaarde van de verantwoordelijke ligt ook in het bedenken van oplossingen bij knelpunten op het gebied van samen werken binnen 1,5 meter afstand.</w:t>
      </w:r>
    </w:p>
    <w:p w14:paraId="2D870895" w14:textId="77777777" w:rsidR="00EE356C" w:rsidRDefault="00EE356C" w:rsidP="00EE356C">
      <w:pPr>
        <w:rPr>
          <w:rFonts w:cs="Calibri"/>
          <w:color w:val="000000"/>
        </w:rPr>
      </w:pPr>
      <w:r>
        <w:rPr>
          <w:rFonts w:cs="Calibri"/>
          <w:color w:val="000000"/>
        </w:rPr>
        <w:t>Om goed te functioneren, moet er op iedere werkplek één coronaverantwoordelijke zijn.</w:t>
      </w:r>
    </w:p>
    <w:p w14:paraId="306119F1" w14:textId="77777777" w:rsidR="00EE356C" w:rsidRPr="009657DD" w:rsidRDefault="00EE356C" w:rsidP="00EE356C">
      <w:pPr>
        <w:pStyle w:val="Body"/>
      </w:pPr>
    </w:p>
    <w:p w14:paraId="6DD9C5ED" w14:textId="77777777" w:rsidR="00EE356C" w:rsidRDefault="00EE356C" w:rsidP="00EE356C">
      <w:pPr>
        <w:pStyle w:val="Kop1"/>
      </w:pPr>
      <w:bookmarkStart w:id="86" w:name="_Toc63759457"/>
      <w:r>
        <w:lastRenderedPageBreak/>
        <w:t>Samen werken</w:t>
      </w:r>
      <w:bookmarkEnd w:id="86"/>
    </w:p>
    <w:p w14:paraId="1FB42BD1" w14:textId="77777777" w:rsidR="00594CCF" w:rsidRPr="00B157CA" w:rsidRDefault="00594CCF" w:rsidP="00594CCF">
      <w:pPr>
        <w:pStyle w:val="Kop2"/>
      </w:pPr>
      <w:bookmarkStart w:id="87" w:name="_Ref56099937"/>
      <w:bookmarkStart w:id="88" w:name="_Toc63759458"/>
      <w:r w:rsidRPr="00B34137">
        <w:t>Mag ik met meerdere collega’s aan het werk?</w:t>
      </w:r>
      <w:bookmarkEnd w:id="88"/>
    </w:p>
    <w:p w14:paraId="5E01A1C7" w14:textId="77777777" w:rsidR="00594CCF" w:rsidRPr="00B34137" w:rsidRDefault="00594CCF" w:rsidP="00594CCF">
      <w:r>
        <w:t xml:space="preserve">Ja, als het nodig is mag dat. </w:t>
      </w:r>
      <w:r w:rsidRPr="00B34137">
        <w:t xml:space="preserve">Het is </w:t>
      </w:r>
      <w:r>
        <w:t xml:space="preserve">wel </w:t>
      </w:r>
      <w:r w:rsidRPr="00B34137">
        <w:t>belangrijk contact te vermijden en 1,5 meter afstand tot elkaar te bewaren. Neem de volgende aandachtspunten in acht:</w:t>
      </w:r>
    </w:p>
    <w:p w14:paraId="7FA8399D" w14:textId="77777777" w:rsidR="00594CCF" w:rsidRPr="00B34137" w:rsidRDefault="00594CCF" w:rsidP="00594CCF">
      <w:pPr>
        <w:numPr>
          <w:ilvl w:val="0"/>
          <w:numId w:val="5"/>
        </w:numPr>
      </w:pPr>
      <w:r w:rsidRPr="00B34137">
        <w:t>Ga niet naar het werk bij een Corona-infectie van jezelf of een gezinslid.</w:t>
      </w:r>
    </w:p>
    <w:p w14:paraId="73B73292" w14:textId="77777777" w:rsidR="00594CCF" w:rsidRDefault="00594CCF" w:rsidP="00594CCF">
      <w:pPr>
        <w:numPr>
          <w:ilvl w:val="0"/>
          <w:numId w:val="5"/>
        </w:numPr>
      </w:pPr>
      <w:r w:rsidRPr="00B34137">
        <w:t xml:space="preserve">Ga niet naar het werk bij </w:t>
      </w:r>
      <w:r>
        <w:t xml:space="preserve">klachten, zoals </w:t>
      </w:r>
      <w:bookmarkStart w:id="89" w:name="_Hlk44496551"/>
      <w:r>
        <w:t>neusverkoudheid, loopneus, niezen, keelpijn, hoesten, benauwdheid, verhoging, koorts of bij plotseling verlies van reuk of smaak</w:t>
      </w:r>
      <w:bookmarkEnd w:id="89"/>
      <w:r>
        <w:t>. Laat je zo snel mogelijk testen.</w:t>
      </w:r>
    </w:p>
    <w:p w14:paraId="561BF2AA" w14:textId="77777777" w:rsidR="00594CCF" w:rsidRDefault="00594CCF" w:rsidP="00594CCF">
      <w:pPr>
        <w:numPr>
          <w:ilvl w:val="1"/>
          <w:numId w:val="5"/>
        </w:numPr>
      </w:pPr>
      <w:r>
        <w:t>Ga aan het werk bij een negatieve test (geen corona) en milde klachten.</w:t>
      </w:r>
    </w:p>
    <w:p w14:paraId="093945B1" w14:textId="77777777" w:rsidR="00594CCF" w:rsidRDefault="00594CCF" w:rsidP="00594CCF">
      <w:pPr>
        <w:numPr>
          <w:ilvl w:val="1"/>
          <w:numId w:val="5"/>
        </w:numPr>
      </w:pPr>
      <w:r>
        <w:t>Blijf thuis bij een negatieve test en verkoudheid, hoesten, benauwdheid, verhoging of koorts. Overleg zo nodig met de bedrijfsarts.</w:t>
      </w:r>
    </w:p>
    <w:p w14:paraId="75335A49" w14:textId="77777777" w:rsidR="00594CCF" w:rsidRPr="00E4622E" w:rsidRDefault="00594CCF" w:rsidP="00594CCF">
      <w:pPr>
        <w:numPr>
          <w:ilvl w:val="0"/>
          <w:numId w:val="5"/>
        </w:numPr>
      </w:pPr>
      <w:r>
        <w:t>Blijf thuis als je huisgenoot koorts heeft en/of benauwd is en de uitslag van de coronatest is nog niet binnen. Als de test uitwijst dat het niet om corona gaat, dan mag je naar het werk als je zelf klachtenvrij bent.</w:t>
      </w:r>
    </w:p>
    <w:p w14:paraId="4E1B8B32" w14:textId="0BBC2BD1" w:rsidR="00594CCF" w:rsidRPr="00B34137" w:rsidRDefault="00594CCF" w:rsidP="00594CCF">
      <w:pPr>
        <w:numPr>
          <w:ilvl w:val="0"/>
          <w:numId w:val="5"/>
        </w:numPr>
      </w:pPr>
      <w:r w:rsidRPr="00B34137">
        <w:t>Medewerkers in </w:t>
      </w:r>
      <w:hyperlink r:id="rId39" w:tgtFrame="_blank" w:history="1">
        <w:r w:rsidRPr="00B34137">
          <w:rPr>
            <w:rStyle w:val="Hyperlink"/>
          </w:rPr>
          <w:t>cruciale beroepsgroepen en vitale processen</w:t>
        </w:r>
      </w:hyperlink>
      <w:r w:rsidRPr="00B34137">
        <w:t> </w:t>
      </w:r>
      <w:r>
        <w:t xml:space="preserve">kunnen mogelijk aan het werk als een huisgenoot koorts en/of benauwdheid heeft. Overleg hierover met de bedrijfsarts en de werkgever. </w:t>
      </w:r>
    </w:p>
    <w:p w14:paraId="5355E354" w14:textId="77777777" w:rsidR="00594CCF" w:rsidRPr="00B34137" w:rsidRDefault="00594CCF" w:rsidP="00594CCF">
      <w:pPr>
        <w:rPr>
          <w:b/>
          <w:bCs/>
        </w:rPr>
      </w:pPr>
      <w:r w:rsidRPr="00B34137">
        <w:rPr>
          <w:b/>
          <w:bCs/>
        </w:rPr>
        <w:t>Algemene maatregelen</w:t>
      </w:r>
    </w:p>
    <w:p w14:paraId="20FEFB70" w14:textId="77777777" w:rsidR="00594CCF" w:rsidRPr="00B34137" w:rsidRDefault="00594CCF" w:rsidP="00594CCF">
      <w:pPr>
        <w:numPr>
          <w:ilvl w:val="0"/>
          <w:numId w:val="6"/>
        </w:numPr>
      </w:pPr>
      <w:r w:rsidRPr="00B34137">
        <w:t>Schud geen handen.</w:t>
      </w:r>
    </w:p>
    <w:p w14:paraId="7100BD12" w14:textId="77777777" w:rsidR="00594CCF" w:rsidRPr="00B34137" w:rsidRDefault="00594CCF" w:rsidP="00594CCF">
      <w:pPr>
        <w:numPr>
          <w:ilvl w:val="0"/>
          <w:numId w:val="6"/>
        </w:numPr>
      </w:pPr>
      <w:r w:rsidRPr="00B34137">
        <w:t xml:space="preserve">Was regelmatig je handen </w:t>
      </w:r>
      <w:r>
        <w:t>met water en zeep</w:t>
      </w:r>
      <w:r w:rsidRPr="00B34137">
        <w:t>. Was je handen minstens 6x per dag, volgens de instructie. In ieder geval voor het eten, na toiletbezoek, na het reizen met het openbaar vervoer, na het schoonmaken.</w:t>
      </w:r>
    </w:p>
    <w:p w14:paraId="44623D05" w14:textId="77777777" w:rsidR="00594CCF" w:rsidRPr="00B34137" w:rsidRDefault="00594CCF" w:rsidP="00594CCF">
      <w:pPr>
        <w:numPr>
          <w:ilvl w:val="0"/>
          <w:numId w:val="6"/>
        </w:numPr>
      </w:pPr>
      <w:r w:rsidRPr="00B34137">
        <w:t>Raak je gezicht niet of zo weinig mogelijk aan,</w:t>
      </w:r>
    </w:p>
    <w:p w14:paraId="07CBCECC" w14:textId="77777777" w:rsidR="00594CCF" w:rsidRPr="00B34137" w:rsidRDefault="00594CCF" w:rsidP="00594CCF">
      <w:pPr>
        <w:numPr>
          <w:ilvl w:val="0"/>
          <w:numId w:val="6"/>
        </w:numPr>
      </w:pPr>
      <w:r w:rsidRPr="00B34137">
        <w:t>Nies en hoest in de elleboog, neem zelf papieren zakdoekjes mee. Gooi die na één keer gebruik weg en was dan je handen.</w:t>
      </w:r>
    </w:p>
    <w:p w14:paraId="30C923C1" w14:textId="77777777" w:rsidR="00594CCF" w:rsidRPr="00B34137" w:rsidRDefault="00594CCF" w:rsidP="00594CCF">
      <w:pPr>
        <w:numPr>
          <w:ilvl w:val="0"/>
          <w:numId w:val="6"/>
        </w:numPr>
      </w:pPr>
      <w:r w:rsidRPr="00B34137">
        <w:t>Houd zoveel mogelijk 1,5 meter afstand, zowel bij het vervoer naar en van de werkplek als op de werkplek zelf.</w:t>
      </w:r>
    </w:p>
    <w:p w14:paraId="2F6D6D12" w14:textId="77777777" w:rsidR="00594CCF" w:rsidRPr="00B34137" w:rsidRDefault="00594CCF" w:rsidP="00594CCF">
      <w:pPr>
        <w:numPr>
          <w:ilvl w:val="0"/>
          <w:numId w:val="6"/>
        </w:numPr>
      </w:pPr>
      <w:r w:rsidRPr="00B34137">
        <w:t>Pas daarop het werk aan en richt de werkplek hierop in.</w:t>
      </w:r>
    </w:p>
    <w:p w14:paraId="13FE09BC" w14:textId="30A71D2C" w:rsidR="00594CCF" w:rsidRPr="00B34137" w:rsidRDefault="00594CCF" w:rsidP="00594CCF">
      <w:pPr>
        <w:numPr>
          <w:ilvl w:val="0"/>
          <w:numId w:val="6"/>
        </w:numPr>
      </w:pPr>
      <w:r w:rsidRPr="00B34137">
        <w:t xml:space="preserve">Indien minder dan 1,5 meter onvermijdbaar is, </w:t>
      </w:r>
      <w:r>
        <w:t xml:space="preserve">beoordeel dan wat er nodig is om veilig te werken. Zie ook de FAQ </w:t>
      </w:r>
      <w:r>
        <w:fldChar w:fldCharType="begin"/>
      </w:r>
      <w:r>
        <w:instrText xml:space="preserve"> REF _Ref56099937 \h </w:instrText>
      </w:r>
      <w:r>
        <w:fldChar w:fldCharType="separate"/>
      </w:r>
      <w:r>
        <w:t>1,5 meter afstand houden bij deze klus is onmogelijk. Wat nu?</w:t>
      </w:r>
      <w:r>
        <w:fldChar w:fldCharType="end"/>
      </w:r>
      <w:r>
        <w:t xml:space="preserve"> Overweeg het gebruik van een mondkapje, zie hiervoor de FAQs onder het kopje “Mondkapjes”.</w:t>
      </w:r>
    </w:p>
    <w:p w14:paraId="13C81BA2" w14:textId="77777777" w:rsidR="00594CCF" w:rsidRPr="00B34137" w:rsidRDefault="00594CCF" w:rsidP="00594CCF">
      <w:pPr>
        <w:numPr>
          <w:ilvl w:val="0"/>
          <w:numId w:val="6"/>
        </w:numPr>
      </w:pPr>
      <w:r w:rsidRPr="00B34137">
        <w:t xml:space="preserve">Maak regelmatig schoon. </w:t>
      </w:r>
      <w:r>
        <w:t>Gebruik hiervoor goed ontvettend reinigingsmiddel of wegwerp schoonmaakdoekjes.</w:t>
      </w:r>
    </w:p>
    <w:p w14:paraId="7ED8E160" w14:textId="77777777" w:rsidR="00594CCF" w:rsidRPr="00B34137" w:rsidRDefault="00594CCF" w:rsidP="00594CCF">
      <w:pPr>
        <w:numPr>
          <w:ilvl w:val="0"/>
          <w:numId w:val="6"/>
        </w:numPr>
      </w:pPr>
      <w:r w:rsidRPr="00B34137">
        <w:t>Deel je gereedschap en telefoon niet met anderen.</w:t>
      </w:r>
    </w:p>
    <w:p w14:paraId="614B23AC" w14:textId="77777777" w:rsidR="00594CCF" w:rsidRPr="00B34137" w:rsidRDefault="00594CCF" w:rsidP="00594CCF">
      <w:pPr>
        <w:numPr>
          <w:ilvl w:val="0"/>
          <w:numId w:val="6"/>
        </w:numPr>
      </w:pPr>
      <w:r w:rsidRPr="00B34137">
        <w:t>Houd materieel, gereedschap en PBM’s schoon.</w:t>
      </w:r>
    </w:p>
    <w:p w14:paraId="1AA46ACF" w14:textId="77777777" w:rsidR="00594CCF" w:rsidRPr="00B34137" w:rsidRDefault="00594CCF" w:rsidP="00594CCF">
      <w:pPr>
        <w:numPr>
          <w:ilvl w:val="0"/>
          <w:numId w:val="6"/>
        </w:numPr>
      </w:pPr>
      <w:r w:rsidRPr="00B34137">
        <w:t>Ventileer de werk- en kantoorruimte.</w:t>
      </w:r>
    </w:p>
    <w:p w14:paraId="30A23B33" w14:textId="77777777" w:rsidR="00594CCF" w:rsidRPr="00B34137" w:rsidRDefault="00594CCF" w:rsidP="00594CCF">
      <w:pPr>
        <w:numPr>
          <w:ilvl w:val="0"/>
          <w:numId w:val="6"/>
        </w:numPr>
      </w:pPr>
      <w:r w:rsidRPr="00B34137">
        <w:t>Werk zoveel mogelijk in vaste teams.</w:t>
      </w:r>
    </w:p>
    <w:p w14:paraId="5AC5EF9D" w14:textId="77777777" w:rsidR="00594CCF" w:rsidRPr="00B34137" w:rsidRDefault="00594CCF" w:rsidP="00594CCF">
      <w:pPr>
        <w:rPr>
          <w:b/>
          <w:bCs/>
        </w:rPr>
      </w:pPr>
      <w:r w:rsidRPr="00B34137">
        <w:rPr>
          <w:b/>
          <w:bCs/>
        </w:rPr>
        <w:t>In de schaftkeet of vergaderruimte</w:t>
      </w:r>
    </w:p>
    <w:p w14:paraId="76863CF0" w14:textId="77777777" w:rsidR="00594CCF" w:rsidRPr="00B34137" w:rsidRDefault="00594CCF" w:rsidP="00594CCF">
      <w:pPr>
        <w:numPr>
          <w:ilvl w:val="0"/>
          <w:numId w:val="7"/>
        </w:numPr>
      </w:pPr>
      <w:r w:rsidRPr="00B34137">
        <w:lastRenderedPageBreak/>
        <w:t>Hang de regels en instructies op.</w:t>
      </w:r>
    </w:p>
    <w:p w14:paraId="16DCBA67" w14:textId="77777777" w:rsidR="00594CCF" w:rsidRPr="00B34137" w:rsidRDefault="00594CCF" w:rsidP="00594CCF">
      <w:pPr>
        <w:numPr>
          <w:ilvl w:val="0"/>
          <w:numId w:val="7"/>
        </w:numPr>
      </w:pPr>
      <w:r w:rsidRPr="00B34137">
        <w:t>Bepaal een maximumaantal aanwezigen in de ruimte, zodanig dat iedereen 1,5 m afstand kan houden.</w:t>
      </w:r>
      <w:r>
        <w:t xml:space="preserve"> Pas het aantal stoelen in de ruimte hierop aan.</w:t>
      </w:r>
    </w:p>
    <w:p w14:paraId="2CE7B498" w14:textId="77777777" w:rsidR="00594CCF" w:rsidRPr="00B34137" w:rsidRDefault="00594CCF" w:rsidP="00594CCF">
      <w:pPr>
        <w:numPr>
          <w:ilvl w:val="0"/>
          <w:numId w:val="7"/>
        </w:numPr>
      </w:pPr>
      <w:r w:rsidRPr="00B34137">
        <w:t>Houd ook bij het betreden van een ruimte rekening met 1,5 m afstand.</w:t>
      </w:r>
    </w:p>
    <w:p w14:paraId="50080761" w14:textId="77777777" w:rsidR="00594CCF" w:rsidRPr="00B34137" w:rsidRDefault="00594CCF" w:rsidP="00594CCF">
      <w:pPr>
        <w:numPr>
          <w:ilvl w:val="0"/>
          <w:numId w:val="7"/>
        </w:numPr>
      </w:pPr>
      <w:r w:rsidRPr="00B34137">
        <w:t>Spreid de schafttijden of bied extra ruimtes en schaftplekken aan.</w:t>
      </w:r>
    </w:p>
    <w:p w14:paraId="5F0FFE1C" w14:textId="77777777" w:rsidR="00594CCF" w:rsidRPr="00B34137" w:rsidRDefault="00594CCF" w:rsidP="00594CCF">
      <w:pPr>
        <w:numPr>
          <w:ilvl w:val="0"/>
          <w:numId w:val="7"/>
        </w:numPr>
      </w:pPr>
      <w:r w:rsidRPr="00B34137">
        <w:t>Bij instructie en toolboxen, wees er alert op dat iedereen op 1,5 m van andere personen kan blijven. Geef de instructie eventueel in meerder kleine groepen.</w:t>
      </w:r>
    </w:p>
    <w:p w14:paraId="03946B44" w14:textId="77777777" w:rsidR="00594CCF" w:rsidRPr="00B34137" w:rsidRDefault="00594CCF" w:rsidP="00594CCF">
      <w:pPr>
        <w:numPr>
          <w:ilvl w:val="0"/>
          <w:numId w:val="7"/>
        </w:numPr>
      </w:pPr>
      <w:r w:rsidRPr="00B34137">
        <w:t>Instrueer de medewerkers en deelnemers aan de vergadering vooraf.</w:t>
      </w:r>
    </w:p>
    <w:p w14:paraId="6FE3C32D" w14:textId="77777777" w:rsidR="00594CCF" w:rsidRPr="00B34137" w:rsidRDefault="00594CCF" w:rsidP="00594CCF">
      <w:pPr>
        <w:numPr>
          <w:ilvl w:val="0"/>
          <w:numId w:val="7"/>
        </w:numPr>
      </w:pPr>
      <w:r w:rsidRPr="00B34137">
        <w:t>Zorg dat de ruimtes vaker schoongemaakt worden en dat er zeep en wegwerphanddoeken aanwezig zijn.</w:t>
      </w:r>
    </w:p>
    <w:p w14:paraId="0FC38D63" w14:textId="77777777" w:rsidR="00594CCF" w:rsidRPr="00B34137" w:rsidRDefault="00594CCF" w:rsidP="00594CCF">
      <w:pPr>
        <w:numPr>
          <w:ilvl w:val="0"/>
          <w:numId w:val="7"/>
        </w:numPr>
      </w:pPr>
      <w:r w:rsidRPr="00B34137">
        <w:t>Overleg met leveranciers, onderaannemers, opdrachtgevers: leg waar mogelijk telefonisch contact.</w:t>
      </w:r>
    </w:p>
    <w:p w14:paraId="0490E742" w14:textId="77777777" w:rsidR="00594CCF" w:rsidRPr="00B34137" w:rsidRDefault="00594CCF" w:rsidP="00594CCF">
      <w:pPr>
        <w:pStyle w:val="Kop2"/>
      </w:pPr>
      <w:bookmarkStart w:id="90" w:name="_Toc63759459"/>
      <w:r w:rsidRPr="00B34137">
        <w:t>Er zijn veel mensen aan het werk op een project. Hoe ga ik hiermee om?</w:t>
      </w:r>
      <w:bookmarkEnd w:id="90"/>
    </w:p>
    <w:p w14:paraId="46047231" w14:textId="77777777" w:rsidR="00594CCF" w:rsidRPr="00B34137" w:rsidRDefault="00594CCF" w:rsidP="00594CCF">
      <w:r w:rsidRPr="00B34137">
        <w:t>In principe kan er doorgewerkt worden. Bouwplaatsen in de openlucht vormen namelijk een verminderde kans op besmetting. En voor andere locaties biedt het protocol een handreiking om besmettingsrisico te beheersen. Wel moet iedereen onderstaande richtlijnen naleven</w:t>
      </w:r>
      <w:r>
        <w:t>, ook in de buitenlucht</w:t>
      </w:r>
      <w:r w:rsidRPr="00B34137">
        <w:t>. Bespreek die voorafgaand aan het werk met elkaar:</w:t>
      </w:r>
    </w:p>
    <w:p w14:paraId="339DA9E1" w14:textId="77777777" w:rsidR="00594CCF" w:rsidRPr="00B34137" w:rsidRDefault="00594CCF" w:rsidP="00594CCF">
      <w:pPr>
        <w:numPr>
          <w:ilvl w:val="0"/>
          <w:numId w:val="3"/>
        </w:numPr>
      </w:pPr>
      <w:r w:rsidRPr="00B34137">
        <w:t>Stel een corona verantwoordelijke aan op de werklocatie.</w:t>
      </w:r>
    </w:p>
    <w:p w14:paraId="428ADBAE" w14:textId="77777777" w:rsidR="00594CCF" w:rsidRPr="00B34137" w:rsidRDefault="00594CCF" w:rsidP="00594CCF">
      <w:pPr>
        <w:numPr>
          <w:ilvl w:val="0"/>
          <w:numId w:val="3"/>
        </w:numPr>
      </w:pPr>
      <w:r w:rsidRPr="00B34137">
        <w:t>Houd zoveel mogelijk 1,5 meter afstand, zowel bij het vervoer naar en van de bouwplaats als op de bouwplaats zelf.</w:t>
      </w:r>
      <w:r w:rsidRPr="00B34137">
        <w:br/>
        <w:t>Pas daarop het werk aan en richt te werkruimte hierop in. Splits bijvoorbeeld groepen tijdens schaft. Lunch zoveel mogelijk in de open lucht. Lunch je in je bus? Dan doe je dat alleen.</w:t>
      </w:r>
      <w:r w:rsidRPr="00B34137">
        <w:br/>
        <w:t>Voor situaties waar deze afstand niet altijd realiseerbaar is, worden afspraken gemaakt hoe toch veilig gewerkt kan worden in overeenstemming met de richtlijnen voor hygiëne van het RIVM.</w:t>
      </w:r>
    </w:p>
    <w:p w14:paraId="641A6BDD" w14:textId="77777777" w:rsidR="00594CCF" w:rsidRPr="00B34137" w:rsidRDefault="00594CCF" w:rsidP="00594CCF">
      <w:pPr>
        <w:numPr>
          <w:ilvl w:val="0"/>
          <w:numId w:val="3"/>
        </w:numPr>
      </w:pPr>
      <w:r w:rsidRPr="00B34137">
        <w:t>Leef de hygiëneregels voor de werkplaats na: </w:t>
      </w:r>
      <w:r w:rsidRPr="00B34137">
        <w:br/>
        <w:t>- extra schoonmaken van toiletten;</w:t>
      </w:r>
      <w:r w:rsidRPr="00B34137">
        <w:br/>
        <w:t>- deurklinken goed schoonhouden;</w:t>
      </w:r>
      <w:r w:rsidRPr="00B34137">
        <w:br/>
        <w:t>- materiaal voor gedeeld gebruik reinigen</w:t>
      </w:r>
      <w:r>
        <w:t xml:space="preserve"> met goed ontvettend reinigingsmiddel</w:t>
      </w:r>
      <w:r w:rsidRPr="00B34137">
        <w:t>.</w:t>
      </w:r>
    </w:p>
    <w:p w14:paraId="64A8EC54" w14:textId="77777777" w:rsidR="00594CCF" w:rsidRPr="00B34137" w:rsidRDefault="00594CCF" w:rsidP="00594CCF">
      <w:pPr>
        <w:numPr>
          <w:ilvl w:val="0"/>
          <w:numId w:val="3"/>
        </w:numPr>
      </w:pPr>
      <w:r w:rsidRPr="00B34137">
        <w:t>Beperk contacten met externen zo veel als mogelijk. Maak hierover afspraken met leveranciers en onderaannemers. Denk aan leveranties buiten de bouwplaats.</w:t>
      </w:r>
    </w:p>
    <w:p w14:paraId="3F7F33B3" w14:textId="77777777" w:rsidR="00594CCF" w:rsidRPr="00B34137" w:rsidRDefault="00594CCF" w:rsidP="00594CCF">
      <w:pPr>
        <w:numPr>
          <w:ilvl w:val="0"/>
          <w:numId w:val="3"/>
        </w:numPr>
      </w:pPr>
      <w:r w:rsidRPr="00B34137">
        <w:t>Laat de werknemers zoveel mogelijk in dezelfde teams en op dezelfde locaties werken, zodat men niet telkens met anderen in contact komt.</w:t>
      </w:r>
    </w:p>
    <w:p w14:paraId="0DEF240F" w14:textId="77777777" w:rsidR="00594CCF" w:rsidRPr="00B34137" w:rsidRDefault="00594CCF" w:rsidP="00594CCF">
      <w:pPr>
        <w:numPr>
          <w:ilvl w:val="0"/>
          <w:numId w:val="3"/>
        </w:numPr>
      </w:pPr>
      <w:r w:rsidRPr="00B34137">
        <w:t>Spreek elkaar (streng) aan op (gevaar onderschattend) afwijkend gedrag en corrigeer elkaar. Neem je verantwoordelijkheid voor jezelf en collega’s. Stel vragen en meld problemen bij je leidinggevende.</w:t>
      </w:r>
    </w:p>
    <w:p w14:paraId="2A47189C" w14:textId="77777777" w:rsidR="00594CCF" w:rsidRPr="00B34137" w:rsidRDefault="00594CCF" w:rsidP="00594CCF">
      <w:pPr>
        <w:numPr>
          <w:ilvl w:val="0"/>
          <w:numId w:val="3"/>
        </w:numPr>
      </w:pPr>
      <w:r w:rsidRPr="00B34137">
        <w:t>Schakel bij twijfel of grote onrust de arbodienst of de kenniscentra van sociale partners in (Volandis, ArboTechniek).</w:t>
      </w:r>
    </w:p>
    <w:p w14:paraId="0487E541" w14:textId="07822648" w:rsidR="00594CCF" w:rsidRPr="00B34137" w:rsidRDefault="00594CCF" w:rsidP="00594CCF">
      <w:r w:rsidRPr="00B34137">
        <w:t>Indien minder dan 1,5 meter afstand echt onvermijdbaar is, wees dan extra alert en maak afspraken hoe toch veilig gewerkt kan worden</w:t>
      </w:r>
      <w:r>
        <w:t xml:space="preserve">. Beoordeel dan wat er nodig is om veilig te werken. Zie ook de FAQ </w:t>
      </w:r>
      <w:r>
        <w:fldChar w:fldCharType="begin"/>
      </w:r>
      <w:r>
        <w:instrText xml:space="preserve"> REF _Ref56099937 \h </w:instrText>
      </w:r>
      <w:r>
        <w:fldChar w:fldCharType="separate"/>
      </w:r>
      <w:r>
        <w:t>1,5 meter afstand houden bij deze klus is onmogelijk. Wat nu?</w:t>
      </w:r>
      <w:r>
        <w:fldChar w:fldCharType="end"/>
      </w:r>
      <w:r>
        <w:t xml:space="preserve"> Overweeg het gebruik van een mondkapje, zie hiervoor de FAQs onder het kopje “Mondkapjes”.</w:t>
      </w:r>
    </w:p>
    <w:p w14:paraId="6C729426" w14:textId="77777777" w:rsidR="00594CCF" w:rsidRDefault="00594CCF" w:rsidP="00594CCF">
      <w:r w:rsidRPr="00B34137">
        <w:lastRenderedPageBreak/>
        <w:t>Plan een </w:t>
      </w:r>
      <w:hyperlink r:id="rId40" w:tgtFrame="_blank" w:tooltip="Toolboxmeeting in Corona-tijd" w:history="1">
        <w:r w:rsidRPr="00B34137">
          <w:rPr>
            <w:rStyle w:val="Hyperlink"/>
          </w:rPr>
          <w:t>toolboxmeeting</w:t>
        </w:r>
      </w:hyperlink>
      <w:r w:rsidRPr="00B34137">
        <w:t> (eventueel online) waarin je aan de werknemers aangeeft welke voorzorgsmaatregelen zijn voorgesteld om zo veilig mogelijk te kunnen werken, en bespreek met hen het beleid dat jullie hanteren.</w:t>
      </w:r>
    </w:p>
    <w:p w14:paraId="02AA7616" w14:textId="77777777" w:rsidR="00594CCF" w:rsidRDefault="00594CCF" w:rsidP="00594CCF"/>
    <w:p w14:paraId="3F5B8D21" w14:textId="77777777" w:rsidR="00C1199E" w:rsidRDefault="00C1199E" w:rsidP="00C1199E">
      <w:pPr>
        <w:pStyle w:val="Kop2"/>
      </w:pPr>
      <w:bookmarkStart w:id="91" w:name="_Toc63759460"/>
      <w:r w:rsidRPr="00C1199E">
        <w:t>Zijn er regels voor het maximale aantal mensen op een bouwplaats of werkend in een woning?</w:t>
      </w:r>
      <w:bookmarkEnd w:id="91"/>
      <w:r w:rsidRPr="00C1199E">
        <w:t xml:space="preserve"> </w:t>
      </w:r>
    </w:p>
    <w:p w14:paraId="4321613C" w14:textId="61240EE0" w:rsidR="008066A4" w:rsidRDefault="008066A4" w:rsidP="008066A4">
      <w:pPr>
        <w:pStyle w:val="Body"/>
      </w:pPr>
      <w:r>
        <w:t xml:space="preserve">Nee, de maximale groepsgrootte </w:t>
      </w:r>
      <w:r>
        <w:rPr>
          <w:rStyle w:val="normaltextrun"/>
        </w:rPr>
        <w:t>voor thuis geldt niet voor de werkplek.</w:t>
      </w:r>
      <w:r>
        <w:t xml:space="preserve"> Als het nodig is mag je met meer mensen op de werkplek aanwezig zijn. Om het besmettingsrisico zo klein mogelijk te houden, moet je natuurlijk altijd streven </w:t>
      </w:r>
      <w:r>
        <w:rPr>
          <w:rStyle w:val="normaltextrun"/>
        </w:rPr>
        <w:t xml:space="preserve">om op een werkplek met zo min mogelijk mensen samen te werken. Voor meer info en de uitzonderingen </w:t>
      </w:r>
      <w:r>
        <w:t xml:space="preserve">op de regel zie de </w:t>
      </w:r>
      <w:hyperlink r:id="rId41" w:history="1">
        <w:r>
          <w:rPr>
            <w:rStyle w:val="Hyperlink"/>
          </w:rPr>
          <w:t>website van de Rijksoverheid</w:t>
        </w:r>
      </w:hyperlink>
      <w:r>
        <w:t>.</w:t>
      </w:r>
    </w:p>
    <w:p w14:paraId="1B5B6510" w14:textId="77777777" w:rsidR="008066A4" w:rsidRPr="008066A4" w:rsidRDefault="008066A4" w:rsidP="008066A4">
      <w:pPr>
        <w:pStyle w:val="Body"/>
      </w:pPr>
    </w:p>
    <w:p w14:paraId="568B0544" w14:textId="3441AEDC" w:rsidR="00EE356C" w:rsidRDefault="00EE356C" w:rsidP="0042197A">
      <w:pPr>
        <w:pStyle w:val="Kop2"/>
      </w:pPr>
      <w:bookmarkStart w:id="92" w:name="_Toc63759461"/>
      <w:r>
        <w:t>1,5 meter afstand houden bij deze klus is onmogelijk. Wat nu?</w:t>
      </w:r>
      <w:bookmarkEnd w:id="87"/>
      <w:bookmarkEnd w:id="92"/>
    </w:p>
    <w:p w14:paraId="2E55D866" w14:textId="77777777" w:rsidR="00EE356C" w:rsidRPr="00257DA6" w:rsidRDefault="00EE356C" w:rsidP="00EE356C">
      <w:r w:rsidRPr="00257DA6">
        <w:t>Bij samenwerken tillen, laden en lossen, et cetera is niet altijd afstand te houden;  </w:t>
      </w:r>
    </w:p>
    <w:p w14:paraId="2E5B7A9A" w14:textId="77777777" w:rsidR="00EE356C" w:rsidRPr="00396A52" w:rsidRDefault="00EE356C" w:rsidP="00EE356C">
      <w:pPr>
        <w:rPr>
          <w:rFonts w:cs="Calibri"/>
          <w:color w:val="000000"/>
          <w:szCs w:val="20"/>
        </w:rPr>
      </w:pPr>
      <w:r w:rsidRPr="00396A52">
        <w:rPr>
          <w:rFonts w:cs="Calibri"/>
          <w:color w:val="000000"/>
          <w:szCs w:val="20"/>
        </w:rPr>
        <w:t>De afspraken over werken binnen 1,5 meter zijn:</w:t>
      </w:r>
    </w:p>
    <w:p w14:paraId="067B2C9B" w14:textId="77777777" w:rsidR="00EE356C" w:rsidRPr="00396A52" w:rsidRDefault="00EE356C" w:rsidP="00EE356C">
      <w:pPr>
        <w:pStyle w:val="Lijstalinea"/>
        <w:numPr>
          <w:ilvl w:val="0"/>
          <w:numId w:val="15"/>
        </w:numPr>
        <w:spacing w:after="160" w:line="256" w:lineRule="auto"/>
        <w:ind w:left="360"/>
        <w:rPr>
          <w:rFonts w:ascii="Calibri" w:hAnsi="Calibri" w:cs="Calibri"/>
          <w:color w:val="000000"/>
          <w:sz w:val="20"/>
          <w:szCs w:val="20"/>
        </w:rPr>
      </w:pPr>
      <w:r w:rsidRPr="00396A52">
        <w:rPr>
          <w:rFonts w:ascii="Calibri" w:hAnsi="Calibri" w:cs="Calibri"/>
          <w:color w:val="000000"/>
          <w:sz w:val="20"/>
          <w:szCs w:val="20"/>
        </w:rPr>
        <w:t xml:space="preserve">Ga eerst na of je het anders kunt oplossen, denk creatief. Ga in ieder geval na: </w:t>
      </w:r>
    </w:p>
    <w:p w14:paraId="3E6AF4CD" w14:textId="77777777" w:rsidR="00EE356C" w:rsidRPr="00396A52" w:rsidRDefault="00EE356C" w:rsidP="00EE356C">
      <w:pPr>
        <w:pStyle w:val="Lijstalinea"/>
        <w:numPr>
          <w:ilvl w:val="1"/>
          <w:numId w:val="15"/>
        </w:numPr>
        <w:spacing w:after="160" w:line="256" w:lineRule="auto"/>
        <w:ind w:left="1080"/>
        <w:rPr>
          <w:rFonts w:ascii="Calibri" w:hAnsi="Calibri" w:cs="Calibri"/>
          <w:color w:val="000000"/>
          <w:sz w:val="20"/>
          <w:szCs w:val="20"/>
        </w:rPr>
      </w:pPr>
      <w:r w:rsidRPr="00396A52">
        <w:rPr>
          <w:rFonts w:ascii="Calibri" w:hAnsi="Calibri" w:cs="Calibri"/>
          <w:color w:val="000000"/>
          <w:sz w:val="20"/>
          <w:szCs w:val="20"/>
        </w:rPr>
        <w:t xml:space="preserve">Is de klus noodzakelijk of kan deze uitgesteld worden? </w:t>
      </w:r>
    </w:p>
    <w:p w14:paraId="283E22AF" w14:textId="77777777" w:rsidR="00EE356C" w:rsidRPr="00396A52" w:rsidRDefault="00EE356C" w:rsidP="00EE356C">
      <w:pPr>
        <w:pStyle w:val="Lijstalinea"/>
        <w:numPr>
          <w:ilvl w:val="1"/>
          <w:numId w:val="15"/>
        </w:numPr>
        <w:spacing w:after="160" w:line="256" w:lineRule="auto"/>
        <w:ind w:left="1080"/>
        <w:rPr>
          <w:rFonts w:ascii="Calibri" w:hAnsi="Calibri" w:cs="Calibri"/>
          <w:color w:val="000000"/>
          <w:sz w:val="20"/>
          <w:szCs w:val="20"/>
        </w:rPr>
      </w:pPr>
      <w:r w:rsidRPr="00396A52">
        <w:rPr>
          <w:rFonts w:ascii="Calibri" w:hAnsi="Calibri" w:cs="Calibri"/>
          <w:color w:val="000000"/>
          <w:sz w:val="20"/>
          <w:szCs w:val="20"/>
        </w:rPr>
        <w:t xml:space="preserve">Is de klus op een andere manier uit te voeren? Denk bijvoorbeeld aan: </w:t>
      </w:r>
    </w:p>
    <w:p w14:paraId="72C54E9D" w14:textId="77777777" w:rsidR="00EE356C" w:rsidRPr="00396A52" w:rsidRDefault="00EE356C" w:rsidP="00EE356C">
      <w:pPr>
        <w:pStyle w:val="Lijstalinea"/>
        <w:numPr>
          <w:ilvl w:val="1"/>
          <w:numId w:val="15"/>
        </w:numPr>
        <w:spacing w:after="160" w:line="256" w:lineRule="auto"/>
        <w:rPr>
          <w:rFonts w:ascii="Calibri" w:hAnsi="Calibri" w:cs="Calibri"/>
          <w:color w:val="000000"/>
          <w:sz w:val="20"/>
          <w:szCs w:val="20"/>
        </w:rPr>
      </w:pPr>
      <w:r w:rsidRPr="00396A52">
        <w:rPr>
          <w:rFonts w:ascii="Calibri" w:hAnsi="Calibri" w:cs="Calibri"/>
          <w:color w:val="000000"/>
          <w:sz w:val="20"/>
          <w:szCs w:val="20"/>
        </w:rPr>
        <w:t>Til en verplaats mechanisch in plaats van samen.</w:t>
      </w:r>
    </w:p>
    <w:p w14:paraId="1665E256" w14:textId="77777777" w:rsidR="00EE356C" w:rsidRPr="00396A52" w:rsidRDefault="00EE356C" w:rsidP="00EE356C">
      <w:pPr>
        <w:pStyle w:val="Lijstalinea"/>
        <w:numPr>
          <w:ilvl w:val="1"/>
          <w:numId w:val="15"/>
        </w:numPr>
        <w:spacing w:after="160" w:line="256" w:lineRule="auto"/>
        <w:rPr>
          <w:rFonts w:ascii="Calibri" w:hAnsi="Calibri" w:cs="Calibri"/>
          <w:color w:val="000000"/>
          <w:sz w:val="20"/>
          <w:szCs w:val="20"/>
        </w:rPr>
      </w:pPr>
      <w:r w:rsidRPr="00396A52">
        <w:rPr>
          <w:rFonts w:ascii="Calibri" w:hAnsi="Calibri" w:cs="Calibri"/>
          <w:color w:val="000000"/>
          <w:sz w:val="20"/>
          <w:szCs w:val="20"/>
        </w:rPr>
        <w:t xml:space="preserve">Overleg in groepjes van maximaal drie personen. </w:t>
      </w:r>
    </w:p>
    <w:p w14:paraId="5DA8B61C" w14:textId="77777777" w:rsidR="00EE356C" w:rsidRPr="00396A52" w:rsidRDefault="00EE356C" w:rsidP="00EE356C">
      <w:pPr>
        <w:pStyle w:val="Lijstalinea"/>
        <w:numPr>
          <w:ilvl w:val="1"/>
          <w:numId w:val="15"/>
        </w:numPr>
        <w:spacing w:after="160" w:line="256" w:lineRule="auto"/>
        <w:rPr>
          <w:rFonts w:ascii="Calibri" w:hAnsi="Calibri" w:cs="Calibri"/>
          <w:color w:val="000000"/>
          <w:sz w:val="20"/>
          <w:szCs w:val="20"/>
        </w:rPr>
      </w:pPr>
      <w:r w:rsidRPr="00396A52">
        <w:rPr>
          <w:rFonts w:ascii="Calibri" w:hAnsi="Calibri" w:cs="Calibri"/>
          <w:color w:val="000000"/>
          <w:sz w:val="20"/>
          <w:szCs w:val="20"/>
        </w:rPr>
        <w:t xml:space="preserve">Gebruik hulpmiddelen om iets op zijn plek houden.   </w:t>
      </w:r>
    </w:p>
    <w:p w14:paraId="2C5F4B35" w14:textId="77777777" w:rsidR="00EE356C" w:rsidRPr="00396A52" w:rsidRDefault="00EE356C" w:rsidP="00EE356C">
      <w:pPr>
        <w:rPr>
          <w:rFonts w:cs="Calibri"/>
          <w:color w:val="000000"/>
          <w:szCs w:val="20"/>
        </w:rPr>
      </w:pPr>
    </w:p>
    <w:p w14:paraId="5ED4ED78" w14:textId="77777777" w:rsidR="00EE356C" w:rsidRPr="00396A52" w:rsidRDefault="00EE356C" w:rsidP="00EE356C">
      <w:pPr>
        <w:pStyle w:val="Lijstalinea"/>
        <w:numPr>
          <w:ilvl w:val="0"/>
          <w:numId w:val="15"/>
        </w:numPr>
        <w:spacing w:after="160" w:line="256" w:lineRule="auto"/>
        <w:ind w:left="360"/>
        <w:rPr>
          <w:rFonts w:ascii="Calibri" w:hAnsi="Calibri" w:cs="Calibri"/>
          <w:color w:val="000000"/>
          <w:sz w:val="20"/>
          <w:szCs w:val="20"/>
        </w:rPr>
      </w:pPr>
      <w:r w:rsidRPr="00396A52">
        <w:rPr>
          <w:rFonts w:ascii="Calibri" w:hAnsi="Calibri" w:cs="Calibri"/>
          <w:color w:val="000000"/>
          <w:sz w:val="20"/>
          <w:szCs w:val="20"/>
        </w:rPr>
        <w:t xml:space="preserve">Kun je werken op korte afstand niet vermijden, houd je dan aan de volgende regels: </w:t>
      </w:r>
    </w:p>
    <w:p w14:paraId="29A6FDCB" w14:textId="77777777" w:rsidR="00EE356C" w:rsidRPr="00396A52" w:rsidRDefault="00EE356C" w:rsidP="00EE356C">
      <w:pPr>
        <w:pStyle w:val="Lijstalinea"/>
        <w:numPr>
          <w:ilvl w:val="1"/>
          <w:numId w:val="15"/>
        </w:numPr>
        <w:spacing w:after="160" w:line="256" w:lineRule="auto"/>
        <w:ind w:left="1080"/>
        <w:rPr>
          <w:rFonts w:ascii="Calibri" w:hAnsi="Calibri" w:cs="Calibri"/>
          <w:color w:val="000000"/>
          <w:sz w:val="20"/>
          <w:szCs w:val="20"/>
        </w:rPr>
      </w:pPr>
      <w:r w:rsidRPr="00396A52">
        <w:rPr>
          <w:rFonts w:ascii="Calibri" w:hAnsi="Calibri" w:cs="Calibri"/>
          <w:color w:val="000000"/>
          <w:sz w:val="20"/>
          <w:szCs w:val="20"/>
        </w:rPr>
        <w:t xml:space="preserve">Maak afspraken over veilig werken. Betrek daarbij de coronaverantwoordelijke. Gebruik de TRA-methodiek als je daar gewoonlijk ook mee werkt.  </w:t>
      </w:r>
    </w:p>
    <w:p w14:paraId="06632F7D" w14:textId="77777777" w:rsidR="00EE356C" w:rsidRPr="00396A52" w:rsidRDefault="00EE356C" w:rsidP="00EE356C">
      <w:pPr>
        <w:pStyle w:val="Lijstalinea"/>
        <w:numPr>
          <w:ilvl w:val="1"/>
          <w:numId w:val="15"/>
        </w:numPr>
        <w:spacing w:after="160" w:line="256" w:lineRule="auto"/>
        <w:ind w:left="1080"/>
        <w:rPr>
          <w:rFonts w:ascii="Calibri" w:hAnsi="Calibri" w:cs="Calibri"/>
          <w:color w:val="000000"/>
          <w:sz w:val="20"/>
          <w:szCs w:val="20"/>
        </w:rPr>
      </w:pPr>
      <w:r w:rsidRPr="00396A52">
        <w:rPr>
          <w:rFonts w:ascii="Calibri" w:hAnsi="Calibri" w:cs="Calibri"/>
          <w:color w:val="000000"/>
          <w:sz w:val="20"/>
          <w:szCs w:val="20"/>
        </w:rPr>
        <w:t xml:space="preserve">Onderzoek of afschermen mogelijk is. </w:t>
      </w:r>
    </w:p>
    <w:p w14:paraId="2621809D" w14:textId="77777777" w:rsidR="00EE356C" w:rsidRPr="00396A52" w:rsidRDefault="00EE356C" w:rsidP="00EE356C">
      <w:pPr>
        <w:pStyle w:val="Lijstalinea"/>
        <w:numPr>
          <w:ilvl w:val="1"/>
          <w:numId w:val="15"/>
        </w:numPr>
        <w:spacing w:after="160" w:line="256" w:lineRule="auto"/>
        <w:ind w:left="1080"/>
        <w:rPr>
          <w:rFonts w:ascii="Calibri" w:hAnsi="Calibri" w:cs="Calibri"/>
          <w:color w:val="000000"/>
          <w:sz w:val="20"/>
          <w:szCs w:val="20"/>
        </w:rPr>
      </w:pPr>
      <w:r w:rsidRPr="00396A52">
        <w:rPr>
          <w:rFonts w:ascii="Calibri" w:hAnsi="Calibri" w:cs="Calibri"/>
          <w:color w:val="000000"/>
          <w:sz w:val="20"/>
          <w:szCs w:val="20"/>
        </w:rPr>
        <w:t xml:space="preserve">Raak voor zover mogelijk niet dezelfde oppervlakken aan. Blijf ieder aan een kant als dat mogelijk is. </w:t>
      </w:r>
    </w:p>
    <w:p w14:paraId="6E4FD555" w14:textId="77777777" w:rsidR="00EE356C" w:rsidRPr="00396A52" w:rsidRDefault="00EE356C" w:rsidP="00EE356C">
      <w:pPr>
        <w:pStyle w:val="Lijstalinea"/>
        <w:numPr>
          <w:ilvl w:val="1"/>
          <w:numId w:val="15"/>
        </w:numPr>
        <w:spacing w:after="160" w:line="256" w:lineRule="auto"/>
        <w:ind w:left="1080"/>
        <w:rPr>
          <w:rFonts w:ascii="Calibri" w:hAnsi="Calibri" w:cs="Calibri"/>
          <w:color w:val="000000"/>
          <w:sz w:val="20"/>
          <w:szCs w:val="20"/>
        </w:rPr>
      </w:pPr>
      <w:r w:rsidRPr="00396A52">
        <w:rPr>
          <w:rFonts w:ascii="Calibri" w:hAnsi="Calibri" w:cs="Calibri"/>
          <w:color w:val="000000"/>
          <w:sz w:val="20"/>
          <w:szCs w:val="20"/>
        </w:rPr>
        <w:t xml:space="preserve">Volg de hygiëneregels: </w:t>
      </w:r>
    </w:p>
    <w:p w14:paraId="07B816F7" w14:textId="77777777" w:rsidR="00EE356C" w:rsidRPr="00396A52" w:rsidRDefault="00EE356C" w:rsidP="00EE356C">
      <w:pPr>
        <w:pStyle w:val="Lijstalinea"/>
        <w:numPr>
          <w:ilvl w:val="0"/>
          <w:numId w:val="15"/>
        </w:numPr>
        <w:spacing w:after="160" w:line="256" w:lineRule="auto"/>
        <w:ind w:left="360"/>
        <w:rPr>
          <w:rFonts w:ascii="Calibri" w:hAnsi="Calibri" w:cs="Calibri"/>
          <w:color w:val="000000"/>
          <w:sz w:val="20"/>
          <w:szCs w:val="20"/>
        </w:rPr>
      </w:pPr>
      <w:r w:rsidRPr="00396A52">
        <w:rPr>
          <w:rFonts w:ascii="Calibri" w:hAnsi="Calibri" w:cs="Calibri"/>
          <w:color w:val="000000"/>
          <w:sz w:val="20"/>
          <w:szCs w:val="20"/>
        </w:rPr>
        <w:t xml:space="preserve">Raak je gezicht niet aan. </w:t>
      </w:r>
    </w:p>
    <w:p w14:paraId="3C55C996" w14:textId="77777777" w:rsidR="00EE356C" w:rsidRPr="00396A52" w:rsidRDefault="00EE356C" w:rsidP="00EE356C">
      <w:pPr>
        <w:pStyle w:val="Lijstalinea"/>
        <w:numPr>
          <w:ilvl w:val="0"/>
          <w:numId w:val="15"/>
        </w:numPr>
        <w:spacing w:after="160" w:line="256" w:lineRule="auto"/>
        <w:ind w:left="360"/>
        <w:rPr>
          <w:rFonts w:ascii="Calibri" w:hAnsi="Calibri" w:cs="Calibri"/>
          <w:color w:val="000000"/>
          <w:sz w:val="20"/>
          <w:szCs w:val="20"/>
        </w:rPr>
      </w:pPr>
      <w:r w:rsidRPr="00396A52">
        <w:rPr>
          <w:rFonts w:ascii="Calibri" w:hAnsi="Calibri" w:cs="Calibri"/>
          <w:color w:val="000000"/>
          <w:sz w:val="20"/>
          <w:szCs w:val="20"/>
        </w:rPr>
        <w:t xml:space="preserve">Nies en hoest in je elleboog. </w:t>
      </w:r>
    </w:p>
    <w:p w14:paraId="422360C0" w14:textId="77777777" w:rsidR="00EE356C" w:rsidRDefault="00EE356C" w:rsidP="00EE356C">
      <w:pPr>
        <w:pStyle w:val="Lijstalinea"/>
        <w:numPr>
          <w:ilvl w:val="0"/>
          <w:numId w:val="15"/>
        </w:numPr>
        <w:spacing w:after="160" w:line="256" w:lineRule="auto"/>
        <w:ind w:left="360"/>
        <w:rPr>
          <w:rFonts w:ascii="Calibri" w:hAnsi="Calibri" w:cs="Calibri"/>
          <w:color w:val="000000"/>
          <w:sz w:val="20"/>
          <w:szCs w:val="20"/>
        </w:rPr>
      </w:pPr>
      <w:r w:rsidRPr="00396A52">
        <w:rPr>
          <w:rFonts w:ascii="Calibri" w:hAnsi="Calibri" w:cs="Calibri"/>
          <w:color w:val="000000"/>
          <w:sz w:val="20"/>
          <w:szCs w:val="20"/>
        </w:rPr>
        <w:t>Neem eigen papieren zakdoekjes mee en gooi deze na één keer gebruiken weg in een afgesloten prullenbak of zak. Was daarna je handen.</w:t>
      </w:r>
    </w:p>
    <w:p w14:paraId="624376BF" w14:textId="72B41517" w:rsidR="00EE356C" w:rsidRPr="00396A52" w:rsidRDefault="00EE356C" w:rsidP="00EE356C">
      <w:pPr>
        <w:pStyle w:val="Lijstalinea"/>
        <w:numPr>
          <w:ilvl w:val="0"/>
          <w:numId w:val="15"/>
        </w:numPr>
        <w:spacing w:after="160" w:line="256" w:lineRule="auto"/>
        <w:ind w:left="360"/>
        <w:rPr>
          <w:rFonts w:ascii="Calibri" w:hAnsi="Calibri" w:cs="Calibri"/>
          <w:color w:val="000000"/>
          <w:sz w:val="20"/>
          <w:szCs w:val="20"/>
        </w:rPr>
      </w:pPr>
      <w:r>
        <w:rPr>
          <w:rFonts w:ascii="Calibri" w:hAnsi="Calibri" w:cs="Calibri"/>
          <w:color w:val="000000"/>
          <w:sz w:val="20"/>
          <w:szCs w:val="20"/>
        </w:rPr>
        <w:t>Overweeg in aanvulling op het bovenstaande het dragen van een mondkapje. Zie voor meer details de FAQs over mondkapjesgebruik onder het kopje “Mondkapjes”.</w:t>
      </w:r>
    </w:p>
    <w:p w14:paraId="512F64C9" w14:textId="77777777" w:rsidR="00EE356C" w:rsidRPr="00396A52" w:rsidRDefault="00EE356C" w:rsidP="00652F65">
      <w:pPr>
        <w:pStyle w:val="Lijstalinea"/>
        <w:numPr>
          <w:ilvl w:val="0"/>
          <w:numId w:val="15"/>
        </w:numPr>
        <w:spacing w:after="160" w:line="256" w:lineRule="auto"/>
        <w:rPr>
          <w:rFonts w:ascii="Calibri" w:hAnsi="Calibri" w:cs="Calibri"/>
          <w:color w:val="000000"/>
          <w:sz w:val="20"/>
          <w:szCs w:val="20"/>
        </w:rPr>
      </w:pPr>
      <w:r w:rsidRPr="00396A52">
        <w:rPr>
          <w:rFonts w:ascii="Calibri" w:hAnsi="Calibri" w:cs="Calibri"/>
          <w:color w:val="000000"/>
          <w:sz w:val="20"/>
          <w:szCs w:val="20"/>
        </w:rPr>
        <w:t xml:space="preserve">Heb je twijfel of je het moet doen; stop dan met je werk en overleg! </w:t>
      </w:r>
    </w:p>
    <w:p w14:paraId="223A6656" w14:textId="77777777" w:rsidR="00EE356C" w:rsidRPr="00396A52" w:rsidRDefault="00EE356C" w:rsidP="00652F65">
      <w:pPr>
        <w:pStyle w:val="Lijstalinea"/>
        <w:numPr>
          <w:ilvl w:val="0"/>
          <w:numId w:val="15"/>
        </w:numPr>
        <w:spacing w:after="160" w:line="256" w:lineRule="auto"/>
        <w:rPr>
          <w:rFonts w:ascii="Calibri" w:hAnsi="Calibri" w:cs="Calibri"/>
          <w:color w:val="000000"/>
          <w:sz w:val="20"/>
          <w:szCs w:val="20"/>
        </w:rPr>
      </w:pPr>
      <w:r w:rsidRPr="00396A52">
        <w:rPr>
          <w:rFonts w:ascii="Calibri" w:hAnsi="Calibri" w:cs="Calibri"/>
          <w:color w:val="000000"/>
          <w:sz w:val="20"/>
          <w:szCs w:val="20"/>
        </w:rPr>
        <w:t>Blijven er vragen bel je arbodienst of de Helpdesk Corona Bouw &amp; Techniek: 085 - 080 1544.</w:t>
      </w:r>
    </w:p>
    <w:p w14:paraId="3574B9A0" w14:textId="77777777" w:rsidR="00EE356C" w:rsidRDefault="00EE356C" w:rsidP="00EE356C"/>
    <w:p w14:paraId="5A01F46F" w14:textId="2E7856AC" w:rsidR="00EE356C" w:rsidRDefault="00EE356C" w:rsidP="00EE356C">
      <w:pPr>
        <w:pStyle w:val="Kop2"/>
        <w:rPr>
          <w:rFonts w:asciiTheme="minorHAnsi" w:hAnsiTheme="minorHAnsi"/>
        </w:rPr>
      </w:pPr>
      <w:bookmarkStart w:id="93" w:name="_Toc63759462"/>
      <w:r>
        <w:t>Is een mondkapje</w:t>
      </w:r>
      <w:r w:rsidR="0042197A">
        <w:t xml:space="preserve"> </w:t>
      </w:r>
      <w:r>
        <w:t>of een gezichtsscherm een oplossing om binnen 1,5 meter samen te werken?</w:t>
      </w:r>
      <w:bookmarkEnd w:id="93"/>
    </w:p>
    <w:p w14:paraId="180B20D7" w14:textId="0BE5099E" w:rsidR="00EE356C" w:rsidRDefault="00EE356C" w:rsidP="00EE356C">
      <w:pPr>
        <w:rPr>
          <w:rFonts w:cs="Calibri"/>
          <w:color w:val="000000"/>
          <w:sz w:val="22"/>
        </w:rPr>
      </w:pPr>
      <w:r>
        <w:rPr>
          <w:rFonts w:cs="Calibri"/>
          <w:color w:val="000000"/>
        </w:rPr>
        <w:t>Het dragen van een mondkapje, masker of gezichtsscherm is geen geaccepteerde oplossing om samenwerken binnen 1,5 meter mogelijk te maken zonder het hanteren van de hierboven genoemde afspraken. Als je die afspraken hanteert, dan is een mondkapje, masker of gezichtsscherm niet nodig. Maar je mag in aanvulling op de basisregels wel gebruik maken van een mondkapje of gezichtsscherm. Zie voor de algemene informatie over het juiste gebruik de FAQs onder het kopje “Mondkapjes”.</w:t>
      </w:r>
    </w:p>
    <w:p w14:paraId="7DF79BC3" w14:textId="77777777" w:rsidR="00EE356C" w:rsidRDefault="00EE356C" w:rsidP="00EE356C">
      <w:pPr>
        <w:rPr>
          <w:rFonts w:cs="Calibri"/>
          <w:color w:val="000000"/>
        </w:rPr>
      </w:pPr>
      <w:r>
        <w:rPr>
          <w:rFonts w:cs="Calibri"/>
          <w:color w:val="000000"/>
        </w:rPr>
        <w:t>Let erop dat het dragen van een adembeschermingsmasker ook belastend is. Mocht je desondanks gebruik maken van een masker of scherm, maak ook dat regelmatig schoon met een sopje met een goed ontvettend reinigingsmiddel.</w:t>
      </w:r>
    </w:p>
    <w:p w14:paraId="53B87391" w14:textId="77777777" w:rsidR="0042197A" w:rsidRPr="00B34137" w:rsidRDefault="0042197A" w:rsidP="0042197A">
      <w:pPr>
        <w:pStyle w:val="Kop2"/>
      </w:pPr>
      <w:bookmarkStart w:id="94" w:name="_Toc63759463"/>
      <w:r w:rsidRPr="00B34137">
        <w:lastRenderedPageBreak/>
        <w:t>Moeten de inspecties voor gereedschappen uitgesteld worden?</w:t>
      </w:r>
      <w:bookmarkEnd w:id="94"/>
    </w:p>
    <w:p w14:paraId="66365E49" w14:textId="03BC2979" w:rsidR="0042197A" w:rsidRDefault="0042197A" w:rsidP="0042197A">
      <w:r w:rsidRPr="00B34137">
        <w:t>De inspecties kunnen in principe doorgaan, mits voldaan wordt aan het protocol.</w:t>
      </w:r>
    </w:p>
    <w:p w14:paraId="778A3A78" w14:textId="77777777" w:rsidR="0042197A" w:rsidRDefault="0042197A" w:rsidP="0042197A">
      <w:pPr>
        <w:pStyle w:val="Kop2"/>
      </w:pPr>
      <w:bookmarkStart w:id="95" w:name="_Toc63759464"/>
      <w:r w:rsidRPr="00B4651A">
        <w:t>Hoe moeten we omgaan met bezoek op de bouw- of werkplaats?</w:t>
      </w:r>
      <w:bookmarkEnd w:id="95"/>
    </w:p>
    <w:p w14:paraId="0CF1FFB7" w14:textId="77777777" w:rsidR="0042197A" w:rsidRPr="00B4651A" w:rsidRDefault="0042197A" w:rsidP="0042197A">
      <w:pPr>
        <w:pStyle w:val="Body"/>
      </w:pPr>
    </w:p>
    <w:p w14:paraId="3AEBB52C" w14:textId="77777777" w:rsidR="0042197A" w:rsidRPr="00C47240" w:rsidRDefault="0042197A" w:rsidP="0042197A">
      <w:pPr>
        <w:rPr>
          <w:szCs w:val="20"/>
        </w:rPr>
      </w:pPr>
      <w:r w:rsidRPr="00C47240">
        <w:rPr>
          <w:szCs w:val="20"/>
        </w:rPr>
        <w:t>In principe geldt nog steeds dat het bezoek op de bouw zoveel mogelijk beperkt moet worden. Wanneer bezoek van derden, zoals opdrachtgevers, kopers etc., nodig is voor een goede voortgang van de werkzaamheden, dan is dat mogelijk maar hou in ieder geval de volgende regels aan:</w:t>
      </w:r>
    </w:p>
    <w:p w14:paraId="7F921A78" w14:textId="77777777" w:rsidR="0042197A" w:rsidRPr="00C47240" w:rsidRDefault="0042197A" w:rsidP="0042197A">
      <w:pPr>
        <w:pStyle w:val="Lijstalinea"/>
        <w:numPr>
          <w:ilvl w:val="1"/>
          <w:numId w:val="4"/>
        </w:numPr>
        <w:rPr>
          <w:sz w:val="20"/>
          <w:szCs w:val="20"/>
        </w:rPr>
      </w:pPr>
      <w:r w:rsidRPr="00C47240">
        <w:rPr>
          <w:sz w:val="20"/>
          <w:szCs w:val="20"/>
        </w:rPr>
        <w:t>Organiseer de bezoekmomenten zo veel mogelijk buiten de werktijden om.</w:t>
      </w:r>
    </w:p>
    <w:p w14:paraId="230E645B" w14:textId="77777777" w:rsidR="0042197A" w:rsidRPr="00C47240" w:rsidRDefault="0042197A" w:rsidP="0042197A">
      <w:pPr>
        <w:pStyle w:val="Lijstalinea"/>
        <w:numPr>
          <w:ilvl w:val="1"/>
          <w:numId w:val="4"/>
        </w:numPr>
        <w:rPr>
          <w:sz w:val="20"/>
          <w:szCs w:val="20"/>
        </w:rPr>
      </w:pPr>
      <w:r w:rsidRPr="00C47240">
        <w:rPr>
          <w:sz w:val="20"/>
          <w:szCs w:val="20"/>
        </w:rPr>
        <w:t>Hou de hygiëne- en afstandsregels in acht.</w:t>
      </w:r>
    </w:p>
    <w:p w14:paraId="7A2CCD26" w14:textId="77777777" w:rsidR="0042197A" w:rsidRPr="00C47240" w:rsidRDefault="0042197A" w:rsidP="0042197A">
      <w:pPr>
        <w:pStyle w:val="Lijstalinea"/>
        <w:numPr>
          <w:ilvl w:val="1"/>
          <w:numId w:val="4"/>
        </w:numPr>
        <w:rPr>
          <w:sz w:val="20"/>
          <w:szCs w:val="20"/>
        </w:rPr>
      </w:pPr>
      <w:r w:rsidRPr="00C47240">
        <w:rPr>
          <w:sz w:val="20"/>
          <w:szCs w:val="20"/>
        </w:rPr>
        <w:t>Maak gebruik van een reserverings- of registratiesysteem.</w:t>
      </w:r>
    </w:p>
    <w:p w14:paraId="23C71FB2" w14:textId="77777777" w:rsidR="0042197A" w:rsidRPr="00C47240" w:rsidRDefault="0042197A" w:rsidP="0042197A">
      <w:pPr>
        <w:rPr>
          <w:szCs w:val="20"/>
        </w:rPr>
      </w:pPr>
    </w:p>
    <w:p w14:paraId="2917B0EE" w14:textId="77777777" w:rsidR="0042197A" w:rsidRPr="00C47240" w:rsidRDefault="0042197A" w:rsidP="0042197A">
      <w:pPr>
        <w:rPr>
          <w:szCs w:val="20"/>
        </w:rPr>
      </w:pPr>
      <w:r w:rsidRPr="00C47240">
        <w:rPr>
          <w:szCs w:val="20"/>
        </w:rPr>
        <w:t>Een reserveringssysteem zorgt ervoor dat vooraf bekend hoeveel mensen aanwezig zullen zijn en dat ook achteraf bekend wie er op welk moment op de bouw- of werkplaats aanwezig is geweest. Dit is nodig voor eventueel contactonderzoek door de GGD als er onverhoopt toch een besmet persoon de bouw- of werkplaats bezocht heeft. De registratie moet daarom minimaal zes weken bewaard blijven. Let op, vanwege de AVG moeten deze gegevens hierna worden verwijderd.</w:t>
      </w:r>
    </w:p>
    <w:p w14:paraId="5404841E" w14:textId="77777777" w:rsidR="0042197A" w:rsidRPr="00007B33" w:rsidRDefault="0042197A" w:rsidP="0042197A">
      <w:pPr>
        <w:pStyle w:val="Kop2"/>
      </w:pPr>
      <w:bookmarkStart w:id="96" w:name="_Hlk37338026"/>
      <w:bookmarkStart w:id="97" w:name="_Toc63759465"/>
      <w:r w:rsidRPr="00007B33">
        <w:t>Mogen audits (VCA et cetera) doorgaan?</w:t>
      </w:r>
      <w:bookmarkEnd w:id="97"/>
    </w:p>
    <w:p w14:paraId="4C4D532E" w14:textId="77777777" w:rsidR="0042197A" w:rsidRDefault="0042197A" w:rsidP="0042197A">
      <w:r>
        <w:t xml:space="preserve">In principe moet iedereen zoveel als mogelijk vanuit huis werken. Dit kan voor een deel van de audits ook (documentencontrole, interviews). </w:t>
      </w:r>
    </w:p>
    <w:p w14:paraId="4D7CF536" w14:textId="2FD69673" w:rsidR="0042197A" w:rsidRDefault="0042197A" w:rsidP="0042197A">
      <w:r>
        <w:t>Bouwplaatsbezoeken worden waar mogelijk uitgesteld.</w:t>
      </w:r>
    </w:p>
    <w:p w14:paraId="276B9D8B" w14:textId="6D85D5D6" w:rsidR="00381E7F" w:rsidRDefault="00381E7F" w:rsidP="00381E7F">
      <w:pPr>
        <w:pStyle w:val="Kop2"/>
        <w:rPr>
          <w:rFonts w:eastAsia="Times New Roman"/>
        </w:rPr>
      </w:pPr>
      <w:bookmarkStart w:id="98" w:name="_Toc63759466"/>
      <w:r>
        <w:rPr>
          <w:rFonts w:eastAsia="Times New Roman"/>
        </w:rPr>
        <w:t>Kunnen we nog wel een bedrijfsborrel of -feestje organiseren?</w:t>
      </w:r>
      <w:bookmarkEnd w:id="98"/>
    </w:p>
    <w:p w14:paraId="403DFC15" w14:textId="77777777" w:rsidR="005E6DC5" w:rsidRDefault="005E6DC5" w:rsidP="005E6DC5">
      <w:r>
        <w:t>Nee. We werken zoveel mogelijk vanuit huis. Alleen als de aanwezigheid van werknemers op de werkvloer noodzakelijk is voor de voortgang van de dagelijkse werkzaamheden, zijn ze fysiek aanwezig. Borrels en andere activiteiten die gericht zijn op onderlinge verbinding vallen hier nadrukkelijk niet onder.</w:t>
      </w:r>
    </w:p>
    <w:p w14:paraId="42695F2A" w14:textId="77777777" w:rsidR="005E6DC5" w:rsidRPr="005E6DC5" w:rsidRDefault="005E6DC5" w:rsidP="005E6DC5">
      <w:pPr>
        <w:pStyle w:val="Body"/>
      </w:pPr>
    </w:p>
    <w:p w14:paraId="565679D7" w14:textId="77777777" w:rsidR="00381E7F" w:rsidRDefault="00381E7F" w:rsidP="00381E7F">
      <w:pPr>
        <w:pStyle w:val="Kop2"/>
        <w:numPr>
          <w:ilvl w:val="0"/>
          <w:numId w:val="0"/>
        </w:numPr>
        <w:ind w:left="709"/>
      </w:pPr>
    </w:p>
    <w:p w14:paraId="0CEB55F5" w14:textId="77777777" w:rsidR="0042197A" w:rsidRPr="001B6A49" w:rsidRDefault="0042197A" w:rsidP="0042197A"/>
    <w:bookmarkEnd w:id="96"/>
    <w:p w14:paraId="648FBCAE" w14:textId="77777777" w:rsidR="0042197A" w:rsidRDefault="0042197A" w:rsidP="0042197A"/>
    <w:p w14:paraId="4ECC03D7" w14:textId="77777777" w:rsidR="0042197A" w:rsidRDefault="0042197A" w:rsidP="0042197A"/>
    <w:p w14:paraId="69EA11C4" w14:textId="77777777" w:rsidR="0042197A" w:rsidRPr="00B1338B" w:rsidRDefault="0042197A" w:rsidP="00EE356C">
      <w:pPr>
        <w:rPr>
          <w:rFonts w:cs="Calibri"/>
          <w:bCs/>
          <w:color w:val="000000"/>
        </w:rPr>
      </w:pPr>
    </w:p>
    <w:p w14:paraId="161FAE6E" w14:textId="398B455E" w:rsidR="00EE356C" w:rsidRDefault="00EE356C" w:rsidP="00EE356C">
      <w:pPr>
        <w:pStyle w:val="Kop1"/>
        <w:rPr>
          <w:rFonts w:asciiTheme="minorHAnsi" w:eastAsia="Times New Roman" w:hAnsiTheme="minorHAnsi"/>
          <w:lang w:eastAsia="nl-NL"/>
        </w:rPr>
      </w:pPr>
      <w:bookmarkStart w:id="99" w:name="_Toc63759467"/>
      <w:r>
        <w:rPr>
          <w:rFonts w:eastAsia="Times New Roman"/>
          <w:lang w:eastAsia="nl-NL"/>
        </w:rPr>
        <w:lastRenderedPageBreak/>
        <w:t>Samen reizen</w:t>
      </w:r>
      <w:bookmarkEnd w:id="99"/>
    </w:p>
    <w:p w14:paraId="5873795E" w14:textId="77777777" w:rsidR="00EE356C" w:rsidRPr="00B34137" w:rsidRDefault="00EE356C" w:rsidP="00EE356C">
      <w:pPr>
        <w:pStyle w:val="Kop2"/>
      </w:pPr>
      <w:bookmarkStart w:id="100" w:name="_Toc63759468"/>
      <w:r w:rsidRPr="00B34137">
        <w:t xml:space="preserve">Mogen </w:t>
      </w:r>
      <w:r>
        <w:t>we</w:t>
      </w:r>
      <w:r w:rsidRPr="00B34137">
        <w:t xml:space="preserve"> in één bus</w:t>
      </w:r>
      <w:r>
        <w:t xml:space="preserve"> of auto</w:t>
      </w:r>
      <w:r w:rsidRPr="00B34137">
        <w:t xml:space="preserve"> samen reizen naar een project?</w:t>
      </w:r>
      <w:bookmarkEnd w:id="100"/>
    </w:p>
    <w:p w14:paraId="6103E8F5" w14:textId="77777777" w:rsidR="00EE356C" w:rsidRPr="00EF437E" w:rsidRDefault="00EE356C" w:rsidP="00EE356C">
      <w:pPr>
        <w:ind w:left="360"/>
        <w:rPr>
          <w:szCs w:val="20"/>
        </w:rPr>
      </w:pPr>
    </w:p>
    <w:p w14:paraId="6E0CE8BA" w14:textId="77777777" w:rsidR="00EE356C" w:rsidRPr="001F484A" w:rsidRDefault="00EE356C" w:rsidP="00EE356C">
      <w:pPr>
        <w:ind w:left="360"/>
        <w:rPr>
          <w:szCs w:val="20"/>
        </w:rPr>
      </w:pPr>
      <w:r w:rsidRPr="001F484A">
        <w:rPr>
          <w:szCs w:val="20"/>
        </w:rPr>
        <w:t>Per 1 juli is het mogelijk om met meerdere personen in één vervoersmiddel te reizen zonder onderling 1,5 meter afstand te houden. Hiervoor gelden de volgende voorwaarden:</w:t>
      </w:r>
    </w:p>
    <w:p w14:paraId="00490CBA" w14:textId="77777777" w:rsidR="00EE356C" w:rsidRPr="001F484A" w:rsidRDefault="00EE356C" w:rsidP="004C29C1">
      <w:pPr>
        <w:pStyle w:val="Lijstalinea"/>
        <w:numPr>
          <w:ilvl w:val="0"/>
          <w:numId w:val="31"/>
        </w:numPr>
        <w:ind w:left="426" w:hanging="426"/>
        <w:rPr>
          <w:sz w:val="20"/>
          <w:szCs w:val="20"/>
        </w:rPr>
      </w:pPr>
      <w:r w:rsidRPr="001F484A">
        <w:rPr>
          <w:sz w:val="20"/>
          <w:szCs w:val="20"/>
        </w:rPr>
        <w:t xml:space="preserve">Bij vervoer is het belangrijk dat je kunt achterhalen wie met elkaar heeft gereisd. Als zich een besmetting heeft voorgedaan, dan kun je achterhalen wie mogelijk nog meer besmet is geraakt. Kijk of de rittenadministratie hierop is ingericht. Bewaar de gegevens voor het bron- en contactonderzoek van de GGD 6 weken. </w:t>
      </w:r>
    </w:p>
    <w:p w14:paraId="0D79F771" w14:textId="77777777" w:rsidR="00EE356C" w:rsidRPr="001F484A" w:rsidRDefault="00EE356C" w:rsidP="004C29C1">
      <w:pPr>
        <w:pStyle w:val="Lijstalinea"/>
        <w:numPr>
          <w:ilvl w:val="0"/>
          <w:numId w:val="31"/>
        </w:numPr>
        <w:ind w:left="426" w:hanging="426"/>
        <w:rPr>
          <w:sz w:val="20"/>
          <w:szCs w:val="20"/>
        </w:rPr>
      </w:pPr>
      <w:r w:rsidRPr="001F484A">
        <w:rPr>
          <w:sz w:val="20"/>
          <w:szCs w:val="20"/>
        </w:rPr>
        <w:t>Bij instappen vindt er een gezondheidscheck plaats. Bij de volgende klachten is samen reizen niet toegestaan: neusverkoudheid, loopneus, niezen, keelpijn, hoesten, benauwdheid, verhoging, koorts en bij plotseling verlies van reuk of smaak. Een collega met klachten blijft thuis tot de klachten minimaal 24 uur over zijn. Meerijden mag wel na een negatieve testuitslag op het coronavirus.</w:t>
      </w:r>
    </w:p>
    <w:p w14:paraId="1B16628D" w14:textId="61874A3B" w:rsidR="00EE356C" w:rsidRPr="001F484A" w:rsidRDefault="00EE356C" w:rsidP="004C29C1">
      <w:pPr>
        <w:pStyle w:val="Lijstalinea"/>
        <w:numPr>
          <w:ilvl w:val="0"/>
          <w:numId w:val="31"/>
        </w:numPr>
        <w:ind w:left="426" w:hanging="426"/>
        <w:rPr>
          <w:sz w:val="18"/>
          <w:szCs w:val="18"/>
        </w:rPr>
      </w:pPr>
      <w:r w:rsidRPr="001F484A">
        <w:rPr>
          <w:sz w:val="20"/>
          <w:szCs w:val="18"/>
        </w:rPr>
        <w:t xml:space="preserve">Als je met z’n tweeën reist is een mondkapje niet nodig. Reis je met meer dan twee personen, dan draagt iedereen een niet-medisch mondkapje. </w:t>
      </w:r>
      <w:r>
        <w:rPr>
          <w:sz w:val="20"/>
          <w:szCs w:val="18"/>
        </w:rPr>
        <w:t>Zie voor de regels en voorwaarden voor het gebruiken van mondkapjes de FAQs onder het kopje “Mondkapjes”.</w:t>
      </w:r>
    </w:p>
    <w:p w14:paraId="44CF7B6B" w14:textId="77777777" w:rsidR="00EE356C" w:rsidRPr="001F484A" w:rsidRDefault="00EE356C" w:rsidP="004C29C1">
      <w:pPr>
        <w:pStyle w:val="Lijstalinea"/>
        <w:numPr>
          <w:ilvl w:val="0"/>
          <w:numId w:val="31"/>
        </w:numPr>
        <w:ind w:left="426" w:hanging="426"/>
        <w:rPr>
          <w:sz w:val="20"/>
          <w:szCs w:val="20"/>
        </w:rPr>
      </w:pPr>
      <w:r w:rsidRPr="001F484A">
        <w:rPr>
          <w:sz w:val="20"/>
          <w:szCs w:val="20"/>
        </w:rPr>
        <w:t xml:space="preserve">Zorg voor voldoende ventilatie maar voorkom sterke luchtstromingen. </w:t>
      </w:r>
    </w:p>
    <w:p w14:paraId="66BE8CC3" w14:textId="77777777" w:rsidR="00EE356C" w:rsidRPr="001F484A" w:rsidRDefault="00EE356C" w:rsidP="004C29C1">
      <w:pPr>
        <w:pStyle w:val="Lijstalinea"/>
        <w:numPr>
          <w:ilvl w:val="0"/>
          <w:numId w:val="31"/>
        </w:numPr>
        <w:ind w:left="426" w:hanging="426"/>
        <w:rPr>
          <w:sz w:val="20"/>
          <w:szCs w:val="20"/>
        </w:rPr>
      </w:pPr>
      <w:r w:rsidRPr="001F484A">
        <w:rPr>
          <w:sz w:val="20"/>
          <w:szCs w:val="20"/>
        </w:rPr>
        <w:t>Zorg voor optimale hygiëne door de bedieningsmiddelen extra te reinigen (stuur, versnellingspook, deurklink, touchscreen, etc.) met water en een goed ontvettend schoonmaakmiddel of met vochtige schoonmaakdoekjes.</w:t>
      </w:r>
    </w:p>
    <w:p w14:paraId="372B0D53" w14:textId="77777777" w:rsidR="00EE356C" w:rsidRDefault="00EE356C" w:rsidP="00EE356C">
      <w:pPr>
        <w:rPr>
          <w:szCs w:val="20"/>
        </w:rPr>
      </w:pPr>
    </w:p>
    <w:p w14:paraId="09AB05FE" w14:textId="77777777" w:rsidR="00EE356C" w:rsidRDefault="00EE356C" w:rsidP="00EE356C">
      <w:pPr>
        <w:pStyle w:val="Kop2"/>
      </w:pPr>
      <w:bookmarkStart w:id="101" w:name="_Toc63759469"/>
      <w:r w:rsidRPr="001156CE">
        <w:t>Gelden de regels voor het samen reizen</w:t>
      </w:r>
      <w:r>
        <w:t xml:space="preserve"> ook als je met twee personen in een bus of auto zit?</w:t>
      </w:r>
      <w:bookmarkEnd w:id="101"/>
    </w:p>
    <w:p w14:paraId="011196C7" w14:textId="77777777" w:rsidR="00EE356C" w:rsidRDefault="00EE356C" w:rsidP="00EE356C">
      <w:pPr>
        <w:pStyle w:val="Body"/>
        <w:rPr>
          <w:szCs w:val="20"/>
        </w:rPr>
      </w:pPr>
      <w:r w:rsidRPr="00491FFD">
        <w:rPr>
          <w:szCs w:val="20"/>
        </w:rPr>
        <w:t>Deels. Reis je met twee personen, dan hoef je geen mondkapje te dragen.</w:t>
      </w:r>
      <w:r>
        <w:rPr>
          <w:szCs w:val="20"/>
        </w:rPr>
        <w:t xml:space="preserve"> De overige regels blijven gelden.</w:t>
      </w:r>
      <w:r>
        <w:rPr>
          <w:szCs w:val="20"/>
        </w:rPr>
        <w:br/>
      </w:r>
    </w:p>
    <w:p w14:paraId="1AD1F7EF" w14:textId="77777777" w:rsidR="00EE356C" w:rsidRPr="00517169" w:rsidRDefault="00EE356C" w:rsidP="00EE356C">
      <w:pPr>
        <w:pStyle w:val="Kop2"/>
      </w:pPr>
      <w:bookmarkStart w:id="102" w:name="_Toc63759470"/>
      <w:r w:rsidRPr="00517169">
        <w:t>Gelden de regels voor het samen reizen ook als je naar kantoor carpoolt?</w:t>
      </w:r>
      <w:bookmarkEnd w:id="102"/>
    </w:p>
    <w:p w14:paraId="042142AD" w14:textId="77777777" w:rsidR="00EE356C" w:rsidRDefault="00EE356C" w:rsidP="00EE356C">
      <w:pPr>
        <w:pStyle w:val="Body"/>
        <w:rPr>
          <w:szCs w:val="20"/>
        </w:rPr>
      </w:pPr>
      <w:r w:rsidRPr="00517169">
        <w:rPr>
          <w:szCs w:val="20"/>
        </w:rPr>
        <w:t>Ja, deze regels gelden voor alle vormen van bedrijfsmatig verkeer. Dus ook voor woon-werkverkeer. Ook als je hiervoor je privéauto gebruikt.</w:t>
      </w:r>
    </w:p>
    <w:p w14:paraId="0B07A454" w14:textId="77777777" w:rsidR="00EE356C" w:rsidRDefault="00EE356C" w:rsidP="00EE356C">
      <w:pPr>
        <w:pStyle w:val="Body"/>
        <w:rPr>
          <w:szCs w:val="20"/>
        </w:rPr>
      </w:pPr>
    </w:p>
    <w:p w14:paraId="3F37F28F" w14:textId="77777777" w:rsidR="00EE356C" w:rsidRDefault="00EE356C" w:rsidP="00EE356C">
      <w:pPr>
        <w:pStyle w:val="Kop2"/>
      </w:pPr>
      <w:bookmarkStart w:id="103" w:name="_Toc63759471"/>
      <w:r>
        <w:t>Hoe kun je een gezondheidscheck uitvoeren bij het instappen?</w:t>
      </w:r>
      <w:bookmarkEnd w:id="103"/>
    </w:p>
    <w:p w14:paraId="60613772" w14:textId="77777777" w:rsidR="00EE356C" w:rsidRDefault="00EE356C" w:rsidP="00EE356C">
      <w:pPr>
        <w:pStyle w:val="Body"/>
        <w:rPr>
          <w:szCs w:val="20"/>
        </w:rPr>
      </w:pPr>
      <w:r>
        <w:rPr>
          <w:szCs w:val="20"/>
        </w:rPr>
        <w:t>Vraag collega’s bij het instappen of ze last hebben van de volgende symptomen:</w:t>
      </w:r>
    </w:p>
    <w:p w14:paraId="0C98EA55" w14:textId="77777777" w:rsidR="00EE356C" w:rsidRDefault="00EE356C" w:rsidP="004C29C1">
      <w:pPr>
        <w:pStyle w:val="Body"/>
        <w:numPr>
          <w:ilvl w:val="0"/>
          <w:numId w:val="32"/>
        </w:numPr>
        <w:rPr>
          <w:szCs w:val="20"/>
        </w:rPr>
      </w:pPr>
      <w:r w:rsidRPr="00C336CD">
        <w:rPr>
          <w:szCs w:val="20"/>
        </w:rPr>
        <w:t>Neusverkoudheid</w:t>
      </w:r>
    </w:p>
    <w:p w14:paraId="61627127" w14:textId="77777777" w:rsidR="00EE356C" w:rsidRDefault="00EE356C" w:rsidP="004C29C1">
      <w:pPr>
        <w:pStyle w:val="Body"/>
        <w:numPr>
          <w:ilvl w:val="0"/>
          <w:numId w:val="32"/>
        </w:numPr>
        <w:rPr>
          <w:szCs w:val="20"/>
        </w:rPr>
      </w:pPr>
      <w:r w:rsidRPr="00C336CD">
        <w:rPr>
          <w:szCs w:val="20"/>
        </w:rPr>
        <w:t>Loopneus</w:t>
      </w:r>
    </w:p>
    <w:p w14:paraId="189BE0CD" w14:textId="77777777" w:rsidR="00EE356C" w:rsidRDefault="00EE356C" w:rsidP="004C29C1">
      <w:pPr>
        <w:pStyle w:val="Body"/>
        <w:numPr>
          <w:ilvl w:val="0"/>
          <w:numId w:val="32"/>
        </w:numPr>
        <w:rPr>
          <w:szCs w:val="20"/>
        </w:rPr>
      </w:pPr>
      <w:r w:rsidRPr="00C336CD">
        <w:rPr>
          <w:szCs w:val="20"/>
        </w:rPr>
        <w:t>Niezen</w:t>
      </w:r>
    </w:p>
    <w:p w14:paraId="2F0BE713" w14:textId="77777777" w:rsidR="00EE356C" w:rsidRDefault="00EE356C" w:rsidP="004C29C1">
      <w:pPr>
        <w:pStyle w:val="Body"/>
        <w:numPr>
          <w:ilvl w:val="0"/>
          <w:numId w:val="32"/>
        </w:numPr>
        <w:rPr>
          <w:szCs w:val="20"/>
        </w:rPr>
      </w:pPr>
      <w:r w:rsidRPr="00C336CD">
        <w:rPr>
          <w:szCs w:val="20"/>
        </w:rPr>
        <w:t>Keelpijn</w:t>
      </w:r>
    </w:p>
    <w:p w14:paraId="76AC8C21" w14:textId="77777777" w:rsidR="00EE356C" w:rsidRDefault="00EE356C" w:rsidP="004C29C1">
      <w:pPr>
        <w:pStyle w:val="Body"/>
        <w:numPr>
          <w:ilvl w:val="0"/>
          <w:numId w:val="32"/>
        </w:numPr>
        <w:rPr>
          <w:szCs w:val="20"/>
        </w:rPr>
      </w:pPr>
      <w:r w:rsidRPr="00C336CD">
        <w:rPr>
          <w:szCs w:val="20"/>
        </w:rPr>
        <w:t>Hoesten</w:t>
      </w:r>
    </w:p>
    <w:p w14:paraId="5488D216" w14:textId="77777777" w:rsidR="00EE356C" w:rsidRDefault="00EE356C" w:rsidP="004C29C1">
      <w:pPr>
        <w:pStyle w:val="Body"/>
        <w:numPr>
          <w:ilvl w:val="0"/>
          <w:numId w:val="32"/>
        </w:numPr>
        <w:rPr>
          <w:szCs w:val="20"/>
        </w:rPr>
      </w:pPr>
      <w:r w:rsidRPr="00C336CD">
        <w:rPr>
          <w:szCs w:val="20"/>
        </w:rPr>
        <w:t>Benauwdheid</w:t>
      </w:r>
    </w:p>
    <w:p w14:paraId="1FF078D3" w14:textId="77777777" w:rsidR="00EE356C" w:rsidRDefault="00EE356C" w:rsidP="004C29C1">
      <w:pPr>
        <w:pStyle w:val="Body"/>
        <w:numPr>
          <w:ilvl w:val="0"/>
          <w:numId w:val="32"/>
        </w:numPr>
        <w:rPr>
          <w:szCs w:val="20"/>
        </w:rPr>
      </w:pPr>
      <w:r w:rsidRPr="00C336CD">
        <w:rPr>
          <w:szCs w:val="20"/>
        </w:rPr>
        <w:t>Verhoging</w:t>
      </w:r>
      <w:r>
        <w:rPr>
          <w:szCs w:val="20"/>
        </w:rPr>
        <w:t xml:space="preserve"> of</w:t>
      </w:r>
      <w:r w:rsidRPr="00C336CD">
        <w:rPr>
          <w:szCs w:val="20"/>
        </w:rPr>
        <w:t xml:space="preserve"> koorts</w:t>
      </w:r>
    </w:p>
    <w:p w14:paraId="67580088" w14:textId="77777777" w:rsidR="00EE356C" w:rsidRDefault="00EE356C" w:rsidP="004C29C1">
      <w:pPr>
        <w:pStyle w:val="Body"/>
        <w:numPr>
          <w:ilvl w:val="0"/>
          <w:numId w:val="32"/>
        </w:numPr>
        <w:rPr>
          <w:szCs w:val="20"/>
        </w:rPr>
      </w:pPr>
      <w:r>
        <w:rPr>
          <w:szCs w:val="20"/>
        </w:rPr>
        <w:t>P</w:t>
      </w:r>
      <w:r w:rsidRPr="00C336CD">
        <w:rPr>
          <w:szCs w:val="20"/>
        </w:rPr>
        <w:t>lotseling verlies van reuk of smaak</w:t>
      </w:r>
    </w:p>
    <w:p w14:paraId="36193EFE" w14:textId="77777777" w:rsidR="00EE356C" w:rsidRDefault="00EE356C" w:rsidP="00EE356C">
      <w:pPr>
        <w:pStyle w:val="Body"/>
        <w:rPr>
          <w:szCs w:val="20"/>
        </w:rPr>
      </w:pPr>
    </w:p>
    <w:p w14:paraId="01926B19" w14:textId="77777777" w:rsidR="00EE356C" w:rsidRDefault="00EE356C" w:rsidP="00EE356C">
      <w:pPr>
        <w:pStyle w:val="Body"/>
        <w:rPr>
          <w:szCs w:val="20"/>
        </w:rPr>
      </w:pPr>
      <w:r>
        <w:rPr>
          <w:szCs w:val="20"/>
        </w:rPr>
        <w:t>Dit zijn de algemene symptomen waarmee mensen thuis moeten blijven. Als een collega last heeft van één of meerdere van bovenstaande symptomen, moet hij thuisblijven. Ook als de symptomen mild zijn.</w:t>
      </w:r>
    </w:p>
    <w:p w14:paraId="692342DF" w14:textId="77777777" w:rsidR="00EE356C" w:rsidRDefault="00EE356C" w:rsidP="00EE356C">
      <w:pPr>
        <w:rPr>
          <w:szCs w:val="20"/>
        </w:rPr>
      </w:pPr>
    </w:p>
    <w:p w14:paraId="08C945F9" w14:textId="77777777" w:rsidR="00EE356C" w:rsidRDefault="00EE356C" w:rsidP="00EE356C">
      <w:pPr>
        <w:pStyle w:val="Kop2"/>
      </w:pPr>
      <w:bookmarkStart w:id="104" w:name="_Toc63759472"/>
      <w:r>
        <w:t>Hoe moet ik een niet-medisch mondmasker in de bus/auto gebruiken?</w:t>
      </w:r>
      <w:bookmarkEnd w:id="104"/>
    </w:p>
    <w:p w14:paraId="624AD264" w14:textId="780635D0" w:rsidR="00EE356C" w:rsidRDefault="00EE356C" w:rsidP="00EE356C">
      <w:pPr>
        <w:pStyle w:val="Body"/>
        <w:rPr>
          <w:szCs w:val="20"/>
        </w:rPr>
      </w:pPr>
      <w:r>
        <w:rPr>
          <w:szCs w:val="20"/>
        </w:rPr>
        <w:t>Zie hiervoor de FAQs onder het kopje “Mondkapjes”.</w:t>
      </w:r>
    </w:p>
    <w:p w14:paraId="6B762FC0" w14:textId="77777777" w:rsidR="00EE356C" w:rsidRDefault="00EE356C" w:rsidP="00EE356C">
      <w:pPr>
        <w:pStyle w:val="Body"/>
        <w:rPr>
          <w:szCs w:val="20"/>
        </w:rPr>
      </w:pPr>
    </w:p>
    <w:p w14:paraId="3012C865" w14:textId="77777777" w:rsidR="00EE356C" w:rsidRDefault="00EE356C" w:rsidP="00EE356C">
      <w:pPr>
        <w:pStyle w:val="Body"/>
        <w:rPr>
          <w:szCs w:val="20"/>
        </w:rPr>
      </w:pPr>
    </w:p>
    <w:p w14:paraId="5B9E970B" w14:textId="77777777" w:rsidR="00EE356C" w:rsidRPr="00C336CD" w:rsidRDefault="00EE356C" w:rsidP="00EE356C">
      <w:pPr>
        <w:pStyle w:val="Body"/>
        <w:rPr>
          <w:szCs w:val="20"/>
        </w:rPr>
      </w:pPr>
    </w:p>
    <w:p w14:paraId="6E155E5B" w14:textId="77777777" w:rsidR="00EE356C" w:rsidRDefault="00EE356C" w:rsidP="00EE356C">
      <w:pPr>
        <w:pStyle w:val="Kop2"/>
        <w:rPr>
          <w:rFonts w:eastAsiaTheme="minorHAnsi"/>
        </w:rPr>
      </w:pPr>
      <w:bookmarkStart w:id="105" w:name="_Toc63759473"/>
      <w:r>
        <w:lastRenderedPageBreak/>
        <w:t>Helpt een doorzichtig schot tussen chauffeur en bijrijder wanneer je toch met 2 man moet reizen?</w:t>
      </w:r>
      <w:bookmarkEnd w:id="105"/>
    </w:p>
    <w:p w14:paraId="44D1AF56" w14:textId="64567B6F" w:rsidR="00EE356C" w:rsidRDefault="00EE356C" w:rsidP="00EE356C">
      <w:pPr>
        <w:rPr>
          <w:szCs w:val="20"/>
        </w:rPr>
      </w:pPr>
      <w:r>
        <w:rPr>
          <w:szCs w:val="20"/>
        </w:rPr>
        <w:t>H</w:t>
      </w:r>
      <w:r w:rsidRPr="00270A4A">
        <w:rPr>
          <w:szCs w:val="20"/>
        </w:rPr>
        <w:t xml:space="preserve">et aanbrengen van een schot/scherm in de auto </w:t>
      </w:r>
      <w:r>
        <w:rPr>
          <w:szCs w:val="20"/>
        </w:rPr>
        <w:t xml:space="preserve">kan </w:t>
      </w:r>
      <w:r w:rsidRPr="00270A4A">
        <w:rPr>
          <w:szCs w:val="20"/>
        </w:rPr>
        <w:t>de verkeersveiligheid verminderen. Bijvoorbeeld doordat het zicht belemmerd wordt, maar ook omdat de schermen in geval van een ongeluk een extra gevaar vormen (glassplinters, tegenhouden airbags</w:t>
      </w:r>
      <w:r>
        <w:rPr>
          <w:szCs w:val="20"/>
        </w:rPr>
        <w:t>. Het is daarom niet toegestaan.</w:t>
      </w:r>
    </w:p>
    <w:p w14:paraId="3B404DD5" w14:textId="64CA32E1" w:rsidR="00EE356C" w:rsidRPr="00270A4A" w:rsidRDefault="00EE356C" w:rsidP="00EE356C">
      <w:pPr>
        <w:rPr>
          <w:szCs w:val="20"/>
        </w:rPr>
      </w:pPr>
      <w:r w:rsidRPr="00270A4A">
        <w:rPr>
          <w:szCs w:val="20"/>
        </w:rPr>
        <w:t xml:space="preserve">Er is </w:t>
      </w:r>
      <w:r>
        <w:rPr>
          <w:szCs w:val="20"/>
        </w:rPr>
        <w:t xml:space="preserve">daarnaast </w:t>
      </w:r>
      <w:r w:rsidRPr="00270A4A">
        <w:rPr>
          <w:szCs w:val="20"/>
        </w:rPr>
        <w:t xml:space="preserve">geen bewijs dat het aanbrengen van een schot/scherm nog extra toevoegt aan de regels die gelden voor samen reizen, het is dus </w:t>
      </w:r>
      <w:r>
        <w:rPr>
          <w:szCs w:val="20"/>
        </w:rPr>
        <w:t xml:space="preserve">ook </w:t>
      </w:r>
      <w:r w:rsidRPr="00270A4A">
        <w:rPr>
          <w:szCs w:val="20"/>
        </w:rPr>
        <w:t xml:space="preserve">niet nodig. </w:t>
      </w:r>
    </w:p>
    <w:p w14:paraId="12DD85A5" w14:textId="77777777" w:rsidR="00EE356C" w:rsidRPr="00845736" w:rsidRDefault="00EE356C" w:rsidP="00EE356C">
      <w:pPr>
        <w:autoSpaceDE w:val="0"/>
        <w:autoSpaceDN w:val="0"/>
        <w:adjustRightInd w:val="0"/>
        <w:spacing w:after="0" w:line="240" w:lineRule="auto"/>
        <w:rPr>
          <w:szCs w:val="20"/>
        </w:rPr>
      </w:pPr>
    </w:p>
    <w:p w14:paraId="7B599DDD" w14:textId="77777777" w:rsidR="00EE356C" w:rsidRDefault="00EE356C" w:rsidP="00EE356C">
      <w:pPr>
        <w:spacing w:after="0" w:line="240" w:lineRule="auto"/>
      </w:pPr>
      <w:r>
        <w:t xml:space="preserve">In het buitenland kunnen andere regels gelden voor de schotten. Als uw werknemers naar het buitenland gaan voor een klus, is het goed dit uit te </w:t>
      </w:r>
      <w:hyperlink r:id="rId42" w:history="1">
        <w:r w:rsidRPr="00FD6915">
          <w:rPr>
            <w:rStyle w:val="Hyperlink"/>
          </w:rPr>
          <w:t>zoeken</w:t>
        </w:r>
      </w:hyperlink>
      <w:r>
        <w:t xml:space="preserve">. </w:t>
      </w:r>
    </w:p>
    <w:p w14:paraId="380A2D55" w14:textId="77777777" w:rsidR="00EE356C" w:rsidRPr="009657DD" w:rsidRDefault="00EE356C" w:rsidP="00EE356C">
      <w:pPr>
        <w:pStyle w:val="Body"/>
      </w:pPr>
    </w:p>
    <w:p w14:paraId="7979EE11" w14:textId="77777777" w:rsidR="00EE356C" w:rsidRPr="00F0576E" w:rsidRDefault="00EE356C" w:rsidP="00EE356C">
      <w:pPr>
        <w:pStyle w:val="Kop2"/>
      </w:pPr>
      <w:bookmarkStart w:id="106" w:name="_Toc63759474"/>
      <w:r w:rsidRPr="00F0576E">
        <w:t>Onze uitzendkrachten wonen samen in één appartement. Mogen zij samen reizen?</w:t>
      </w:r>
      <w:bookmarkEnd w:id="106"/>
    </w:p>
    <w:p w14:paraId="55AEFA5C" w14:textId="77777777" w:rsidR="00EE356C" w:rsidRDefault="00EE356C" w:rsidP="00EE356C">
      <w:r>
        <w:t>Vooralsnog worden uitzendkrachten die samen in één huis wonen niet gezien als een gemeenschappelijk huishouden. Voor hen gelden dus dezelfde regels als voor andere werknemers.</w:t>
      </w:r>
    </w:p>
    <w:p w14:paraId="34C782C0" w14:textId="77777777" w:rsidR="00EE356C" w:rsidRPr="00755C4D" w:rsidRDefault="00EE356C" w:rsidP="00EE356C"/>
    <w:p w14:paraId="64EFC5BB" w14:textId="77777777" w:rsidR="00EE356C" w:rsidRPr="00257DA6" w:rsidRDefault="00EE356C" w:rsidP="00EE356C">
      <w:pPr>
        <w:rPr>
          <w:szCs w:val="20"/>
        </w:rPr>
      </w:pPr>
    </w:p>
    <w:p w14:paraId="5A2FBF31" w14:textId="77777777" w:rsidR="0054166E" w:rsidRPr="00B34137" w:rsidRDefault="0054166E" w:rsidP="0054166E">
      <w:pPr>
        <w:pStyle w:val="Kop1"/>
      </w:pPr>
      <w:bookmarkStart w:id="107" w:name="_Toc63759475"/>
      <w:r>
        <w:lastRenderedPageBreak/>
        <w:t>Hygiëne en schoonmaak</w:t>
      </w:r>
      <w:bookmarkEnd w:id="107"/>
    </w:p>
    <w:p w14:paraId="73375EC3" w14:textId="77777777" w:rsidR="0042197A" w:rsidRDefault="0042197A" w:rsidP="0042197A">
      <w:pPr>
        <w:pStyle w:val="Kop2"/>
      </w:pPr>
      <w:bookmarkStart w:id="108" w:name="_Toc63759476"/>
      <w:r w:rsidRPr="00B34137">
        <w:t>Wat zijn de hygiëneregels van het RIVM precies?</w:t>
      </w:r>
      <w:bookmarkEnd w:id="108"/>
    </w:p>
    <w:p w14:paraId="2E3B5381" w14:textId="77777777" w:rsidR="0042197A" w:rsidRPr="00386D1B" w:rsidRDefault="0042197A" w:rsidP="004C29C1">
      <w:pPr>
        <w:pStyle w:val="Lijstalinea"/>
        <w:numPr>
          <w:ilvl w:val="0"/>
          <w:numId w:val="23"/>
        </w:numPr>
        <w:rPr>
          <w:sz w:val="20"/>
          <w:szCs w:val="20"/>
        </w:rPr>
      </w:pPr>
      <w:r w:rsidRPr="00386D1B">
        <w:rPr>
          <w:sz w:val="20"/>
          <w:szCs w:val="20"/>
        </w:rPr>
        <w:t>Was je handen regelmatig, in ieder geval:</w:t>
      </w:r>
    </w:p>
    <w:p w14:paraId="34FF4EA9" w14:textId="77777777" w:rsidR="0042197A" w:rsidRPr="00386D1B" w:rsidRDefault="0042197A" w:rsidP="004C29C1">
      <w:pPr>
        <w:pStyle w:val="Lijstalinea"/>
        <w:numPr>
          <w:ilvl w:val="1"/>
          <w:numId w:val="23"/>
        </w:numPr>
        <w:rPr>
          <w:sz w:val="20"/>
          <w:szCs w:val="20"/>
        </w:rPr>
      </w:pPr>
      <w:r w:rsidRPr="00386D1B">
        <w:rPr>
          <w:sz w:val="20"/>
          <w:szCs w:val="20"/>
        </w:rPr>
        <w:t>Voor je naar buiten gaat.</w:t>
      </w:r>
    </w:p>
    <w:p w14:paraId="41797838" w14:textId="77777777" w:rsidR="0042197A" w:rsidRPr="00386D1B" w:rsidRDefault="0042197A" w:rsidP="004C29C1">
      <w:pPr>
        <w:pStyle w:val="Lijstalinea"/>
        <w:numPr>
          <w:ilvl w:val="1"/>
          <w:numId w:val="23"/>
        </w:numPr>
        <w:rPr>
          <w:sz w:val="20"/>
          <w:szCs w:val="20"/>
        </w:rPr>
      </w:pPr>
      <w:r w:rsidRPr="00386D1B">
        <w:rPr>
          <w:sz w:val="20"/>
          <w:szCs w:val="20"/>
        </w:rPr>
        <w:t>Als je weer thuiskomt. </w:t>
      </w:r>
    </w:p>
    <w:p w14:paraId="6C05D97A" w14:textId="77777777" w:rsidR="0042197A" w:rsidRPr="00386D1B" w:rsidRDefault="0042197A" w:rsidP="004C29C1">
      <w:pPr>
        <w:pStyle w:val="Lijstalinea"/>
        <w:numPr>
          <w:ilvl w:val="1"/>
          <w:numId w:val="23"/>
        </w:numPr>
        <w:rPr>
          <w:sz w:val="20"/>
          <w:szCs w:val="20"/>
        </w:rPr>
      </w:pPr>
      <w:r w:rsidRPr="00386D1B">
        <w:rPr>
          <w:sz w:val="20"/>
          <w:szCs w:val="20"/>
        </w:rPr>
        <w:t>Als je je neus hebt gesnoten.</w:t>
      </w:r>
    </w:p>
    <w:p w14:paraId="3775150E" w14:textId="77777777" w:rsidR="0042197A" w:rsidRPr="00386D1B" w:rsidRDefault="0042197A" w:rsidP="004C29C1">
      <w:pPr>
        <w:pStyle w:val="Lijstalinea"/>
        <w:numPr>
          <w:ilvl w:val="1"/>
          <w:numId w:val="23"/>
        </w:numPr>
        <w:rPr>
          <w:sz w:val="20"/>
          <w:szCs w:val="20"/>
        </w:rPr>
      </w:pPr>
      <w:r w:rsidRPr="00386D1B">
        <w:rPr>
          <w:sz w:val="20"/>
          <w:szCs w:val="20"/>
        </w:rPr>
        <w:t>Voor het eten.</w:t>
      </w:r>
    </w:p>
    <w:p w14:paraId="21B59E1E" w14:textId="77777777" w:rsidR="0042197A" w:rsidRPr="00386D1B" w:rsidRDefault="0042197A" w:rsidP="004C29C1">
      <w:pPr>
        <w:pStyle w:val="Lijstalinea"/>
        <w:numPr>
          <w:ilvl w:val="1"/>
          <w:numId w:val="23"/>
        </w:numPr>
        <w:rPr>
          <w:sz w:val="20"/>
          <w:szCs w:val="20"/>
        </w:rPr>
      </w:pPr>
      <w:r w:rsidRPr="00386D1B">
        <w:rPr>
          <w:sz w:val="20"/>
          <w:szCs w:val="20"/>
        </w:rPr>
        <w:t>Nadat je naar de wc bent geweest. </w:t>
      </w:r>
    </w:p>
    <w:p w14:paraId="4F7FAB2E" w14:textId="77777777" w:rsidR="0042197A" w:rsidRPr="00386D1B" w:rsidRDefault="0042197A" w:rsidP="004C29C1">
      <w:pPr>
        <w:pStyle w:val="Lijstalinea"/>
        <w:numPr>
          <w:ilvl w:val="0"/>
          <w:numId w:val="23"/>
        </w:numPr>
        <w:rPr>
          <w:sz w:val="20"/>
          <w:szCs w:val="20"/>
        </w:rPr>
      </w:pPr>
      <w:r w:rsidRPr="00386D1B">
        <w:rPr>
          <w:sz w:val="20"/>
          <w:szCs w:val="20"/>
        </w:rPr>
        <w:t>Was je handen 20 seconden lang met water en zeep. Droog je handen goed. </w:t>
      </w:r>
    </w:p>
    <w:p w14:paraId="6FD6EC15" w14:textId="77777777" w:rsidR="0042197A" w:rsidRPr="00386D1B" w:rsidRDefault="0042197A" w:rsidP="004C29C1">
      <w:pPr>
        <w:pStyle w:val="Lijstalinea"/>
        <w:numPr>
          <w:ilvl w:val="0"/>
          <w:numId w:val="23"/>
        </w:numPr>
        <w:rPr>
          <w:sz w:val="20"/>
          <w:szCs w:val="20"/>
        </w:rPr>
      </w:pPr>
      <w:r w:rsidRPr="00386D1B">
        <w:rPr>
          <w:sz w:val="20"/>
          <w:szCs w:val="20"/>
        </w:rPr>
        <w:t>Hoest en nies in de binnenkant van je elleboog. </w:t>
      </w:r>
    </w:p>
    <w:p w14:paraId="232BE2CF" w14:textId="77777777" w:rsidR="0042197A" w:rsidRPr="00386D1B" w:rsidRDefault="0042197A" w:rsidP="004C29C1">
      <w:pPr>
        <w:pStyle w:val="Lijstalinea"/>
        <w:numPr>
          <w:ilvl w:val="0"/>
          <w:numId w:val="23"/>
        </w:numPr>
        <w:rPr>
          <w:sz w:val="20"/>
          <w:szCs w:val="20"/>
        </w:rPr>
      </w:pPr>
      <w:r w:rsidRPr="00386D1B">
        <w:rPr>
          <w:sz w:val="20"/>
          <w:szCs w:val="20"/>
        </w:rPr>
        <w:t>Gebruik papieren zakdoekjes om je neus te snuiten en gooi deze daarna weg. </w:t>
      </w:r>
    </w:p>
    <w:p w14:paraId="65A8D85E" w14:textId="77777777" w:rsidR="0042197A" w:rsidRPr="00386D1B" w:rsidRDefault="0042197A" w:rsidP="004C29C1">
      <w:pPr>
        <w:pStyle w:val="Lijstalinea"/>
        <w:numPr>
          <w:ilvl w:val="0"/>
          <w:numId w:val="23"/>
        </w:numPr>
        <w:rPr>
          <w:sz w:val="20"/>
          <w:szCs w:val="20"/>
        </w:rPr>
      </w:pPr>
      <w:r w:rsidRPr="00386D1B">
        <w:rPr>
          <w:sz w:val="20"/>
          <w:szCs w:val="20"/>
        </w:rPr>
        <w:t>Was daarna je handen.  </w:t>
      </w:r>
    </w:p>
    <w:p w14:paraId="19817EB2" w14:textId="77777777" w:rsidR="0042197A" w:rsidRPr="00386D1B" w:rsidRDefault="0042197A" w:rsidP="004C29C1">
      <w:pPr>
        <w:pStyle w:val="Lijstalinea"/>
        <w:numPr>
          <w:ilvl w:val="0"/>
          <w:numId w:val="23"/>
        </w:numPr>
        <w:rPr>
          <w:sz w:val="20"/>
          <w:szCs w:val="20"/>
        </w:rPr>
      </w:pPr>
      <w:r w:rsidRPr="00386D1B">
        <w:rPr>
          <w:sz w:val="20"/>
          <w:szCs w:val="20"/>
        </w:rPr>
        <w:t>Schud geen handen.</w:t>
      </w:r>
    </w:p>
    <w:p w14:paraId="17E61F66" w14:textId="77777777" w:rsidR="0042197A" w:rsidRPr="00386D1B" w:rsidRDefault="0042197A" w:rsidP="004C29C1">
      <w:pPr>
        <w:pStyle w:val="Lijstalinea"/>
        <w:numPr>
          <w:ilvl w:val="0"/>
          <w:numId w:val="23"/>
        </w:numPr>
        <w:rPr>
          <w:sz w:val="20"/>
          <w:szCs w:val="20"/>
        </w:rPr>
      </w:pPr>
      <w:r w:rsidRPr="00386D1B">
        <w:rPr>
          <w:sz w:val="20"/>
          <w:szCs w:val="20"/>
        </w:rPr>
        <w:t>Houd 1,5 meter afstand (2 armlengtes) van anderen.</w:t>
      </w:r>
    </w:p>
    <w:p w14:paraId="724F5063" w14:textId="77777777" w:rsidR="0042197A" w:rsidRPr="00386D1B" w:rsidRDefault="0042197A" w:rsidP="0042197A">
      <w:pPr>
        <w:rPr>
          <w:szCs w:val="20"/>
        </w:rPr>
      </w:pPr>
    </w:p>
    <w:p w14:paraId="67CBD8FA" w14:textId="77777777" w:rsidR="0042197A" w:rsidRDefault="0042197A" w:rsidP="0042197A">
      <w:r>
        <w:t>Voor meer informatie en gedetailleerde instructies kun je op de website van het RIVM kijken: https://www.rivm.nl/hygiene/handen-wassen.</w:t>
      </w:r>
    </w:p>
    <w:p w14:paraId="124FE822" w14:textId="77777777" w:rsidR="0042197A" w:rsidRDefault="0042197A" w:rsidP="0042197A">
      <w:r>
        <w:t>Let op! Vaak je handen wassen droogt je huid uit. Gebruik daarom verzorgende huidcrème om geïrriteerde huid en kloven te voorkomen. Doe dit zo mogelijk elke keer nadat je je handen gewassen hebt.</w:t>
      </w:r>
    </w:p>
    <w:p w14:paraId="1E8916C0" w14:textId="77777777" w:rsidR="0042197A" w:rsidRDefault="0042197A" w:rsidP="0042197A"/>
    <w:p w14:paraId="049F7E0D" w14:textId="77777777" w:rsidR="0042197A" w:rsidRPr="00BA6ADB" w:rsidRDefault="0042197A" w:rsidP="0042197A">
      <w:pPr>
        <w:pStyle w:val="Kop2"/>
      </w:pPr>
      <w:bookmarkStart w:id="109" w:name="_Hlk45285785"/>
      <w:bookmarkStart w:id="110" w:name="_Toc63759477"/>
      <w:r w:rsidRPr="00BA6ADB">
        <w:t>Hoe en hoe vaak moet ik mijn handen wassen?</w:t>
      </w:r>
      <w:bookmarkEnd w:id="110"/>
    </w:p>
    <w:bookmarkEnd w:id="109"/>
    <w:p w14:paraId="75B371AA" w14:textId="77777777" w:rsidR="0042197A" w:rsidRPr="00BA6ADB" w:rsidRDefault="0042197A" w:rsidP="0042197A">
      <w:r w:rsidRPr="00BA6ADB">
        <w:t xml:space="preserve">Om infecties te voorkomen moet je vaker je handen wassen dan je denkt. Hoe vaak en hoe je dat goed doet, lees je op </w:t>
      </w:r>
      <w:hyperlink r:id="rId43" w:tgtFrame="_blank" w:history="1">
        <w:r w:rsidRPr="00BA6ADB">
          <w:rPr>
            <w:rStyle w:val="Hyperlink"/>
          </w:rPr>
          <w:t>'hygiëne en handen wassen'</w:t>
        </w:r>
      </w:hyperlink>
      <w:r w:rsidRPr="00BA6ADB">
        <w:t xml:space="preserve">, een onderdeel van de website van het RIVM. </w:t>
      </w:r>
    </w:p>
    <w:p w14:paraId="001C88C3" w14:textId="77777777" w:rsidR="0042197A" w:rsidRPr="00BA6ADB" w:rsidRDefault="0042197A" w:rsidP="0042197A">
      <w:r w:rsidRPr="00BA6ADB">
        <w:t>Gebruik verzorgende huidcrème om geïrriteerde huid en kloven te voorkomen. Doe dit nadat je je handen gewassen hebt.</w:t>
      </w:r>
    </w:p>
    <w:p w14:paraId="61B75A02" w14:textId="77777777" w:rsidR="0042197A" w:rsidRPr="00BA6ADB" w:rsidRDefault="0042197A" w:rsidP="0042197A">
      <w:r w:rsidRPr="00BA6ADB">
        <w:t>Bied als werkgever voldoende en zo nodig extra plekken om handen te wassen. Zorg voor vloeibare zeep, papierrollen of papieren afdroogdoekjes en verzorgende huidcrème.</w:t>
      </w:r>
    </w:p>
    <w:p w14:paraId="5204EF45" w14:textId="77777777" w:rsidR="0042197A" w:rsidRPr="009B677B" w:rsidRDefault="0042197A" w:rsidP="0042197A"/>
    <w:p w14:paraId="74C6A8F2" w14:textId="77777777" w:rsidR="0054166E" w:rsidRDefault="0054166E" w:rsidP="0054166E">
      <w:pPr>
        <w:pStyle w:val="Kop2"/>
      </w:pPr>
      <w:bookmarkStart w:id="111" w:name="_Toc63759478"/>
      <w:r w:rsidRPr="00B84FA3">
        <w:t>Waarom schrijft het protocol water en zeep voor in plaats van desinfectiemiddelen?</w:t>
      </w:r>
      <w:bookmarkEnd w:id="111"/>
    </w:p>
    <w:p w14:paraId="044C31AC" w14:textId="77777777" w:rsidR="0054166E" w:rsidRDefault="0054166E" w:rsidP="0054166E">
      <w:pPr>
        <w:rPr>
          <w:rFonts w:asciiTheme="minorHAnsi" w:hAnsiTheme="minorHAnsi"/>
        </w:rPr>
      </w:pPr>
      <w:r>
        <w:t>Het huidige coronavirus heeft een vetlaagje dat kapot gaat door goed ontvettende middelen, zoals zeep en allesreiniger. Dit is bij het handen wassen en schoonmaken dus voldoende.</w:t>
      </w:r>
    </w:p>
    <w:p w14:paraId="7A1A3A5E" w14:textId="77777777" w:rsidR="0054166E" w:rsidRDefault="0054166E" w:rsidP="0054166E">
      <w:r>
        <w:t>Het is goed om te weten dat desinfectiemiddelen geen vuil van oppervlakten of handen kunnen halen. Desinfectiemiddelen kunnen daarom nooit in plaats van zeep/allesreiniger gebruikt worden, alleen als aanvulling.</w:t>
      </w:r>
    </w:p>
    <w:p w14:paraId="5B3E32C4" w14:textId="77777777" w:rsidR="0054166E" w:rsidRPr="00F548DB" w:rsidRDefault="0054166E" w:rsidP="0054166E">
      <w:pPr>
        <w:rPr>
          <w:szCs w:val="20"/>
        </w:rPr>
      </w:pPr>
      <w:r>
        <w:t xml:space="preserve">Het </w:t>
      </w:r>
      <w:r w:rsidRPr="00F548DB">
        <w:rPr>
          <w:szCs w:val="20"/>
        </w:rPr>
        <w:t>gebruik van desinfectiemiddelen buiten de zorg, wordt om drie redenen afgeraden.</w:t>
      </w:r>
    </w:p>
    <w:p w14:paraId="7C2E648A" w14:textId="77777777" w:rsidR="0054166E" w:rsidRPr="00F548DB" w:rsidRDefault="0054166E" w:rsidP="004C29C1">
      <w:pPr>
        <w:pStyle w:val="Lijstalinea"/>
        <w:numPr>
          <w:ilvl w:val="0"/>
          <w:numId w:val="29"/>
        </w:numPr>
        <w:spacing w:after="160" w:line="256" w:lineRule="auto"/>
        <w:rPr>
          <w:sz w:val="20"/>
          <w:szCs w:val="20"/>
        </w:rPr>
      </w:pPr>
      <w:r w:rsidRPr="00F548DB">
        <w:rPr>
          <w:sz w:val="20"/>
          <w:szCs w:val="20"/>
        </w:rPr>
        <w:t xml:space="preserve">Desinfectiemiddelen doden ook goede micro-organismen. </w:t>
      </w:r>
    </w:p>
    <w:p w14:paraId="1AD3EC16" w14:textId="77777777" w:rsidR="0054166E" w:rsidRPr="00F548DB" w:rsidRDefault="0054166E" w:rsidP="0054166E">
      <w:pPr>
        <w:pStyle w:val="Lijstalinea"/>
        <w:rPr>
          <w:sz w:val="20"/>
          <w:szCs w:val="20"/>
        </w:rPr>
      </w:pPr>
      <w:r w:rsidRPr="00F548DB">
        <w:rPr>
          <w:sz w:val="20"/>
          <w:szCs w:val="20"/>
        </w:rPr>
        <w:t>Desinfectiemiddelen maken geen onderscheid. Zij doden niet alleen het coronavirus, maar ook goede bacteriën die jou beschermen tegen ziektekiemen. Bovendien beschadigen desinfectiemiddelen de huid, waardoor schadelijke stoffen en micro-organismen makkelijker je huid binnendringen.</w:t>
      </w:r>
    </w:p>
    <w:p w14:paraId="4F14B579" w14:textId="77777777" w:rsidR="0054166E" w:rsidRPr="00F548DB" w:rsidRDefault="0054166E" w:rsidP="004C29C1">
      <w:pPr>
        <w:pStyle w:val="Lijstalinea"/>
        <w:numPr>
          <w:ilvl w:val="0"/>
          <w:numId w:val="29"/>
        </w:numPr>
        <w:spacing w:after="160"/>
        <w:rPr>
          <w:sz w:val="20"/>
          <w:szCs w:val="20"/>
        </w:rPr>
      </w:pPr>
      <w:r w:rsidRPr="00F548DB">
        <w:rPr>
          <w:sz w:val="20"/>
          <w:szCs w:val="20"/>
        </w:rPr>
        <w:t xml:space="preserve">Overmatig gebruik van desinfectiemiddelen kan leiden tot resistentie: ze helpen niet meer. En niet alleen resistentie tegen die desinfectiemiddelen zelf, ook tegen antibiotica. De Gezondheidsraad raadde daarom al in 2016 het gebruik door consumenten van desinfectiemiddelen af. </w:t>
      </w:r>
    </w:p>
    <w:p w14:paraId="6882C69C" w14:textId="77777777" w:rsidR="0054166E" w:rsidRPr="00F548DB" w:rsidRDefault="0054166E" w:rsidP="004C29C1">
      <w:pPr>
        <w:pStyle w:val="Lijstalinea"/>
        <w:numPr>
          <w:ilvl w:val="0"/>
          <w:numId w:val="29"/>
        </w:numPr>
        <w:spacing w:after="160"/>
        <w:rPr>
          <w:sz w:val="20"/>
          <w:szCs w:val="20"/>
        </w:rPr>
      </w:pPr>
      <w:r w:rsidRPr="00F548DB">
        <w:rPr>
          <w:sz w:val="20"/>
          <w:szCs w:val="20"/>
        </w:rPr>
        <w:lastRenderedPageBreak/>
        <w:t xml:space="preserve">Desinfectiemiddelen bevatten in de meeste gevallen minimaal 70 procent ethanol; dat wat wij in de volksmond alcohol noemen. Ethanol kan opgenomen worden door de huid, via inademing van damp en (buiten het werk) via inslikken. Ethanol heeft negatieve effecten op de hersenen en het zenuwstelsel (coördinatiestoornissen, bewustzijnsdaling, verminderd spraakvermogen). Op langere termijn kan het ook leiden tot ernstige hersenaandoeningen, orgaanziekten en verschillende vormen van kanker. Omdat ethanol op de lijst van </w:t>
      </w:r>
      <w:hyperlink r:id="rId44" w:history="1">
        <w:r w:rsidRPr="00F548DB">
          <w:rPr>
            <w:rStyle w:val="Hyperlink"/>
            <w:rFonts w:eastAsiaTheme="majorEastAsia"/>
            <w:sz w:val="20"/>
            <w:szCs w:val="20"/>
          </w:rPr>
          <w:t>kankerverwekkende stoffen</w:t>
        </w:r>
      </w:hyperlink>
      <w:r w:rsidRPr="00F548DB">
        <w:rPr>
          <w:sz w:val="20"/>
          <w:szCs w:val="20"/>
        </w:rPr>
        <w:t xml:space="preserve"> van het ministerie van Sociale Zaken en Werkgelegenheid staat, mag een bedrijf dit alleen gebruiken als het niet anders kan. Bovendien moet het bedrijf dan aparte registraties bijhouden.</w:t>
      </w:r>
    </w:p>
    <w:p w14:paraId="7C0A3ED6" w14:textId="77777777" w:rsidR="0054166E" w:rsidRDefault="0054166E" w:rsidP="0054166E"/>
    <w:p w14:paraId="301994B9" w14:textId="77777777" w:rsidR="0054166E" w:rsidRDefault="0054166E" w:rsidP="0054166E">
      <w:r>
        <w:t>Ook het vaak wassen van je handen met zeep is belastend voor de huid. Het is daarom aan te raden om je handen regelmatig in te smeren met een verzorgende crème. Doe dit in ieder geval aan het begin en eind van de dag.</w:t>
      </w:r>
    </w:p>
    <w:p w14:paraId="606B5625" w14:textId="77777777" w:rsidR="0054166E" w:rsidRPr="00B84FA3" w:rsidRDefault="0054166E" w:rsidP="0054166E">
      <w:pPr>
        <w:pStyle w:val="Body"/>
      </w:pPr>
    </w:p>
    <w:p w14:paraId="00B542F3" w14:textId="77777777" w:rsidR="0054166E" w:rsidRDefault="0054166E" w:rsidP="0054166E">
      <w:pPr>
        <w:pStyle w:val="Kop2"/>
      </w:pPr>
      <w:bookmarkStart w:id="112" w:name="_Hlk45285745"/>
      <w:bookmarkStart w:id="113" w:name="_Toc63759479"/>
      <w:r>
        <w:t>Moet er op kantoor extra geventileerd worden?</w:t>
      </w:r>
      <w:bookmarkEnd w:id="113"/>
    </w:p>
    <w:p w14:paraId="44D6258A" w14:textId="77777777" w:rsidR="0054166E" w:rsidRPr="006843CF" w:rsidRDefault="0054166E" w:rsidP="0054166E">
      <w:pPr>
        <w:pStyle w:val="Body"/>
        <w:rPr>
          <w:szCs w:val="20"/>
        </w:rPr>
      </w:pPr>
      <w:r w:rsidRPr="006843CF">
        <w:rPr>
          <w:szCs w:val="20"/>
        </w:rPr>
        <w:t>Voor ventilatiesystemen is niet aangetoond dat ze een rol spelen bij besmettingen. Wel kan het verstandig zijn om ervoor te zorgen dat er geen lucht wordt gerecirculeerd zodat er maximaal buitenlucht wordt aangevoerd. Frisse lucht is sowieso noodzakelijk voor een goed werkklimaat maar doordat er minder mensen op de kantoren werken is de ventilatiegraad al relatief hoger dan normaal. De ventilatiegraad van het systeem hoeft dus niet extra verhoogd te worden, dit kan leiden tot klimaatklachten.</w:t>
      </w:r>
      <w:r>
        <w:rPr>
          <w:szCs w:val="20"/>
        </w:rPr>
        <w:t xml:space="preserve"> Bij twijfel kun je contact opnemen met je gebouwbeheerder, installateur of arbodienst voor advies.</w:t>
      </w:r>
    </w:p>
    <w:bookmarkEnd w:id="112"/>
    <w:p w14:paraId="666B00FD" w14:textId="77777777" w:rsidR="0054166E" w:rsidRPr="0019372B" w:rsidRDefault="0054166E" w:rsidP="0054166E"/>
    <w:p w14:paraId="3211D7C2" w14:textId="77777777" w:rsidR="0054166E" w:rsidRPr="00B34137" w:rsidRDefault="0054166E" w:rsidP="0054166E">
      <w:pPr>
        <w:pStyle w:val="Kop2"/>
      </w:pPr>
      <w:bookmarkStart w:id="114" w:name="_Toc63759480"/>
      <w:r w:rsidRPr="00B34137">
        <w:t>Hoe maak ik goed schoon?</w:t>
      </w:r>
      <w:bookmarkEnd w:id="114"/>
    </w:p>
    <w:p w14:paraId="718EEBE4" w14:textId="77777777" w:rsidR="0054166E" w:rsidRPr="00B34137" w:rsidRDefault="0054166E" w:rsidP="0054166E">
      <w:r w:rsidRPr="00B34137">
        <w:t>Het virus wordt gedood met middelen die goed ontvetten. Gebruik daarom: </w:t>
      </w:r>
    </w:p>
    <w:p w14:paraId="12FC6F6F" w14:textId="77777777" w:rsidR="0054166E" w:rsidRPr="00B34137" w:rsidRDefault="0054166E" w:rsidP="0054166E">
      <w:pPr>
        <w:numPr>
          <w:ilvl w:val="0"/>
          <w:numId w:val="8"/>
        </w:numPr>
      </w:pPr>
      <w:r w:rsidRPr="00B34137">
        <w:t>Huishoudelijke schoonmaakmiddelen die goed ontvetten</w:t>
      </w:r>
    </w:p>
    <w:p w14:paraId="794BB47C" w14:textId="77777777" w:rsidR="0054166E" w:rsidRPr="00B34137" w:rsidRDefault="0054166E" w:rsidP="0054166E">
      <w:pPr>
        <w:numPr>
          <w:ilvl w:val="0"/>
          <w:numId w:val="8"/>
        </w:numPr>
      </w:pPr>
      <w:r>
        <w:t>Wegwerp schoonmaakdoekjes (zonder ethanol en bij voorkeur zonder isopropylalcohol)</w:t>
      </w:r>
    </w:p>
    <w:p w14:paraId="6857FDF8" w14:textId="77777777" w:rsidR="0054166E" w:rsidRPr="00B34137" w:rsidRDefault="0054166E" w:rsidP="0054166E">
      <w:pPr>
        <w:ind w:left="360"/>
      </w:pPr>
    </w:p>
    <w:p w14:paraId="12B6F5ED" w14:textId="77777777" w:rsidR="0054166E" w:rsidRDefault="0054166E" w:rsidP="0054166E">
      <w:r>
        <w:t xml:space="preserve">Gebruik geen schoonmaakmiddelen die ethanol (“alcohol denat”) bevatten. </w:t>
      </w:r>
      <w:r w:rsidRPr="00B34137">
        <w:t xml:space="preserve">Berg wasbare poetsdoeken na gebruik op in een gesloten zak en was ze bij 60˚ Celsius of hoger. Er zijn wegwerpdoekjes beschikbaar die doordrenkt zijn in </w:t>
      </w:r>
      <w:r>
        <w:t xml:space="preserve">goed ontvettende schoonmaakmiddelen. </w:t>
      </w:r>
      <w:r w:rsidRPr="00B34137">
        <w:t>Deze doekjes zijn zeer praktisch in het gebruik. Stop gebruikte doekjes in een afgesloten afvalbak of afvalzak. </w:t>
      </w:r>
    </w:p>
    <w:p w14:paraId="10054EFB" w14:textId="77777777" w:rsidR="0054166E" w:rsidRDefault="0054166E" w:rsidP="0054166E"/>
    <w:p w14:paraId="36B3AA68" w14:textId="77777777" w:rsidR="0054166E" w:rsidRPr="00B34137" w:rsidRDefault="0054166E" w:rsidP="0054166E">
      <w:pPr>
        <w:pStyle w:val="Kop2"/>
      </w:pPr>
      <w:bookmarkStart w:id="115" w:name="_Toc63759481"/>
      <w:r w:rsidRPr="00B34137">
        <w:t>Kan de schoonmaak in bedrijf en bouwkeet blijven doorgaan?</w:t>
      </w:r>
      <w:bookmarkEnd w:id="115"/>
    </w:p>
    <w:p w14:paraId="259D2C9A" w14:textId="306A5CA2" w:rsidR="0054166E" w:rsidRDefault="0054166E" w:rsidP="0054166E">
      <w:r w:rsidRPr="00B34137">
        <w:t xml:space="preserve">Ja, de schoonmaak kan normaal doorgaan. Uitgangspunt hierbij is dat niemand met luchtwegklachten of koorts naar het werk komt en dat iedereen de instructies van de overheid voor hygiëne naleeft. De schoonmaker werkt volgens de voor de sector geldende voorschriften voor het schoonmaken. Als de schoonmaker ziek is, zorg dan voor vervanging of regel de schoonmaak onderling. Het is essentieel dat </w:t>
      </w:r>
      <w:r>
        <w:t xml:space="preserve">het kantoor en </w:t>
      </w:r>
      <w:r w:rsidRPr="00B34137">
        <w:t xml:space="preserve">de keet schoon </w:t>
      </w:r>
      <w:r>
        <w:t>zijn</w:t>
      </w:r>
      <w:r w:rsidRPr="00B34137">
        <w:t>.</w:t>
      </w:r>
    </w:p>
    <w:p w14:paraId="19C4DB1A" w14:textId="77777777" w:rsidR="0054166E" w:rsidRDefault="0054166E" w:rsidP="0054166E"/>
    <w:p w14:paraId="30162F0A" w14:textId="77777777" w:rsidR="0054166E" w:rsidRPr="006C1E0B" w:rsidRDefault="0054166E" w:rsidP="0054166E">
      <w:pPr>
        <w:pStyle w:val="Kop2"/>
      </w:pPr>
      <w:bookmarkStart w:id="116" w:name="_Toc63759482"/>
      <w:r w:rsidRPr="006C1E0B">
        <w:t>Moeten cabines ook extra schoongemaakt worden?</w:t>
      </w:r>
      <w:bookmarkEnd w:id="116"/>
    </w:p>
    <w:p w14:paraId="5E176E1E" w14:textId="77777777" w:rsidR="0054166E" w:rsidRDefault="0054166E" w:rsidP="0054166E">
      <w:r>
        <w:t>Cabines worden soms gedeeld tussen personen. En ja, die moeten ook extra schoongemaakt worden om overdracht van het virus via aanrakingsvlakken te voorkomen.</w:t>
      </w:r>
    </w:p>
    <w:p w14:paraId="43E86CC9" w14:textId="77777777" w:rsidR="0054166E" w:rsidRDefault="0054166E" w:rsidP="0054166E">
      <w:r>
        <w:t>Maak bij elke wissel handgrepen, alle bedieningspanelen, stuur, pook, joysticks etc. schoon!</w:t>
      </w:r>
    </w:p>
    <w:p w14:paraId="46A22679" w14:textId="77777777" w:rsidR="0054166E" w:rsidRDefault="0054166E" w:rsidP="0054166E">
      <w:pPr>
        <w:spacing w:line="252" w:lineRule="auto"/>
        <w:contextualSpacing/>
      </w:pPr>
      <w:r>
        <w:t>Gebruik hiervoor een goed ontvettend schoonmaakmiddel of wegwerp schoonmaakdoekjes.</w:t>
      </w:r>
    </w:p>
    <w:p w14:paraId="55AAC66C" w14:textId="77777777" w:rsidR="0054166E" w:rsidRDefault="0054166E" w:rsidP="0054166E"/>
    <w:p w14:paraId="138B0E9B" w14:textId="77777777" w:rsidR="0054166E" w:rsidRPr="006C1E0B" w:rsidRDefault="0054166E" w:rsidP="0054166E">
      <w:pPr>
        <w:pStyle w:val="Kop2"/>
      </w:pPr>
      <w:bookmarkStart w:id="117" w:name="_Toc63759483"/>
      <w:r w:rsidRPr="006C1E0B">
        <w:t>Moeten steigers ook schoongemaakt worden?</w:t>
      </w:r>
      <w:bookmarkEnd w:id="117"/>
    </w:p>
    <w:p w14:paraId="58BBFCF7" w14:textId="77777777" w:rsidR="0054166E" w:rsidRDefault="0054166E" w:rsidP="0054166E">
      <w:r>
        <w:t>Steigers worden gebruikt door meerdere personen. Vlakken die met de handen worden aangeraakt kunnen schoongemaakt worden met water en zeep. Een alternatief is om werkhandschoenen te dragen.</w:t>
      </w:r>
    </w:p>
    <w:p w14:paraId="3EE47376" w14:textId="77777777" w:rsidR="0054166E" w:rsidRDefault="0054166E" w:rsidP="0054166E"/>
    <w:p w14:paraId="5D2E46A3" w14:textId="77777777" w:rsidR="0054166E" w:rsidRPr="00C9787E" w:rsidRDefault="0054166E" w:rsidP="0054166E">
      <w:pPr>
        <w:pStyle w:val="Kop2"/>
      </w:pPr>
      <w:bookmarkStart w:id="118" w:name="_Toc63759484"/>
      <w:r w:rsidRPr="00C9787E">
        <w:t>Wie is verantwoordelijk voor het schoonmaken?</w:t>
      </w:r>
      <w:bookmarkEnd w:id="118"/>
    </w:p>
    <w:p w14:paraId="5358D413" w14:textId="77777777" w:rsidR="0054166E" w:rsidRDefault="0054166E" w:rsidP="0054166E">
      <w:r>
        <w:t>Iedereen heeft in deze tijd de verantwoording om te zorgen dat de werkplek schoon blijft, maar de hoofdaannemer is verantwoordelijk voor het schoonhouden van de keet en de toiletten.</w:t>
      </w:r>
    </w:p>
    <w:p w14:paraId="11CCB638" w14:textId="77777777" w:rsidR="0054166E" w:rsidRDefault="0054166E" w:rsidP="0054166E">
      <w:r>
        <w:t>Voor werken bij particulieren geldt: de bewoner zorgt voor een schoon toilet. Na eventueel toiletgebruik door de vakman zorgt de vakman er zelf voor dat het toilet weer schoongemaakt wordt.</w:t>
      </w:r>
    </w:p>
    <w:p w14:paraId="75774999" w14:textId="77777777" w:rsidR="0054166E" w:rsidRDefault="0054166E" w:rsidP="0054166E"/>
    <w:p w14:paraId="7C4F68D1" w14:textId="77777777" w:rsidR="0054166E" w:rsidRDefault="0054166E" w:rsidP="0054166E">
      <w:pPr>
        <w:pStyle w:val="Kop2"/>
        <w:rPr>
          <w:rFonts w:asciiTheme="minorHAnsi" w:hAnsiTheme="minorHAnsi"/>
        </w:rPr>
      </w:pPr>
      <w:bookmarkStart w:id="119" w:name="_Hlk38553402"/>
      <w:bookmarkStart w:id="120" w:name="_Hlk38553421"/>
      <w:bookmarkStart w:id="121" w:name="_Toc63759485"/>
      <w:r>
        <w:t>Hoe gebruik ik de dixi/toilet in corona tijden?</w:t>
      </w:r>
      <w:bookmarkEnd w:id="121"/>
    </w:p>
    <w:p w14:paraId="0D750C0C" w14:textId="77777777" w:rsidR="0054166E" w:rsidRPr="00386D1B" w:rsidRDefault="0054166E" w:rsidP="0054166E">
      <w:pPr>
        <w:rPr>
          <w:rFonts w:asciiTheme="minorHAnsi" w:eastAsia="Times New Roman" w:hAnsiTheme="minorHAnsi" w:cs="Times New Roman"/>
          <w:szCs w:val="20"/>
        </w:rPr>
      </w:pPr>
      <w:r w:rsidRPr="00386D1B">
        <w:rPr>
          <w:rFonts w:asciiTheme="minorHAnsi" w:eastAsia="Times New Roman" w:hAnsiTheme="minorHAnsi" w:cs="Times New Roman"/>
          <w:szCs w:val="20"/>
        </w:rPr>
        <w:t>Hoe gebruik ik de dixi/toilet in corona tijden?</w:t>
      </w:r>
    </w:p>
    <w:p w14:paraId="5E5BCE0C" w14:textId="77777777" w:rsidR="0054166E" w:rsidRPr="00386D1B" w:rsidRDefault="0054166E" w:rsidP="004C29C1">
      <w:pPr>
        <w:pStyle w:val="Lijstalinea"/>
        <w:numPr>
          <w:ilvl w:val="0"/>
          <w:numId w:val="19"/>
        </w:numPr>
        <w:rPr>
          <w:sz w:val="20"/>
          <w:szCs w:val="20"/>
        </w:rPr>
      </w:pPr>
      <w:r w:rsidRPr="00386D1B">
        <w:rPr>
          <w:sz w:val="20"/>
          <w:szCs w:val="20"/>
        </w:rPr>
        <w:t>Zorg dat er reinigingsdoekjes in de dixi liggen.</w:t>
      </w:r>
    </w:p>
    <w:p w14:paraId="02FC8A37" w14:textId="77777777" w:rsidR="0054166E" w:rsidRPr="00386D1B" w:rsidRDefault="0054166E" w:rsidP="004C29C1">
      <w:pPr>
        <w:pStyle w:val="Lijstalinea"/>
        <w:numPr>
          <w:ilvl w:val="0"/>
          <w:numId w:val="19"/>
        </w:numPr>
        <w:rPr>
          <w:sz w:val="20"/>
          <w:szCs w:val="20"/>
        </w:rPr>
      </w:pPr>
      <w:r w:rsidRPr="00386D1B">
        <w:rPr>
          <w:sz w:val="20"/>
          <w:szCs w:val="20"/>
        </w:rPr>
        <w:t>Elke gebruiker maakt voor en na gebruik de deurknop en de wc-bril schoon.</w:t>
      </w:r>
    </w:p>
    <w:p w14:paraId="2D4F0A04" w14:textId="77777777" w:rsidR="0054166E" w:rsidRPr="00386D1B" w:rsidRDefault="0054166E" w:rsidP="004C29C1">
      <w:pPr>
        <w:pStyle w:val="Lijstalinea"/>
        <w:numPr>
          <w:ilvl w:val="0"/>
          <w:numId w:val="19"/>
        </w:numPr>
        <w:rPr>
          <w:sz w:val="20"/>
          <w:szCs w:val="20"/>
        </w:rPr>
      </w:pPr>
      <w:r w:rsidRPr="00386D1B">
        <w:rPr>
          <w:sz w:val="20"/>
          <w:szCs w:val="20"/>
        </w:rPr>
        <w:t>Gooi de gebruikte doekjes in een afsluitbare afvalemmer weg.</w:t>
      </w:r>
    </w:p>
    <w:p w14:paraId="4C401179" w14:textId="77777777" w:rsidR="0054166E" w:rsidRPr="00386D1B" w:rsidRDefault="0054166E" w:rsidP="004C29C1">
      <w:pPr>
        <w:pStyle w:val="Lijstalinea"/>
        <w:numPr>
          <w:ilvl w:val="0"/>
          <w:numId w:val="19"/>
        </w:numPr>
        <w:rPr>
          <w:sz w:val="20"/>
          <w:szCs w:val="20"/>
        </w:rPr>
      </w:pPr>
      <w:r w:rsidRPr="00386D1B">
        <w:rPr>
          <w:sz w:val="20"/>
          <w:szCs w:val="20"/>
        </w:rPr>
        <w:t>Was je handen voor gebruik van het toilet.</w:t>
      </w:r>
    </w:p>
    <w:p w14:paraId="50EB2D84" w14:textId="77777777" w:rsidR="0054166E" w:rsidRPr="00386D1B" w:rsidRDefault="0054166E" w:rsidP="004C29C1">
      <w:pPr>
        <w:pStyle w:val="Lijstalinea"/>
        <w:numPr>
          <w:ilvl w:val="0"/>
          <w:numId w:val="19"/>
        </w:numPr>
        <w:rPr>
          <w:sz w:val="20"/>
          <w:szCs w:val="20"/>
        </w:rPr>
      </w:pPr>
      <w:r w:rsidRPr="00386D1B">
        <w:rPr>
          <w:sz w:val="20"/>
          <w:szCs w:val="20"/>
        </w:rPr>
        <w:t xml:space="preserve">Gooi voor gebruik van het toilet een aantal toiletblaadjes in de dixi, om plonzen en spatten tijdens gebruik te verminderen. </w:t>
      </w:r>
    </w:p>
    <w:p w14:paraId="693E03A2" w14:textId="77777777" w:rsidR="0054166E" w:rsidRPr="00386D1B" w:rsidRDefault="0054166E" w:rsidP="004C29C1">
      <w:pPr>
        <w:pStyle w:val="Lijstalinea"/>
        <w:numPr>
          <w:ilvl w:val="0"/>
          <w:numId w:val="19"/>
        </w:numPr>
        <w:rPr>
          <w:sz w:val="20"/>
          <w:szCs w:val="20"/>
        </w:rPr>
      </w:pPr>
      <w:r w:rsidRPr="00386D1B">
        <w:rPr>
          <w:sz w:val="20"/>
          <w:szCs w:val="20"/>
        </w:rPr>
        <w:t>Maak de wc-bril na gebruik van het toilet schoon met een doekje en was je handen.</w:t>
      </w:r>
    </w:p>
    <w:p w14:paraId="0B1E4029" w14:textId="77777777" w:rsidR="0054166E" w:rsidRPr="00146F4F" w:rsidRDefault="0054166E" w:rsidP="004C29C1">
      <w:pPr>
        <w:pStyle w:val="Lijstalinea"/>
        <w:numPr>
          <w:ilvl w:val="0"/>
          <w:numId w:val="19"/>
        </w:numPr>
        <w:rPr>
          <w:sz w:val="20"/>
          <w:szCs w:val="20"/>
        </w:rPr>
      </w:pPr>
      <w:r w:rsidRPr="00146F4F">
        <w:rPr>
          <w:sz w:val="20"/>
          <w:szCs w:val="20"/>
        </w:rPr>
        <w:t>Zorg dat er voorzieningen zijn voor handen wassen. Desnoods een jerrycan met water met daarnaast zeep!</w:t>
      </w:r>
    </w:p>
    <w:p w14:paraId="2290245C" w14:textId="77777777" w:rsidR="0054166E" w:rsidRPr="00386D1B" w:rsidRDefault="0054166E" w:rsidP="004C29C1">
      <w:pPr>
        <w:pStyle w:val="Lijstalinea"/>
        <w:numPr>
          <w:ilvl w:val="0"/>
          <w:numId w:val="19"/>
        </w:numPr>
        <w:rPr>
          <w:sz w:val="20"/>
          <w:szCs w:val="20"/>
        </w:rPr>
      </w:pPr>
      <w:r w:rsidRPr="00386D1B">
        <w:rPr>
          <w:sz w:val="20"/>
          <w:szCs w:val="20"/>
        </w:rPr>
        <w:t xml:space="preserve">Spoel het toilet door met gesloten bril. Hierdoor wordt voorkomen dat er druppeltjes in de lucht vrijkomen die oppervlaktes en materialen e.d. in de dixi/toilet besmetten. </w:t>
      </w:r>
    </w:p>
    <w:bookmarkEnd w:id="119"/>
    <w:p w14:paraId="0ECFB17F" w14:textId="77777777" w:rsidR="0054166E" w:rsidRPr="00386D1B" w:rsidRDefault="0054166E" w:rsidP="0054166E">
      <w:pPr>
        <w:rPr>
          <w:rFonts w:asciiTheme="minorHAnsi" w:eastAsia="Times New Roman" w:hAnsiTheme="minorHAnsi" w:cs="Times New Roman"/>
          <w:szCs w:val="20"/>
        </w:rPr>
      </w:pPr>
    </w:p>
    <w:p w14:paraId="50D900F8" w14:textId="77777777" w:rsidR="0054166E" w:rsidRDefault="0054166E" w:rsidP="0054166E">
      <w:pPr>
        <w:rPr>
          <w:rFonts w:asciiTheme="minorHAnsi" w:eastAsia="Times New Roman" w:hAnsiTheme="minorHAnsi" w:cs="Times New Roman"/>
          <w:szCs w:val="20"/>
        </w:rPr>
      </w:pPr>
      <w:r w:rsidRPr="00386D1B">
        <w:rPr>
          <w:rFonts w:asciiTheme="minorHAnsi" w:eastAsia="Times New Roman" w:hAnsiTheme="minorHAnsi" w:cs="Times New Roman"/>
          <w:szCs w:val="20"/>
        </w:rPr>
        <w:t>Naast het schoonmaken door de gebruikers, moet de dixi tussendoor goed schoongemaakt worden door de schoonmakers.</w:t>
      </w:r>
    </w:p>
    <w:p w14:paraId="30070DE6" w14:textId="77777777" w:rsidR="0054166E" w:rsidRDefault="0054166E" w:rsidP="0054166E">
      <w:pPr>
        <w:rPr>
          <w:rFonts w:asciiTheme="minorHAnsi" w:eastAsia="Times New Roman" w:hAnsiTheme="minorHAnsi" w:cs="Times New Roman"/>
          <w:szCs w:val="20"/>
        </w:rPr>
      </w:pPr>
      <w:r>
        <w:rPr>
          <w:rFonts w:asciiTheme="minorHAnsi" w:eastAsia="Times New Roman" w:hAnsiTheme="minorHAnsi" w:cs="Times New Roman"/>
          <w:szCs w:val="20"/>
        </w:rPr>
        <w:br w:type="page"/>
      </w:r>
    </w:p>
    <w:p w14:paraId="1E178878" w14:textId="6CF0E2C6" w:rsidR="0054166E" w:rsidRDefault="0054166E" w:rsidP="0054166E">
      <w:pPr>
        <w:pStyle w:val="Kop1"/>
      </w:pPr>
      <w:bookmarkStart w:id="122" w:name="_Toc63759486"/>
      <w:bookmarkEnd w:id="120"/>
      <w:r>
        <w:lastRenderedPageBreak/>
        <w:t>Voorlichting en materialen</w:t>
      </w:r>
      <w:bookmarkEnd w:id="122"/>
    </w:p>
    <w:p w14:paraId="643644A5" w14:textId="77777777" w:rsidR="0054166E" w:rsidRDefault="0054166E" w:rsidP="0054166E">
      <w:pPr>
        <w:pStyle w:val="Kop2"/>
      </w:pPr>
      <w:bookmarkStart w:id="123" w:name="_Toc63759487"/>
      <w:r>
        <w:t>Welke instructies gelden voor mijzelf of mijn monteurs?</w:t>
      </w:r>
      <w:bookmarkEnd w:id="123"/>
    </w:p>
    <w:p w14:paraId="10F466E1" w14:textId="77777777" w:rsidR="0054166E" w:rsidRDefault="0054166E" w:rsidP="0054166E">
      <w:r>
        <w:t>De instructies voor monteurs die werken bij particulieren zijn beschreven in de dagindeling vakman – werken bij particulieren achter de deur. De werkzaamheden van monteurs die op de bouwplaats werken zijn te vinden in de dagindeling vakman – werken op de bouwplaats.</w:t>
      </w:r>
    </w:p>
    <w:p w14:paraId="0B1B7FA9" w14:textId="77777777" w:rsidR="0054166E" w:rsidRPr="00257DA6" w:rsidRDefault="0054166E" w:rsidP="0054166E"/>
    <w:p w14:paraId="38FD3988" w14:textId="77777777" w:rsidR="0054166E" w:rsidRDefault="0054166E" w:rsidP="0054166E">
      <w:pPr>
        <w:pStyle w:val="Kop2"/>
      </w:pPr>
      <w:bookmarkStart w:id="124" w:name="_Toc63759488"/>
      <w:r>
        <w:t>Wordt het protocol ook in andere talen vertaald?</w:t>
      </w:r>
      <w:bookmarkEnd w:id="124"/>
    </w:p>
    <w:p w14:paraId="6594E6A7" w14:textId="77777777" w:rsidR="0054166E" w:rsidRDefault="0054166E" w:rsidP="0054166E">
      <w:r>
        <w:t xml:space="preserve">Ja, deze is vertaald in het Engels. De checklists (dagindelingen) zijn verkrijgbaar in Engels en Duits. </w:t>
      </w:r>
      <w:r w:rsidRPr="00257DA6">
        <w:t xml:space="preserve">Andere vertalingen </w:t>
      </w:r>
      <w:r>
        <w:t xml:space="preserve">worden voorlopig niet verwacht. </w:t>
      </w:r>
    </w:p>
    <w:p w14:paraId="1C61831D" w14:textId="77777777" w:rsidR="0054166E" w:rsidRDefault="0054166E" w:rsidP="0054166E"/>
    <w:p w14:paraId="63EFBF55" w14:textId="77777777" w:rsidR="0054166E" w:rsidRDefault="0054166E" w:rsidP="0054166E">
      <w:pPr>
        <w:pStyle w:val="Kop2"/>
      </w:pPr>
      <w:bookmarkStart w:id="125" w:name="_Toc63759489"/>
      <w:r>
        <w:t>Zijn de posters met maatregelen ook in andere talen beschikbaar?</w:t>
      </w:r>
      <w:bookmarkEnd w:id="125"/>
    </w:p>
    <w:p w14:paraId="7F8C0ADF" w14:textId="77777777" w:rsidR="0054166E" w:rsidRDefault="0054166E" w:rsidP="0054166E">
      <w:r w:rsidRPr="002B121D">
        <w:t xml:space="preserve">De Rijksoverheid heeft de beide posters met maatregelen vertaald in het Engels, Pools en Turks. Deze vind je op de pagina </w:t>
      </w:r>
      <w:hyperlink r:id="rId45" w:history="1">
        <w:r w:rsidRPr="002B121D">
          <w:rPr>
            <w:rStyle w:val="Hyperlink"/>
          </w:rPr>
          <w:t>Downloads</w:t>
        </w:r>
      </w:hyperlink>
      <w:r w:rsidRPr="002B121D">
        <w:t>.</w:t>
      </w:r>
    </w:p>
    <w:p w14:paraId="3A8A1BE7" w14:textId="77777777" w:rsidR="0054166E" w:rsidRDefault="0054166E" w:rsidP="0054166E"/>
    <w:p w14:paraId="5F5D2F61" w14:textId="77777777" w:rsidR="0054166E" w:rsidRDefault="0054166E" w:rsidP="0054166E">
      <w:pPr>
        <w:pStyle w:val="Kop2"/>
      </w:pPr>
      <w:bookmarkStart w:id="126" w:name="_Toc63759490"/>
      <w:r>
        <w:t>Komen de toolboxen Corona ook in andere talen uit?</w:t>
      </w:r>
      <w:bookmarkEnd w:id="126"/>
    </w:p>
    <w:p w14:paraId="14EF7A80" w14:textId="7B708A37" w:rsidR="0054166E" w:rsidRDefault="0054166E" w:rsidP="0054166E">
      <w:r>
        <w:t>Nee, deze zijn alleen in Nederlands beschikbaar.</w:t>
      </w:r>
    </w:p>
    <w:p w14:paraId="423B474F" w14:textId="77777777" w:rsidR="0054166E" w:rsidRDefault="0054166E" w:rsidP="0054166E"/>
    <w:p w14:paraId="5E556BF0" w14:textId="77777777" w:rsidR="0054166E" w:rsidRPr="00B34137" w:rsidRDefault="0054166E" w:rsidP="0054166E">
      <w:pPr>
        <w:pStyle w:val="Kop1"/>
      </w:pPr>
      <w:bookmarkStart w:id="127" w:name="_Toc63759491"/>
      <w:r w:rsidRPr="00B34137">
        <w:lastRenderedPageBreak/>
        <w:t>Risicogroep</w:t>
      </w:r>
      <w:bookmarkEnd w:id="127"/>
    </w:p>
    <w:p w14:paraId="0E1AB9D8" w14:textId="77777777" w:rsidR="0054166E" w:rsidRPr="00712F63" w:rsidRDefault="0054166E" w:rsidP="0054166E">
      <w:pPr>
        <w:pStyle w:val="Body"/>
      </w:pPr>
    </w:p>
    <w:p w14:paraId="32585D46" w14:textId="77777777" w:rsidR="0054166E" w:rsidRPr="00EA5C95" w:rsidRDefault="0054166E" w:rsidP="0054166E">
      <w:pPr>
        <w:pStyle w:val="Kop2"/>
      </w:pPr>
      <w:bookmarkStart w:id="128" w:name="_Toc63759492"/>
      <w:r w:rsidRPr="00EA5C95">
        <w:t>Hoor ik bij een hoog risicogroep?</w:t>
      </w:r>
      <w:bookmarkEnd w:id="128"/>
    </w:p>
    <w:p w14:paraId="02FF1D0D" w14:textId="77777777" w:rsidR="0054166E" w:rsidRPr="00EA5C95" w:rsidRDefault="0054166E" w:rsidP="0054166E">
      <w:r w:rsidRPr="00EA5C95">
        <w:t>Als mensen met bepaalde gezondheidsklachten besmet worden met het coronavirus, dan verloopt de ziekte ernstiger. De kans op opname in het ziekenhuis is bijvoorbeeld groter.  </w:t>
      </w:r>
    </w:p>
    <w:p w14:paraId="100A2E4D" w14:textId="77777777" w:rsidR="0054166E" w:rsidRPr="00EA5C95" w:rsidRDefault="0054166E" w:rsidP="0054166E">
      <w:r w:rsidRPr="00EA5C95">
        <w:t>Mensen die 70 jaar of ouder zijn en mensen met de volgende gezondheidsklachten vallen onder de kwetsbare groepen: </w:t>
      </w:r>
    </w:p>
    <w:p w14:paraId="719F0AC0" w14:textId="77777777" w:rsidR="0054166E" w:rsidRPr="00EA5C95" w:rsidRDefault="0054166E" w:rsidP="0054166E">
      <w:pPr>
        <w:numPr>
          <w:ilvl w:val="0"/>
          <w:numId w:val="9"/>
        </w:numPr>
      </w:pPr>
      <w:r w:rsidRPr="00EA5C95">
        <w:t>Afwijkingen en functiestoornissen van de luchtwegen en longen; </w:t>
      </w:r>
    </w:p>
    <w:p w14:paraId="7D6C633A" w14:textId="77777777" w:rsidR="0054166E" w:rsidRPr="00EA5C95" w:rsidRDefault="0054166E" w:rsidP="0054166E">
      <w:pPr>
        <w:numPr>
          <w:ilvl w:val="0"/>
          <w:numId w:val="9"/>
        </w:numPr>
      </w:pPr>
      <w:r w:rsidRPr="00EA5C95">
        <w:t>Chronische hartaandoeningen;</w:t>
      </w:r>
    </w:p>
    <w:p w14:paraId="4227B576" w14:textId="77777777" w:rsidR="0054166E" w:rsidRPr="00EA5C95" w:rsidRDefault="0054166E" w:rsidP="0054166E">
      <w:pPr>
        <w:numPr>
          <w:ilvl w:val="0"/>
          <w:numId w:val="9"/>
        </w:numPr>
      </w:pPr>
      <w:r w:rsidRPr="00EA5C95">
        <w:t>Diabetes mellitus; </w:t>
      </w:r>
    </w:p>
    <w:p w14:paraId="0869406B" w14:textId="77777777" w:rsidR="0054166E" w:rsidRPr="00EA5C95" w:rsidRDefault="0054166E" w:rsidP="0054166E">
      <w:pPr>
        <w:numPr>
          <w:ilvl w:val="0"/>
          <w:numId w:val="9"/>
        </w:numPr>
      </w:pPr>
      <w:r w:rsidRPr="00EA5C95">
        <w:t>Ernstige nieraandoeningen die leiden tot dialyse of niertransplantatie; </w:t>
      </w:r>
    </w:p>
    <w:p w14:paraId="48D90676" w14:textId="77777777" w:rsidR="0054166E" w:rsidRPr="00EA5C95" w:rsidRDefault="0054166E" w:rsidP="0054166E">
      <w:pPr>
        <w:numPr>
          <w:ilvl w:val="0"/>
          <w:numId w:val="9"/>
        </w:numPr>
      </w:pPr>
      <w:r w:rsidRPr="00EA5C95">
        <w:t>Verminderde weerstand tegen infecties:</w:t>
      </w:r>
    </w:p>
    <w:p w14:paraId="48D9C28B" w14:textId="77777777" w:rsidR="0054166E" w:rsidRPr="00EA5C95" w:rsidRDefault="0054166E" w:rsidP="0054166E">
      <w:pPr>
        <w:numPr>
          <w:ilvl w:val="1"/>
          <w:numId w:val="9"/>
        </w:numPr>
      </w:pPr>
      <w:r w:rsidRPr="00EA5C95">
        <w:t>door medicatie voor auto-immuunziekte;</w:t>
      </w:r>
    </w:p>
    <w:p w14:paraId="65093AFE" w14:textId="77777777" w:rsidR="0054166E" w:rsidRPr="00EA5C95" w:rsidRDefault="0054166E" w:rsidP="0054166E">
      <w:pPr>
        <w:numPr>
          <w:ilvl w:val="1"/>
          <w:numId w:val="9"/>
        </w:numPr>
      </w:pPr>
      <w:r w:rsidRPr="00EA5C95">
        <w:t>na orgaantransplantatie;</w:t>
      </w:r>
    </w:p>
    <w:p w14:paraId="2E28FCB7" w14:textId="77777777" w:rsidR="0054166E" w:rsidRPr="00EA5C95" w:rsidRDefault="0054166E" w:rsidP="0054166E">
      <w:pPr>
        <w:numPr>
          <w:ilvl w:val="1"/>
          <w:numId w:val="9"/>
        </w:numPr>
      </w:pPr>
      <w:r w:rsidRPr="00EA5C95">
        <w:t>bij hematologische aandoeningen;</w:t>
      </w:r>
    </w:p>
    <w:p w14:paraId="7573B52B" w14:textId="77777777" w:rsidR="0054166E" w:rsidRPr="00EA5C95" w:rsidRDefault="0054166E" w:rsidP="0054166E">
      <w:pPr>
        <w:numPr>
          <w:ilvl w:val="1"/>
          <w:numId w:val="9"/>
        </w:numPr>
      </w:pPr>
      <w:r w:rsidRPr="00EA5C95">
        <w:t>bij aangeboren of op latere leeftijd ontstane afweerstoornissen waarvoor behandeling nodig is;</w:t>
      </w:r>
    </w:p>
    <w:p w14:paraId="72FA37C4" w14:textId="77777777" w:rsidR="0054166E" w:rsidRPr="00EA5C95" w:rsidRDefault="0054166E" w:rsidP="0054166E">
      <w:pPr>
        <w:pStyle w:val="Lijstalinea"/>
        <w:numPr>
          <w:ilvl w:val="1"/>
          <w:numId w:val="9"/>
        </w:numPr>
        <w:rPr>
          <w:sz w:val="20"/>
          <w:szCs w:val="20"/>
        </w:rPr>
      </w:pPr>
      <w:r w:rsidRPr="00EA5C95">
        <w:rPr>
          <w:sz w:val="20"/>
          <w:szCs w:val="20"/>
        </w:rPr>
        <w:t>Tijdens of binnen drie maanden na chemotherapie en/of bestraling bij kankerpatiënten.</w:t>
      </w:r>
    </w:p>
    <w:p w14:paraId="043A51DE" w14:textId="77777777" w:rsidR="0054166E" w:rsidRPr="00EA5C95" w:rsidRDefault="0054166E" w:rsidP="0054166E">
      <w:pPr>
        <w:pStyle w:val="Lijstalinea"/>
        <w:numPr>
          <w:ilvl w:val="0"/>
          <w:numId w:val="9"/>
        </w:numPr>
        <w:rPr>
          <w:sz w:val="20"/>
          <w:szCs w:val="20"/>
        </w:rPr>
      </w:pPr>
      <w:r w:rsidRPr="00EA5C95">
        <w:rPr>
          <w:sz w:val="20"/>
          <w:szCs w:val="20"/>
        </w:rPr>
        <w:t>Een hiv-infectie in overleg met de hiv-behandelaar.</w:t>
      </w:r>
    </w:p>
    <w:p w14:paraId="4C636845" w14:textId="77777777" w:rsidR="0054166E" w:rsidRPr="00EA5C95" w:rsidRDefault="0054166E" w:rsidP="0054166E">
      <w:pPr>
        <w:pStyle w:val="Lijstalinea"/>
        <w:numPr>
          <w:ilvl w:val="0"/>
          <w:numId w:val="9"/>
        </w:numPr>
        <w:rPr>
          <w:sz w:val="20"/>
          <w:szCs w:val="20"/>
        </w:rPr>
      </w:pPr>
      <w:r w:rsidRPr="00EA5C95">
        <w:rPr>
          <w:sz w:val="20"/>
          <w:szCs w:val="20"/>
        </w:rPr>
        <w:t>Een ernstige leveraandoening in overleg met de behandelend arts.</w:t>
      </w:r>
    </w:p>
    <w:p w14:paraId="1CA408DE" w14:textId="77777777" w:rsidR="0054166E" w:rsidRPr="00EA5C95" w:rsidRDefault="0054166E" w:rsidP="0054166E">
      <w:pPr>
        <w:pStyle w:val="Lijstalinea"/>
        <w:numPr>
          <w:ilvl w:val="0"/>
          <w:numId w:val="9"/>
        </w:numPr>
        <w:rPr>
          <w:sz w:val="20"/>
          <w:szCs w:val="20"/>
        </w:rPr>
      </w:pPr>
      <w:r w:rsidRPr="00EA5C95">
        <w:rPr>
          <w:sz w:val="20"/>
          <w:szCs w:val="20"/>
        </w:rPr>
        <w:t>Ernstig overgewicht (BMI&gt;40).</w:t>
      </w:r>
    </w:p>
    <w:p w14:paraId="5BF4F268" w14:textId="77777777" w:rsidR="0054166E" w:rsidRPr="00EF5F03" w:rsidRDefault="0054166E" w:rsidP="0054166E">
      <w:pPr>
        <w:rPr>
          <w:szCs w:val="20"/>
        </w:rPr>
      </w:pPr>
    </w:p>
    <w:p w14:paraId="5F045DBD" w14:textId="77777777" w:rsidR="0054166E" w:rsidRDefault="0054166E" w:rsidP="0054166E">
      <w:r w:rsidRPr="00EA5C95">
        <w:t>Als je twijfelt, neem dan contact op met je bedrijfsarts. Als je geen bedrijfsarts hebt, bijvoorbeeld omdat je zzp-er bent, neem dan contact op met de </w:t>
      </w:r>
      <w:hyperlink r:id="rId46" w:history="1">
        <w:r w:rsidRPr="00EA5C95">
          <w:rPr>
            <w:rStyle w:val="Hyperlink"/>
          </w:rPr>
          <w:t>Helpdesk Corona Bouw &amp; Techniek</w:t>
        </w:r>
      </w:hyperlink>
      <w:r w:rsidRPr="00EA5C95">
        <w:t> via telefoon, mail of chat. Wij brengen je dan in contact met een bedrijfsarts.</w:t>
      </w:r>
    </w:p>
    <w:p w14:paraId="458D1352" w14:textId="77777777" w:rsidR="0054166E" w:rsidRPr="00EF5F03" w:rsidRDefault="0054166E" w:rsidP="0054166E"/>
    <w:p w14:paraId="502B0DB3" w14:textId="77777777" w:rsidR="0054166E" w:rsidRPr="00D0691F" w:rsidRDefault="0054166E" w:rsidP="0054166E">
      <w:pPr>
        <w:pStyle w:val="Kop2"/>
      </w:pPr>
      <w:bookmarkStart w:id="129" w:name="_Toc63759493"/>
      <w:r w:rsidRPr="00D0691F">
        <w:t>Een werknemer van ons bedrijf behoort tot een risicogroep of is extra kwetsbaar. Kan hij werken?</w:t>
      </w:r>
      <w:bookmarkEnd w:id="129"/>
    </w:p>
    <w:p w14:paraId="1EB96EDC" w14:textId="77777777" w:rsidR="0054166E" w:rsidRPr="00444309" w:rsidRDefault="0054166E" w:rsidP="0054166E">
      <w:pPr>
        <w:pStyle w:val="xmsonormal"/>
        <w:shd w:val="clear" w:color="auto" w:fill="FFFFFF"/>
        <w:spacing w:before="0" w:beforeAutospacing="0" w:after="0" w:afterAutospacing="0"/>
        <w:textAlignment w:val="baseline"/>
        <w:rPr>
          <w:rFonts w:asciiTheme="majorHAnsi" w:hAnsiTheme="majorHAnsi" w:cstheme="majorHAnsi"/>
          <w:color w:val="000000"/>
          <w:sz w:val="20"/>
          <w:szCs w:val="20"/>
          <w:bdr w:val="none" w:sz="0" w:space="0" w:color="auto" w:frame="1"/>
        </w:rPr>
      </w:pPr>
      <w:r w:rsidRPr="00444309">
        <w:rPr>
          <w:rFonts w:asciiTheme="majorHAnsi" w:hAnsiTheme="majorHAnsi" w:cstheme="majorHAnsi"/>
          <w:color w:val="323130"/>
          <w:sz w:val="20"/>
          <w:szCs w:val="20"/>
        </w:rPr>
        <w:t xml:space="preserve">Ja, vaak is dit wel mogelijk. </w:t>
      </w:r>
      <w:r w:rsidRPr="00444309">
        <w:rPr>
          <w:rFonts w:asciiTheme="majorHAnsi" w:hAnsiTheme="majorHAnsi" w:cstheme="majorHAnsi"/>
          <w:sz w:val="20"/>
          <w:szCs w:val="20"/>
        </w:rPr>
        <w:t>Voor zo’n werknemer is het vanzelfsprekend extra belangrijk om de richtlijnen en voorzorgsmaatregelen van het RIVM en de Rijksoverheid goed op te volgen</w:t>
      </w:r>
      <w:r w:rsidRPr="00444309">
        <w:rPr>
          <w:rFonts w:asciiTheme="majorHAnsi" w:hAnsiTheme="majorHAnsi" w:cstheme="majorHAnsi"/>
          <w:color w:val="000000"/>
          <w:sz w:val="20"/>
          <w:szCs w:val="20"/>
          <w:bdr w:val="none" w:sz="0" w:space="0" w:color="auto" w:frame="1"/>
        </w:rPr>
        <w:t xml:space="preserve">. </w:t>
      </w:r>
      <w:r w:rsidRPr="00444309">
        <w:rPr>
          <w:rFonts w:asciiTheme="majorHAnsi" w:hAnsiTheme="majorHAnsi" w:cstheme="majorHAnsi"/>
          <w:sz w:val="20"/>
          <w:szCs w:val="20"/>
        </w:rPr>
        <w:t xml:space="preserve">Dat betekent onder andere ook: geen werk op locaties met coronapatiënten, alléén reizen naar het werk en in het werk minstens 1,5 meter afstand houden. </w:t>
      </w:r>
      <w:r w:rsidRPr="00444309">
        <w:rPr>
          <w:rFonts w:asciiTheme="majorHAnsi" w:hAnsiTheme="majorHAnsi" w:cstheme="majorHAnsi"/>
          <w:color w:val="000000"/>
          <w:sz w:val="20"/>
          <w:szCs w:val="20"/>
          <w:bdr w:val="none" w:sz="0" w:space="0" w:color="auto" w:frame="1"/>
        </w:rPr>
        <w:t>Aanvullend kan het nodig zijn om bepaalde werkzaamheden anders in te delen of uit te stellen. Inventariseer de mogelijke risico’s en oplossingen (Welke werkzaamheden verricht de werknemer? Waar is contact met andere mensen mogelijk? Wat zijn dat voor mensen (denk aan onderhoud in een ziekenhuis)? Zijn andere werkzaamheden mogelijk?). De bedrijfsarts kan middels een preventief spreekuur de risico’s beoordelen en advies geven aan de werknemer en het bedrijf.</w:t>
      </w:r>
    </w:p>
    <w:p w14:paraId="4ADEB7CD" w14:textId="77777777" w:rsidR="0054166E" w:rsidRPr="00444309" w:rsidRDefault="0054166E" w:rsidP="0054166E">
      <w:pPr>
        <w:rPr>
          <w:rFonts w:asciiTheme="majorHAnsi" w:hAnsiTheme="majorHAnsi" w:cstheme="majorHAnsi"/>
          <w:szCs w:val="20"/>
        </w:rPr>
      </w:pPr>
      <w:r w:rsidRPr="00444309">
        <w:rPr>
          <w:rFonts w:asciiTheme="majorHAnsi" w:hAnsiTheme="majorHAnsi" w:cstheme="majorHAnsi"/>
          <w:color w:val="000000"/>
          <w:szCs w:val="20"/>
          <w:bdr w:val="none" w:sz="0" w:space="0" w:color="auto" w:frame="1"/>
        </w:rPr>
        <w:t xml:space="preserve">Als je zelf geen bedrijfsarts hebt, bijvoorbeeld omdat je zzp-er bent, neem dan contact op met de </w:t>
      </w:r>
      <w:r w:rsidRPr="00444309">
        <w:rPr>
          <w:rFonts w:asciiTheme="majorHAnsi" w:hAnsiTheme="majorHAnsi" w:cstheme="majorHAnsi"/>
          <w:szCs w:val="20"/>
        </w:rPr>
        <w:t xml:space="preserve">helpdesk via </w:t>
      </w:r>
      <w:hyperlink r:id="rId47" w:history="1">
        <w:r w:rsidRPr="00444309">
          <w:rPr>
            <w:rStyle w:val="Hyperlink"/>
            <w:rFonts w:asciiTheme="majorHAnsi" w:hAnsiTheme="majorHAnsi" w:cstheme="majorHAnsi"/>
            <w:szCs w:val="20"/>
          </w:rPr>
          <w:t>www.helpdeskcorona-bt.nl</w:t>
        </w:r>
      </w:hyperlink>
      <w:r w:rsidRPr="00444309">
        <w:rPr>
          <w:rFonts w:asciiTheme="majorHAnsi" w:hAnsiTheme="majorHAnsi" w:cstheme="majorHAnsi"/>
          <w:szCs w:val="20"/>
        </w:rPr>
        <w:t xml:space="preserve">. </w:t>
      </w:r>
    </w:p>
    <w:p w14:paraId="5D3E110E" w14:textId="77777777" w:rsidR="0054166E" w:rsidRDefault="0054166E" w:rsidP="0054166E"/>
    <w:p w14:paraId="31214145" w14:textId="77777777" w:rsidR="0054166E" w:rsidRPr="00EA5C95" w:rsidRDefault="0054166E" w:rsidP="0054166E">
      <w:pPr>
        <w:pStyle w:val="Kop2"/>
      </w:pPr>
      <w:bookmarkStart w:id="130" w:name="_Hlk38462818"/>
      <w:bookmarkStart w:id="131" w:name="_Toc63759494"/>
      <w:r w:rsidRPr="00EA5C95">
        <w:rPr>
          <w:rStyle w:val="Kop2Char"/>
        </w:rPr>
        <w:lastRenderedPageBreak/>
        <w:t>Welke werkzaamheden mag een medewerker die valt onder een corona-risicogroep verrichten?</w:t>
      </w:r>
      <w:bookmarkEnd w:id="131"/>
      <w:r w:rsidRPr="00EA5C95">
        <w:t xml:space="preserve"> </w:t>
      </w:r>
    </w:p>
    <w:p w14:paraId="63D1BF38" w14:textId="77777777" w:rsidR="0054166E" w:rsidRPr="00386D1B" w:rsidRDefault="0054166E" w:rsidP="0054166E">
      <w:pPr>
        <w:pStyle w:val="Body"/>
        <w:rPr>
          <w:szCs w:val="20"/>
        </w:rPr>
      </w:pPr>
      <w:r w:rsidRPr="00386D1B">
        <w:rPr>
          <w:szCs w:val="20"/>
        </w:rPr>
        <w:t>Iemand uit een risicogroep* mag werken, maar het moet wel verantwoord blijven. Dit betekent: geen werk doen in hoog risico-omstandigheden, zoals:</w:t>
      </w:r>
    </w:p>
    <w:p w14:paraId="00A1A84E" w14:textId="77777777" w:rsidR="0054166E" w:rsidRPr="00386D1B" w:rsidRDefault="0054166E" w:rsidP="004C29C1">
      <w:pPr>
        <w:pStyle w:val="Lijstalinea"/>
        <w:numPr>
          <w:ilvl w:val="0"/>
          <w:numId w:val="26"/>
        </w:numPr>
        <w:rPr>
          <w:sz w:val="20"/>
          <w:szCs w:val="20"/>
        </w:rPr>
      </w:pPr>
      <w:r w:rsidRPr="00386D1B">
        <w:rPr>
          <w:sz w:val="20"/>
          <w:szCs w:val="20"/>
        </w:rPr>
        <w:t>Werkzaamheden bij mensen thuis die het nieuwe coronavirus hebben.</w:t>
      </w:r>
    </w:p>
    <w:p w14:paraId="54C26D76" w14:textId="77777777" w:rsidR="0054166E" w:rsidRPr="00386D1B" w:rsidRDefault="0054166E" w:rsidP="004C29C1">
      <w:pPr>
        <w:pStyle w:val="Lijstalinea"/>
        <w:numPr>
          <w:ilvl w:val="0"/>
          <w:numId w:val="26"/>
        </w:numPr>
        <w:rPr>
          <w:sz w:val="20"/>
          <w:szCs w:val="20"/>
        </w:rPr>
      </w:pPr>
      <w:r w:rsidRPr="00386D1B">
        <w:rPr>
          <w:sz w:val="20"/>
          <w:szCs w:val="20"/>
        </w:rPr>
        <w:t>Werkzaamheden bij mensen thuis die verkoudheidsklachten hebben, omdat je moeilijk het onderscheid kunt maken.</w:t>
      </w:r>
    </w:p>
    <w:p w14:paraId="41EE1964" w14:textId="77777777" w:rsidR="0054166E" w:rsidRPr="00386D1B" w:rsidRDefault="0054166E" w:rsidP="004C29C1">
      <w:pPr>
        <w:pStyle w:val="Lijstalinea"/>
        <w:numPr>
          <w:ilvl w:val="0"/>
          <w:numId w:val="26"/>
        </w:numPr>
        <w:rPr>
          <w:sz w:val="20"/>
          <w:szCs w:val="20"/>
        </w:rPr>
      </w:pPr>
      <w:r w:rsidRPr="00386D1B">
        <w:rPr>
          <w:sz w:val="20"/>
          <w:szCs w:val="20"/>
        </w:rPr>
        <w:t>Werkzaamheden heel dichtbij andere mensen, bij mensen thuis of op een ander project (minder dan 1,5 meter afstand).</w:t>
      </w:r>
    </w:p>
    <w:p w14:paraId="6650E83E" w14:textId="77777777" w:rsidR="0054166E" w:rsidRPr="00386D1B" w:rsidRDefault="0054166E" w:rsidP="004C29C1">
      <w:pPr>
        <w:pStyle w:val="Lijstalinea"/>
        <w:numPr>
          <w:ilvl w:val="0"/>
          <w:numId w:val="26"/>
        </w:numPr>
        <w:rPr>
          <w:sz w:val="20"/>
          <w:szCs w:val="20"/>
        </w:rPr>
      </w:pPr>
      <w:r w:rsidRPr="00386D1B">
        <w:rPr>
          <w:sz w:val="20"/>
          <w:szCs w:val="20"/>
        </w:rPr>
        <w:t>Werkzaamheden op plekken waar je je handen niet regelmatig kunt wassen.</w:t>
      </w:r>
    </w:p>
    <w:p w14:paraId="48EA8756" w14:textId="77777777" w:rsidR="0054166E" w:rsidRPr="00386D1B" w:rsidRDefault="0054166E" w:rsidP="004C29C1">
      <w:pPr>
        <w:pStyle w:val="Lijstalinea"/>
        <w:numPr>
          <w:ilvl w:val="0"/>
          <w:numId w:val="26"/>
        </w:numPr>
        <w:rPr>
          <w:sz w:val="20"/>
          <w:szCs w:val="20"/>
        </w:rPr>
      </w:pPr>
      <w:r w:rsidRPr="00386D1B">
        <w:rPr>
          <w:sz w:val="20"/>
          <w:szCs w:val="20"/>
        </w:rPr>
        <w:t>Werkzaamheden aan klimaatinstallaties van ziekenhuizen.</w:t>
      </w:r>
    </w:p>
    <w:p w14:paraId="6856CEE6" w14:textId="77777777" w:rsidR="0054166E" w:rsidRPr="00386D1B" w:rsidRDefault="0054166E" w:rsidP="0054166E">
      <w:pPr>
        <w:rPr>
          <w:szCs w:val="20"/>
        </w:rPr>
      </w:pPr>
      <w:r w:rsidRPr="00386D1B">
        <w:rPr>
          <w:szCs w:val="20"/>
        </w:rPr>
        <w:t>* Risicogroepen zijn mensen met:</w:t>
      </w:r>
    </w:p>
    <w:p w14:paraId="654C3388" w14:textId="77777777" w:rsidR="0054166E" w:rsidRPr="00386D1B" w:rsidRDefault="0054166E" w:rsidP="004C29C1">
      <w:pPr>
        <w:pStyle w:val="Lijstalinea"/>
        <w:numPr>
          <w:ilvl w:val="0"/>
          <w:numId w:val="24"/>
        </w:numPr>
        <w:rPr>
          <w:sz w:val="20"/>
          <w:szCs w:val="20"/>
        </w:rPr>
      </w:pPr>
      <w:r w:rsidRPr="00386D1B">
        <w:rPr>
          <w:sz w:val="20"/>
          <w:szCs w:val="20"/>
        </w:rPr>
        <w:t>Een leeftijd van 70 jaar of ouder;</w:t>
      </w:r>
    </w:p>
    <w:p w14:paraId="3761CA6A" w14:textId="77777777" w:rsidR="0054166E" w:rsidRPr="00386D1B" w:rsidRDefault="0054166E" w:rsidP="004C29C1">
      <w:pPr>
        <w:pStyle w:val="Lijstalinea"/>
        <w:numPr>
          <w:ilvl w:val="0"/>
          <w:numId w:val="24"/>
        </w:numPr>
        <w:rPr>
          <w:sz w:val="20"/>
          <w:szCs w:val="20"/>
        </w:rPr>
      </w:pPr>
      <w:r w:rsidRPr="00386D1B">
        <w:rPr>
          <w:sz w:val="20"/>
          <w:szCs w:val="20"/>
        </w:rPr>
        <w:t>Afwijkingen en functiestoornissen van de luchtwegen en longen;</w:t>
      </w:r>
    </w:p>
    <w:p w14:paraId="3D9F0E76" w14:textId="77777777" w:rsidR="0054166E" w:rsidRPr="00386D1B" w:rsidRDefault="0054166E" w:rsidP="004C29C1">
      <w:pPr>
        <w:pStyle w:val="Lijstalinea"/>
        <w:numPr>
          <w:ilvl w:val="0"/>
          <w:numId w:val="24"/>
        </w:numPr>
        <w:rPr>
          <w:sz w:val="20"/>
          <w:szCs w:val="20"/>
        </w:rPr>
      </w:pPr>
      <w:r w:rsidRPr="00386D1B">
        <w:rPr>
          <w:sz w:val="20"/>
          <w:szCs w:val="20"/>
        </w:rPr>
        <w:t>Chronische hartaandoeningen;</w:t>
      </w:r>
    </w:p>
    <w:p w14:paraId="19FAA96C" w14:textId="77777777" w:rsidR="0054166E" w:rsidRPr="00386D1B" w:rsidRDefault="0054166E" w:rsidP="004C29C1">
      <w:pPr>
        <w:pStyle w:val="Lijstalinea"/>
        <w:numPr>
          <w:ilvl w:val="0"/>
          <w:numId w:val="24"/>
        </w:numPr>
        <w:rPr>
          <w:sz w:val="20"/>
          <w:szCs w:val="20"/>
        </w:rPr>
      </w:pPr>
      <w:r w:rsidRPr="00386D1B">
        <w:rPr>
          <w:sz w:val="20"/>
          <w:szCs w:val="20"/>
        </w:rPr>
        <w:t>Diabetes mellitus (suikerziekte);</w:t>
      </w:r>
    </w:p>
    <w:p w14:paraId="404264EF" w14:textId="77777777" w:rsidR="0054166E" w:rsidRPr="00386D1B" w:rsidRDefault="0054166E" w:rsidP="004C29C1">
      <w:pPr>
        <w:pStyle w:val="Lijstalinea"/>
        <w:numPr>
          <w:ilvl w:val="0"/>
          <w:numId w:val="24"/>
        </w:numPr>
        <w:rPr>
          <w:sz w:val="20"/>
          <w:szCs w:val="20"/>
        </w:rPr>
      </w:pPr>
      <w:r w:rsidRPr="00386D1B">
        <w:rPr>
          <w:sz w:val="20"/>
          <w:szCs w:val="20"/>
        </w:rPr>
        <w:t>Ernstige nieraandoeningen die leiden tot dialyse of niertransplantatie;</w:t>
      </w:r>
    </w:p>
    <w:p w14:paraId="4E26F05A" w14:textId="77777777" w:rsidR="0054166E" w:rsidRPr="00386D1B" w:rsidRDefault="0054166E" w:rsidP="004C29C1">
      <w:pPr>
        <w:pStyle w:val="Lijstalinea"/>
        <w:numPr>
          <w:ilvl w:val="0"/>
          <w:numId w:val="24"/>
        </w:numPr>
        <w:rPr>
          <w:sz w:val="20"/>
          <w:szCs w:val="20"/>
        </w:rPr>
      </w:pPr>
      <w:r w:rsidRPr="00386D1B">
        <w:rPr>
          <w:sz w:val="20"/>
          <w:szCs w:val="20"/>
        </w:rPr>
        <w:t>Verminderde weerstand tegen infecties:</w:t>
      </w:r>
    </w:p>
    <w:p w14:paraId="46DF8A21" w14:textId="77777777" w:rsidR="0054166E" w:rsidRPr="00386D1B" w:rsidRDefault="0054166E" w:rsidP="004C29C1">
      <w:pPr>
        <w:pStyle w:val="Lijstalinea"/>
        <w:numPr>
          <w:ilvl w:val="1"/>
          <w:numId w:val="25"/>
        </w:numPr>
        <w:rPr>
          <w:sz w:val="20"/>
          <w:szCs w:val="20"/>
        </w:rPr>
      </w:pPr>
      <w:r w:rsidRPr="00386D1B">
        <w:rPr>
          <w:sz w:val="20"/>
          <w:szCs w:val="20"/>
        </w:rPr>
        <w:t>door medicatie voor auto-immuunziekten,</w:t>
      </w:r>
    </w:p>
    <w:p w14:paraId="08C3013D" w14:textId="77777777" w:rsidR="0054166E" w:rsidRPr="00386D1B" w:rsidRDefault="0054166E" w:rsidP="004C29C1">
      <w:pPr>
        <w:pStyle w:val="Lijstalinea"/>
        <w:numPr>
          <w:ilvl w:val="1"/>
          <w:numId w:val="25"/>
        </w:numPr>
        <w:rPr>
          <w:sz w:val="20"/>
          <w:szCs w:val="20"/>
        </w:rPr>
      </w:pPr>
      <w:r w:rsidRPr="00386D1B">
        <w:rPr>
          <w:sz w:val="20"/>
          <w:szCs w:val="20"/>
        </w:rPr>
        <w:t>na orgaantransplantatie,</w:t>
      </w:r>
    </w:p>
    <w:p w14:paraId="3C132E31" w14:textId="77777777" w:rsidR="0054166E" w:rsidRPr="00386D1B" w:rsidRDefault="0054166E" w:rsidP="004C29C1">
      <w:pPr>
        <w:pStyle w:val="Lijstalinea"/>
        <w:numPr>
          <w:ilvl w:val="1"/>
          <w:numId w:val="25"/>
        </w:numPr>
        <w:rPr>
          <w:sz w:val="20"/>
          <w:szCs w:val="20"/>
        </w:rPr>
      </w:pPr>
      <w:r w:rsidRPr="00386D1B">
        <w:rPr>
          <w:sz w:val="20"/>
          <w:szCs w:val="20"/>
        </w:rPr>
        <w:t>bij hematologische aandoeningen (bloedziekten),</w:t>
      </w:r>
    </w:p>
    <w:p w14:paraId="46DFEE02" w14:textId="77777777" w:rsidR="0054166E" w:rsidRPr="00386D1B" w:rsidRDefault="0054166E" w:rsidP="004C29C1">
      <w:pPr>
        <w:pStyle w:val="Lijstalinea"/>
        <w:numPr>
          <w:ilvl w:val="1"/>
          <w:numId w:val="25"/>
        </w:numPr>
        <w:rPr>
          <w:sz w:val="20"/>
          <w:szCs w:val="20"/>
        </w:rPr>
      </w:pPr>
      <w:r w:rsidRPr="00386D1B">
        <w:rPr>
          <w:sz w:val="20"/>
          <w:szCs w:val="20"/>
        </w:rPr>
        <w:t>bij aangeboren of op latere leeftijd ontstane afweerstoornissen waarvoor behandeling nodig is,</w:t>
      </w:r>
    </w:p>
    <w:p w14:paraId="17BAA543" w14:textId="77777777" w:rsidR="0054166E" w:rsidRPr="00386D1B" w:rsidRDefault="0054166E" w:rsidP="004C29C1">
      <w:pPr>
        <w:pStyle w:val="Lijstalinea"/>
        <w:numPr>
          <w:ilvl w:val="1"/>
          <w:numId w:val="25"/>
        </w:numPr>
        <w:rPr>
          <w:sz w:val="20"/>
          <w:szCs w:val="20"/>
        </w:rPr>
      </w:pPr>
      <w:r w:rsidRPr="00386D1B">
        <w:rPr>
          <w:sz w:val="20"/>
          <w:szCs w:val="20"/>
        </w:rPr>
        <w:t>tijdens of binnen drie maanden na chemotherapie en/of bestraling bij kankerpatiënten.</w:t>
      </w:r>
    </w:p>
    <w:p w14:paraId="6E62A958" w14:textId="77777777" w:rsidR="0054166E" w:rsidRPr="00386D1B" w:rsidRDefault="0054166E" w:rsidP="004C29C1">
      <w:pPr>
        <w:pStyle w:val="Lijstalinea"/>
        <w:numPr>
          <w:ilvl w:val="0"/>
          <w:numId w:val="24"/>
        </w:numPr>
        <w:rPr>
          <w:sz w:val="20"/>
          <w:szCs w:val="20"/>
        </w:rPr>
      </w:pPr>
      <w:r w:rsidRPr="00386D1B">
        <w:rPr>
          <w:sz w:val="20"/>
          <w:szCs w:val="20"/>
        </w:rPr>
        <w:t>Een hiv-infectie in overleg met de hiv-behandelaar.</w:t>
      </w:r>
    </w:p>
    <w:p w14:paraId="5A07830A" w14:textId="77777777" w:rsidR="0054166E" w:rsidRPr="00386D1B" w:rsidRDefault="0054166E" w:rsidP="004C29C1">
      <w:pPr>
        <w:pStyle w:val="Lijstalinea"/>
        <w:numPr>
          <w:ilvl w:val="0"/>
          <w:numId w:val="24"/>
        </w:numPr>
        <w:rPr>
          <w:sz w:val="20"/>
          <w:szCs w:val="20"/>
        </w:rPr>
      </w:pPr>
      <w:r w:rsidRPr="00386D1B">
        <w:rPr>
          <w:sz w:val="20"/>
          <w:szCs w:val="20"/>
        </w:rPr>
        <w:t>Een ernstige leveraandoening in overleg met de behandelend arts.</w:t>
      </w:r>
    </w:p>
    <w:p w14:paraId="6D3AEA07" w14:textId="77777777" w:rsidR="0054166E" w:rsidRPr="00386D1B" w:rsidRDefault="0054166E" w:rsidP="004C29C1">
      <w:pPr>
        <w:pStyle w:val="Lijstalinea"/>
        <w:numPr>
          <w:ilvl w:val="0"/>
          <w:numId w:val="24"/>
        </w:numPr>
        <w:rPr>
          <w:sz w:val="20"/>
          <w:szCs w:val="20"/>
        </w:rPr>
      </w:pPr>
      <w:r w:rsidRPr="00386D1B">
        <w:rPr>
          <w:sz w:val="20"/>
          <w:szCs w:val="20"/>
        </w:rPr>
        <w:t>Ernstig overgewicht (BMI&gt;40).</w:t>
      </w:r>
    </w:p>
    <w:p w14:paraId="0830EEC1" w14:textId="77777777" w:rsidR="0054166E" w:rsidRPr="00386D1B" w:rsidRDefault="0054166E" w:rsidP="0054166E">
      <w:pPr>
        <w:rPr>
          <w:szCs w:val="20"/>
        </w:rPr>
      </w:pPr>
    </w:p>
    <w:p w14:paraId="58441E48" w14:textId="77777777" w:rsidR="0054166E" w:rsidRDefault="0054166E" w:rsidP="0054166E">
      <w:pPr>
        <w:rPr>
          <w:szCs w:val="20"/>
        </w:rPr>
      </w:pPr>
      <w:r w:rsidRPr="00386D1B">
        <w:rPr>
          <w:szCs w:val="20"/>
        </w:rPr>
        <w:t>Het is goed om bij twijfel de bedrijfsarts of arbodienst te vragen om advies. Een bedrijfsarts is de juiste persoon om iets te kunnen en mogen zeggen over of iemand</w:t>
      </w:r>
      <w:r w:rsidRPr="00EA5C95">
        <w:rPr>
          <w:szCs w:val="20"/>
        </w:rPr>
        <w:t xml:space="preserve"> mag werken en in welke omstandigheden.</w:t>
      </w:r>
    </w:p>
    <w:p w14:paraId="484A8486" w14:textId="77777777" w:rsidR="0054166E" w:rsidRDefault="0054166E" w:rsidP="0054166E">
      <w:pPr>
        <w:rPr>
          <w:szCs w:val="20"/>
        </w:rPr>
      </w:pPr>
    </w:p>
    <w:p w14:paraId="6DCAF6BF" w14:textId="77777777" w:rsidR="0054166E" w:rsidRDefault="0054166E" w:rsidP="0054166E">
      <w:pPr>
        <w:pStyle w:val="Kop2"/>
      </w:pPr>
      <w:bookmarkStart w:id="132" w:name="_Toc63759495"/>
      <w:r w:rsidRPr="00EF1656">
        <w:t xml:space="preserve">Wat als een werknemer een kwetsbare persoon in zijn directe omgeving </w:t>
      </w:r>
      <w:r w:rsidRPr="00444309">
        <w:rPr>
          <w:rStyle w:val="Kop2Char"/>
        </w:rPr>
        <w:t>heeft</w:t>
      </w:r>
      <w:r w:rsidRPr="00EF1656">
        <w:t>?</w:t>
      </w:r>
      <w:bookmarkEnd w:id="132"/>
      <w:r w:rsidRPr="00EF1656">
        <w:t xml:space="preserve"> </w:t>
      </w:r>
    </w:p>
    <w:p w14:paraId="1E68F713" w14:textId="77777777" w:rsidR="0054166E" w:rsidRDefault="0054166E" w:rsidP="0054166E">
      <w:r w:rsidRPr="00DF7616">
        <w:t>De werknemer moet voorkomen dat hij/zij ziek wordt en daarmee de kwetsbare persoon besmet. Het is dan voor zo’n werknemer vanzelfsprekend extra belangrijk om de richtlijnen en voorzorgsmaatregelen van het RIVM en de Rijksoverheid goed op te volgen. Dat betekent onder meer ook: geen werk op locaties met coronapatiënten, alléén reizen naar het werk en in het werk minstens 1,5 meter afstand houden. Een goed passende oplossing vinden, zal in de praktijk vaak maatwerk zijn en vragen om goed overleg tussen alle partijen. Hierbij spelen ook psychologische factoren als angst en spanning een rol, ook die moeten met elkaar besproken worden.</w:t>
      </w:r>
    </w:p>
    <w:p w14:paraId="3BDB46C7" w14:textId="77777777" w:rsidR="0054166E" w:rsidRPr="00396A52" w:rsidRDefault="0054166E" w:rsidP="0054166E">
      <w:pPr>
        <w:rPr>
          <w:szCs w:val="20"/>
        </w:rPr>
      </w:pPr>
      <w:r w:rsidRPr="00D72647">
        <w:t xml:space="preserve">De werknemer kan </w:t>
      </w:r>
      <w:r w:rsidRPr="00396A52">
        <w:rPr>
          <w:szCs w:val="20"/>
        </w:rPr>
        <w:t xml:space="preserve">advies aan de bedrijfsarts vragen. Zzp-ers en DGA’s kunnen contact opnemen met de helpdesk via </w:t>
      </w:r>
      <w:hyperlink r:id="rId48" w:history="1">
        <w:r w:rsidRPr="00396A52">
          <w:rPr>
            <w:rStyle w:val="Hyperlink"/>
            <w:szCs w:val="20"/>
          </w:rPr>
          <w:t>www.helpdeskcorona-bt.nl</w:t>
        </w:r>
      </w:hyperlink>
      <w:r w:rsidRPr="00396A52">
        <w:rPr>
          <w:szCs w:val="20"/>
        </w:rPr>
        <w:t xml:space="preserve">. </w:t>
      </w:r>
    </w:p>
    <w:p w14:paraId="663726F1" w14:textId="77777777" w:rsidR="0054166E" w:rsidRPr="00396A52" w:rsidRDefault="0054166E" w:rsidP="0054166E">
      <w:pPr>
        <w:pStyle w:val="xmsonormal"/>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r w:rsidRPr="00396A52">
        <w:rPr>
          <w:rFonts w:asciiTheme="minorHAnsi" w:hAnsiTheme="minorHAnsi" w:cstheme="minorHAnsi"/>
          <w:color w:val="000000"/>
          <w:sz w:val="20"/>
          <w:szCs w:val="20"/>
          <w:bdr w:val="none" w:sz="0" w:space="0" w:color="auto" w:frame="1"/>
        </w:rPr>
        <w:t>Voor informatie over de arbeidsrechtelijke gevolgen verwijzen we u naar de informatie op de websites van de werkgeversorganisaties en vakbonden.</w:t>
      </w:r>
    </w:p>
    <w:p w14:paraId="6CDDE5E8" w14:textId="77777777" w:rsidR="0054166E" w:rsidRDefault="0054166E" w:rsidP="0054166E">
      <w:pPr>
        <w:pStyle w:val="xmsonormal"/>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17C9E6E0" w14:textId="77777777" w:rsidR="0054166E" w:rsidRDefault="0054166E" w:rsidP="0054166E">
      <w:pPr>
        <w:pStyle w:val="Kop2"/>
      </w:pPr>
      <w:bookmarkStart w:id="133" w:name="_Toc63759496"/>
      <w:bookmarkEnd w:id="130"/>
      <w:r>
        <w:t>Welke maatregelen moeten we treffen bij werk bij kwetsbare particulieren?</w:t>
      </w:r>
      <w:bookmarkEnd w:id="133"/>
    </w:p>
    <w:p w14:paraId="37AAE0F0" w14:textId="77777777" w:rsidR="0054166E" w:rsidRDefault="0054166E" w:rsidP="0054166E">
      <w:pPr>
        <w:rPr>
          <w:szCs w:val="20"/>
        </w:rPr>
      </w:pPr>
      <w:bookmarkStart w:id="134" w:name="_Hlk43733358"/>
      <w:r w:rsidRPr="00A9220E">
        <w:rPr>
          <w:szCs w:val="20"/>
        </w:rPr>
        <w:t xml:space="preserve">Bij kwetsbare particulieren in huis wordt alleen gewerkt </w:t>
      </w:r>
      <w:r>
        <w:rPr>
          <w:szCs w:val="20"/>
        </w:rPr>
        <w:t>als zij hier nadrukkelijk toestemming voor geven. Bij deze particulieren worden aantoonbaar de volgende stappen genomen:</w:t>
      </w:r>
    </w:p>
    <w:p w14:paraId="31842E8E" w14:textId="77777777" w:rsidR="0054166E" w:rsidRPr="000E6D03" w:rsidRDefault="0054166E" w:rsidP="004C29C1">
      <w:pPr>
        <w:pStyle w:val="Lijstalinea"/>
        <w:numPr>
          <w:ilvl w:val="0"/>
          <w:numId w:val="30"/>
        </w:numPr>
        <w:rPr>
          <w:rFonts w:ascii="Calibri" w:eastAsiaTheme="minorHAnsi" w:hAnsi="Calibri" w:cstheme="minorBidi"/>
          <w:sz w:val="20"/>
          <w:szCs w:val="20"/>
        </w:rPr>
      </w:pPr>
      <w:r w:rsidRPr="000E6D03">
        <w:rPr>
          <w:rFonts w:ascii="Calibri" w:eastAsiaTheme="minorHAnsi" w:hAnsi="Calibri" w:cstheme="minorBidi"/>
          <w:sz w:val="20"/>
          <w:szCs w:val="20"/>
        </w:rPr>
        <w:t>Voorafgaand wordt aangegeven wat de werkzaamheden precies zijn en hoeveel contact met werknemers zij hierbij naar verwachting hebben.</w:t>
      </w:r>
    </w:p>
    <w:p w14:paraId="36FACF7C" w14:textId="77777777" w:rsidR="0054166E" w:rsidRPr="000E6D03" w:rsidRDefault="0054166E" w:rsidP="004C29C1">
      <w:pPr>
        <w:pStyle w:val="Lijstalinea"/>
        <w:numPr>
          <w:ilvl w:val="0"/>
          <w:numId w:val="30"/>
        </w:numPr>
        <w:rPr>
          <w:rFonts w:ascii="Calibri" w:eastAsiaTheme="minorHAnsi" w:hAnsi="Calibri" w:cstheme="minorBidi"/>
          <w:sz w:val="20"/>
          <w:szCs w:val="20"/>
        </w:rPr>
      </w:pPr>
      <w:r w:rsidRPr="000E6D03">
        <w:rPr>
          <w:rFonts w:ascii="Calibri" w:eastAsiaTheme="minorHAnsi" w:hAnsi="Calibri" w:cstheme="minorBidi"/>
          <w:sz w:val="20"/>
          <w:szCs w:val="20"/>
        </w:rPr>
        <w:lastRenderedPageBreak/>
        <w:t xml:space="preserve">Biedt aan om het werk onder dezelfde voorwaarden op een later tijdstip te doen. </w:t>
      </w:r>
    </w:p>
    <w:p w14:paraId="4EF68FFA" w14:textId="77777777" w:rsidR="0054166E" w:rsidRPr="000E6D03" w:rsidRDefault="0054166E" w:rsidP="004C29C1">
      <w:pPr>
        <w:pStyle w:val="Lijstalinea"/>
        <w:numPr>
          <w:ilvl w:val="0"/>
          <w:numId w:val="30"/>
        </w:numPr>
        <w:rPr>
          <w:rFonts w:ascii="Calibri" w:eastAsiaTheme="minorHAnsi" w:hAnsi="Calibri" w:cstheme="minorBidi"/>
          <w:sz w:val="20"/>
          <w:szCs w:val="20"/>
        </w:rPr>
      </w:pPr>
      <w:r w:rsidRPr="000E6D03">
        <w:rPr>
          <w:rFonts w:ascii="Calibri" w:eastAsiaTheme="minorHAnsi" w:hAnsi="Calibri" w:cstheme="minorBidi"/>
          <w:sz w:val="20"/>
          <w:szCs w:val="20"/>
        </w:rPr>
        <w:t xml:space="preserve">Als bewoners het goed vinden dat de werkzaamheden op dit moment uitgevoerd worden, geven zij hier schriftelijk toestemming voor. </w:t>
      </w:r>
    </w:p>
    <w:p w14:paraId="63FE520B" w14:textId="77777777" w:rsidR="0054166E" w:rsidRDefault="0054166E" w:rsidP="0054166E">
      <w:pPr>
        <w:rPr>
          <w:szCs w:val="20"/>
        </w:rPr>
      </w:pPr>
    </w:p>
    <w:bookmarkEnd w:id="134"/>
    <w:p w14:paraId="2E9E633D" w14:textId="77777777" w:rsidR="0054166E" w:rsidRPr="00B34137" w:rsidRDefault="0054166E" w:rsidP="0054166E"/>
    <w:p w14:paraId="2A5D55AD" w14:textId="77777777" w:rsidR="00A74440" w:rsidRDefault="00A74440" w:rsidP="00A74440"/>
    <w:p w14:paraId="59AC8AFD" w14:textId="6E987277" w:rsidR="00A74440" w:rsidRDefault="00A74440" w:rsidP="00A74440">
      <w:pPr>
        <w:pStyle w:val="Kop1"/>
      </w:pPr>
      <w:bookmarkStart w:id="135" w:name="_Toc63759497"/>
      <w:r w:rsidRPr="00C37C57">
        <w:lastRenderedPageBreak/>
        <w:t>Werk</w:t>
      </w:r>
      <w:r>
        <w:t>en in</w:t>
      </w:r>
      <w:r w:rsidRPr="00C37C57">
        <w:t xml:space="preserve"> vitale processen</w:t>
      </w:r>
      <w:bookmarkEnd w:id="135"/>
    </w:p>
    <w:p w14:paraId="77C4C2C3" w14:textId="77777777" w:rsidR="00906402" w:rsidRPr="00B30DFD" w:rsidRDefault="00906402" w:rsidP="00906402">
      <w:pPr>
        <w:pStyle w:val="Kop2"/>
        <w:rPr>
          <w:sz w:val="32"/>
          <w:szCs w:val="32"/>
        </w:rPr>
      </w:pPr>
      <w:bookmarkStart w:id="136" w:name="_Toc63759498"/>
      <w:r w:rsidRPr="00B30DFD">
        <w:t>Werk ik in een cruciaal beroep?</w:t>
      </w:r>
      <w:bookmarkEnd w:id="136"/>
    </w:p>
    <w:p w14:paraId="5270A9FA" w14:textId="77777777" w:rsidR="00906402" w:rsidRPr="00B30DFD" w:rsidRDefault="00906402" w:rsidP="00906402">
      <w:pPr>
        <w:pStyle w:val="Normaalweb"/>
        <w:rPr>
          <w:rFonts w:asciiTheme="minorHAnsi" w:hAnsiTheme="minorHAnsi" w:cstheme="minorHAnsi"/>
          <w:sz w:val="20"/>
          <w:szCs w:val="20"/>
        </w:rPr>
      </w:pPr>
      <w:r w:rsidRPr="00B30DFD">
        <w:rPr>
          <w:rFonts w:asciiTheme="minorHAnsi" w:hAnsiTheme="minorHAnsi" w:cstheme="minorHAnsi"/>
          <w:sz w:val="20"/>
          <w:szCs w:val="20"/>
        </w:rPr>
        <w:t xml:space="preserve">Je kunt dit opzoeken in de </w:t>
      </w:r>
      <w:hyperlink r:id="rId49" w:history="1">
        <w:r w:rsidRPr="00B30DFD">
          <w:rPr>
            <w:rStyle w:val="Hyperlink"/>
            <w:rFonts w:asciiTheme="minorHAnsi" w:hAnsiTheme="minorHAnsi" w:cstheme="minorHAnsi"/>
            <w:sz w:val="20"/>
            <w:szCs w:val="20"/>
          </w:rPr>
          <w:t>lijst van cruciale beroepen</w:t>
        </w:r>
      </w:hyperlink>
      <w:r w:rsidRPr="00B30DFD">
        <w:rPr>
          <w:rFonts w:asciiTheme="minorHAnsi" w:hAnsiTheme="minorHAnsi" w:cstheme="minorHAnsi"/>
          <w:sz w:val="20"/>
          <w:szCs w:val="20"/>
        </w:rPr>
        <w:t xml:space="preserve">. Als je beroep hier niet op staat werk je dus niet in een cruciaal beroep. Het kan wel zijn dat je in een vitaal proces werkt, of hieraan ondersteunend bent. Je vindt de lijst van deze processen </w:t>
      </w:r>
      <w:hyperlink r:id="rId50" w:history="1">
        <w:r w:rsidRPr="00B30DFD">
          <w:rPr>
            <w:rStyle w:val="Hyperlink"/>
            <w:rFonts w:asciiTheme="minorHAnsi" w:hAnsiTheme="minorHAnsi" w:cstheme="minorHAnsi"/>
            <w:sz w:val="20"/>
            <w:szCs w:val="20"/>
          </w:rPr>
          <w:t>hier</w:t>
        </w:r>
      </w:hyperlink>
      <w:r w:rsidRPr="00B30DFD">
        <w:rPr>
          <w:rFonts w:asciiTheme="minorHAnsi" w:hAnsiTheme="minorHAnsi" w:cstheme="minorHAnsi"/>
          <w:sz w:val="20"/>
          <w:szCs w:val="20"/>
        </w:rPr>
        <w:t>. Maar let op dat deze processen niet altijd aan een beroep gekoppeld zijn maar aan een project of situatie. Het kan dus per dag verschillen of je werkt in/voor een vitaal proces of niet.</w:t>
      </w:r>
    </w:p>
    <w:p w14:paraId="4735AE77" w14:textId="1681FB84" w:rsidR="00906402" w:rsidRPr="00B30DFD" w:rsidRDefault="00906402" w:rsidP="00906402">
      <w:pPr>
        <w:pStyle w:val="Normaalweb"/>
        <w:rPr>
          <w:rFonts w:asciiTheme="minorHAnsi" w:hAnsiTheme="minorHAnsi" w:cstheme="minorHAnsi"/>
          <w:sz w:val="20"/>
          <w:szCs w:val="20"/>
        </w:rPr>
      </w:pPr>
      <w:r w:rsidRPr="00B30DFD">
        <w:rPr>
          <w:rFonts w:asciiTheme="minorHAnsi" w:hAnsiTheme="minorHAnsi" w:cstheme="minorHAnsi"/>
          <w:sz w:val="20"/>
          <w:szCs w:val="20"/>
        </w:rPr>
        <w:t>Je hebt recht op kinderopvang als</w:t>
      </w:r>
      <w:r w:rsidR="00F11E7A">
        <w:rPr>
          <w:rFonts w:asciiTheme="minorHAnsi" w:hAnsiTheme="minorHAnsi" w:cstheme="minorHAnsi"/>
          <w:sz w:val="20"/>
          <w:szCs w:val="20"/>
        </w:rPr>
        <w:t xml:space="preserve"> één van</w:t>
      </w:r>
      <w:r w:rsidRPr="00B30DFD">
        <w:rPr>
          <w:rFonts w:asciiTheme="minorHAnsi" w:hAnsiTheme="minorHAnsi" w:cstheme="minorHAnsi"/>
          <w:sz w:val="20"/>
          <w:szCs w:val="20"/>
        </w:rPr>
        <w:t xml:space="preserve"> beide ouders een cruciaal beroep he</w:t>
      </w:r>
      <w:r w:rsidR="00F11E7A">
        <w:rPr>
          <w:rFonts w:asciiTheme="minorHAnsi" w:hAnsiTheme="minorHAnsi" w:cstheme="minorHAnsi"/>
          <w:sz w:val="20"/>
          <w:szCs w:val="20"/>
        </w:rPr>
        <w:t>eft</w:t>
      </w:r>
      <w:r w:rsidRPr="00B30DFD">
        <w:rPr>
          <w:rFonts w:asciiTheme="minorHAnsi" w:hAnsiTheme="minorHAnsi" w:cstheme="minorHAnsi"/>
          <w:sz w:val="20"/>
          <w:szCs w:val="20"/>
        </w:rPr>
        <w:t xml:space="preserve"> of die dag werk</w:t>
      </w:r>
      <w:r w:rsidR="00F11E7A">
        <w:rPr>
          <w:rFonts w:asciiTheme="minorHAnsi" w:hAnsiTheme="minorHAnsi" w:cstheme="minorHAnsi"/>
          <w:sz w:val="20"/>
          <w:szCs w:val="20"/>
        </w:rPr>
        <w:t>t</w:t>
      </w:r>
      <w:r w:rsidRPr="00B30DFD">
        <w:rPr>
          <w:rFonts w:asciiTheme="minorHAnsi" w:hAnsiTheme="minorHAnsi" w:cstheme="minorHAnsi"/>
          <w:sz w:val="20"/>
          <w:szCs w:val="20"/>
        </w:rPr>
        <w:t xml:space="preserve"> in/voor een vitaal proces. Met behulp van bovenstaande lijsten zal je zelf hierin je conclusie moeten trekken en je verantwoordelijkheid moeten nemen. Bedenk hierbij dat de capaciteit van de kinderopvang beperkt is en we als Bouw en infra en Technieksector geen aanspraak op deze capaciteit willen maken als dat ten koste gaat van werknemers in de zorg, overheid etc.</w:t>
      </w:r>
    </w:p>
    <w:p w14:paraId="7172F27B" w14:textId="77777777" w:rsidR="00906402" w:rsidRPr="00B30DFD" w:rsidRDefault="00906402" w:rsidP="00906402">
      <w:pPr>
        <w:pStyle w:val="Normaalweb"/>
        <w:rPr>
          <w:rFonts w:asciiTheme="minorHAnsi" w:hAnsiTheme="minorHAnsi" w:cstheme="minorHAnsi"/>
          <w:sz w:val="20"/>
          <w:szCs w:val="20"/>
        </w:rPr>
      </w:pPr>
      <w:r w:rsidRPr="00B30DFD">
        <w:rPr>
          <w:rFonts w:asciiTheme="minorHAnsi" w:hAnsiTheme="minorHAnsi" w:cstheme="minorHAnsi"/>
          <w:sz w:val="20"/>
          <w:szCs w:val="20"/>
        </w:rPr>
        <w:t>Voor meer arbeidsrechtelijke informatie of advies kun je contact opnemen met je branchevereniging.</w:t>
      </w:r>
    </w:p>
    <w:p w14:paraId="4B5CEE24" w14:textId="77777777" w:rsidR="00A74440" w:rsidRDefault="00A74440" w:rsidP="00A74440">
      <w:pPr>
        <w:pStyle w:val="Kop2"/>
      </w:pPr>
      <w:bookmarkStart w:id="137" w:name="_Toc63759499"/>
      <w:r>
        <w:t>Wat zijn vitale processen?</w:t>
      </w:r>
      <w:bookmarkEnd w:id="137"/>
    </w:p>
    <w:p w14:paraId="4728B9F0" w14:textId="77777777" w:rsidR="00A74440" w:rsidRDefault="00A74440" w:rsidP="00A74440">
      <w:pPr>
        <w:pStyle w:val="Body"/>
      </w:pPr>
      <w:r>
        <w:t xml:space="preserve">Vitale processen zijn processen die essentieel zijn voor de Nederlandse samenleving. Je moet hierbij bijvoorbeeld denken aan de brandstof- en energievoorzieningen, de levensmiddelenindustrie en communicatienetwerken. Je kunt de lijst </w:t>
      </w:r>
      <w:hyperlink r:id="rId51" w:history="1">
        <w:r w:rsidRPr="00FF0FE8">
          <w:rPr>
            <w:rStyle w:val="Hyperlink"/>
          </w:rPr>
          <w:t>hier</w:t>
        </w:r>
      </w:hyperlink>
      <w:r>
        <w:t xml:space="preserve"> vinden.</w:t>
      </w:r>
    </w:p>
    <w:p w14:paraId="00720462" w14:textId="77777777" w:rsidR="00A74440" w:rsidRDefault="00A74440" w:rsidP="00A74440">
      <w:pPr>
        <w:pStyle w:val="Body"/>
      </w:pPr>
      <w:r>
        <w:t>Werknemers in deze sectoren mogen met lichte verkoudheidsklachten of een huisgenoot met koorts/benauwdheid doorwerken. Dit is alleen toegestaan in overleg met de bedrijfsarts of GGD en als er geen alternatieven zijn en de fysieke aanwezigheid van de betreffende werknemer dus noodzakelijk is.</w:t>
      </w:r>
    </w:p>
    <w:p w14:paraId="311ECF10" w14:textId="129BB1AA" w:rsidR="00A74440" w:rsidRDefault="00A74440" w:rsidP="00A74440">
      <w:pPr>
        <w:pStyle w:val="Body"/>
      </w:pPr>
      <w:r>
        <w:t>Doe je werk waarvan je niet zeker weet of het een vitaal proces is? Check dan de bovenstaande lijst en overleg met de werkgever. Let op! Bij twijfel geldt altijd: bij klachten thuisblijven.</w:t>
      </w:r>
    </w:p>
    <w:p w14:paraId="79FB7E20" w14:textId="77777777" w:rsidR="007E34D3" w:rsidRDefault="007E34D3" w:rsidP="00A74440">
      <w:pPr>
        <w:pStyle w:val="Body"/>
      </w:pPr>
    </w:p>
    <w:p w14:paraId="49896BDF" w14:textId="77777777" w:rsidR="00A74440" w:rsidRPr="00715A4B" w:rsidRDefault="00A74440" w:rsidP="00A74440">
      <w:pPr>
        <w:pStyle w:val="Kop2"/>
      </w:pPr>
      <w:bookmarkStart w:id="138" w:name="_Hlk37337936"/>
      <w:bookmarkStart w:id="139" w:name="_Toc63759500"/>
      <w:r w:rsidRPr="00715A4B">
        <w:t>Geldt dit protocol alleen voor spoedreparaties of ook voor reguliere</w:t>
      </w:r>
      <w:r>
        <w:t xml:space="preserve"> </w:t>
      </w:r>
      <w:r w:rsidRPr="00715A4B">
        <w:t>onderhoudswerkzaamheden?</w:t>
      </w:r>
      <w:bookmarkEnd w:id="139"/>
    </w:p>
    <w:p w14:paraId="37FC3276" w14:textId="77777777" w:rsidR="00A74440" w:rsidRDefault="00A74440" w:rsidP="00A74440">
      <w:pPr>
        <w:rPr>
          <w:color w:val="000000"/>
          <w:szCs w:val="18"/>
        </w:rPr>
      </w:pPr>
      <w:r>
        <w:rPr>
          <w:color w:val="000000"/>
          <w:szCs w:val="18"/>
        </w:rPr>
        <w:t>Ook r</w:t>
      </w:r>
      <w:r w:rsidRPr="00C37C57">
        <w:rPr>
          <w:color w:val="000000"/>
          <w:szCs w:val="18"/>
        </w:rPr>
        <w:t>eguliere onderhoudswerkzaamheden gaan in principe door, zolang dit veilig mogelijk is. Het protocol Samen veilig doorwerken is daar leidend bij.</w:t>
      </w:r>
    </w:p>
    <w:p w14:paraId="728D4DB7" w14:textId="77777777" w:rsidR="00A74440" w:rsidRPr="0090347A" w:rsidRDefault="00A74440" w:rsidP="00A74440">
      <w:pPr>
        <w:pStyle w:val="Kop2"/>
      </w:pPr>
      <w:bookmarkStart w:id="140" w:name="_Toc63759501"/>
      <w:r w:rsidRPr="0090347A">
        <w:t>Wat wordt verstaan onder spoedreparaties?</w:t>
      </w:r>
      <w:bookmarkEnd w:id="140"/>
    </w:p>
    <w:p w14:paraId="31EB5666" w14:textId="77777777" w:rsidR="00A74440" w:rsidRPr="00823111" w:rsidRDefault="00A74440" w:rsidP="00A74440">
      <w:pPr>
        <w:rPr>
          <w:color w:val="000000"/>
          <w:szCs w:val="18"/>
        </w:rPr>
      </w:pPr>
      <w:r w:rsidRPr="00823111">
        <w:rPr>
          <w:color w:val="000000"/>
          <w:szCs w:val="18"/>
        </w:rPr>
        <w:t>Reparaties die ervoor zorgen dat algemene dagelijkse levensbehoeften mogelijk zijn (koken, toiletgebruik, wassen, schoonmaken, et cetera). Daarnaast reparaties die vitale processen mogelijk maken, zoals het werk in de ziekenhuizen en het functioneren van netwerkvoorzieningen.</w:t>
      </w:r>
    </w:p>
    <w:bookmarkEnd w:id="138"/>
    <w:p w14:paraId="2C5E56B4" w14:textId="78DF3AE5" w:rsidR="00A74440" w:rsidRDefault="00A74440" w:rsidP="00B30DFD">
      <w:pPr>
        <w:pStyle w:val="Kop2"/>
        <w:rPr>
          <w:sz w:val="32"/>
          <w:szCs w:val="32"/>
        </w:rPr>
      </w:pPr>
      <w:r>
        <w:br w:type="page"/>
      </w:r>
    </w:p>
    <w:p w14:paraId="448EB5C8" w14:textId="32A3FA7B" w:rsidR="006D3EFF" w:rsidRPr="00B34137" w:rsidRDefault="00EE356C" w:rsidP="006D3EFF">
      <w:pPr>
        <w:pStyle w:val="Kop1"/>
      </w:pPr>
      <w:bookmarkStart w:id="141" w:name="_Toc63759502"/>
      <w:r>
        <w:lastRenderedPageBreak/>
        <w:t>Specifieke Beheersmaatregelen</w:t>
      </w:r>
      <w:bookmarkEnd w:id="141"/>
      <w:r>
        <w:t xml:space="preserve"> </w:t>
      </w:r>
    </w:p>
    <w:p w14:paraId="0A7F7D73" w14:textId="77777777" w:rsidR="00B157CA" w:rsidRDefault="00B157CA" w:rsidP="00B157CA">
      <w:pPr>
        <w:pStyle w:val="Kop2"/>
        <w:rPr>
          <w:rFonts w:ascii="Calibri" w:hAnsi="Calibri" w:cs="Calibri"/>
        </w:rPr>
      </w:pPr>
      <w:bookmarkStart w:id="142" w:name="_Toc63759503"/>
      <w:r>
        <w:t>Moeten we Corona opnemen in onze RI&amp;E?</w:t>
      </w:r>
      <w:bookmarkEnd w:id="142"/>
    </w:p>
    <w:p w14:paraId="57FC51F5" w14:textId="77777777" w:rsidR="00B157CA" w:rsidRPr="001B245D" w:rsidRDefault="00B157CA" w:rsidP="00B157CA">
      <w:r w:rsidRPr="001B245D">
        <w:t>Ja, besmetting met het Corona-virus kan gezien worden als een arbeidsrisico. De branche-instrumenten van de bouw&amp;infra en de technieksector worden hier momenteel op aangepast.</w:t>
      </w:r>
    </w:p>
    <w:p w14:paraId="05E11227" w14:textId="10B3D7C6" w:rsidR="00B157CA" w:rsidRDefault="00B157CA" w:rsidP="00B157CA">
      <w:r w:rsidRPr="001B245D">
        <w:t xml:space="preserve">Tot die tijd kun je in een apart document vastleggen welke risico’s er spelen met betrekking tot een mogelijke coronabesmetting en welke maatregelen hiervoor al getroffen zijn, of nog moeten worden getroffen. Neem hierbij het </w:t>
      </w:r>
      <w:hyperlink r:id="rId52" w:history="1">
        <w:r w:rsidRPr="00F52C38">
          <w:rPr>
            <w:rStyle w:val="Hyperlink"/>
          </w:rPr>
          <w:t>protocol Samen Veilig Doorwerken</w:t>
        </w:r>
      </w:hyperlink>
      <w:r w:rsidRPr="001B245D">
        <w:t xml:space="preserve"> </w:t>
      </w:r>
      <w:r>
        <w:t>a</w:t>
      </w:r>
      <w:r w:rsidRPr="001B245D">
        <w:t xml:space="preserve">ls uitgangspunt. Je kunt </w:t>
      </w:r>
      <w:hyperlink r:id="rId53" w:history="1">
        <w:r w:rsidRPr="00F52C38">
          <w:rPr>
            <w:rStyle w:val="Hyperlink"/>
          </w:rPr>
          <w:t>hier</w:t>
        </w:r>
      </w:hyperlink>
      <w:r w:rsidRPr="001B245D">
        <w:t xml:space="preserve"> een korte checklist downloaden met de belangrijkste, algemene aandachtspunten.</w:t>
      </w:r>
    </w:p>
    <w:p w14:paraId="5E69710A" w14:textId="77777777" w:rsidR="00B157CA" w:rsidRPr="001B245D" w:rsidRDefault="00B157CA" w:rsidP="00B157CA"/>
    <w:p w14:paraId="5FABA4C0" w14:textId="77777777" w:rsidR="00CB3D7F" w:rsidRPr="00986B58" w:rsidRDefault="00CB3D7F" w:rsidP="00CB3D7F">
      <w:pPr>
        <w:pStyle w:val="Body"/>
      </w:pPr>
    </w:p>
    <w:p w14:paraId="63AD958A" w14:textId="77777777" w:rsidR="006563BC" w:rsidRPr="006563BC" w:rsidRDefault="006563BC" w:rsidP="006563BC"/>
    <w:p w14:paraId="0322F789" w14:textId="77777777" w:rsidR="00652F65" w:rsidRDefault="00652F65" w:rsidP="00652F65">
      <w:pPr>
        <w:pStyle w:val="Kop2"/>
        <w:rPr>
          <w:rFonts w:ascii="Calibri" w:hAnsi="Calibri"/>
        </w:rPr>
      </w:pPr>
      <w:bookmarkStart w:id="143" w:name="_Toc63759504"/>
      <w:r>
        <w:t>We kunnen de juiste handschoenen, veiligheidsbrillen, masker en/of gezichtsbescherming niet kopen. Alles is uitverkocht. Wat nu?</w:t>
      </w:r>
      <w:bookmarkEnd w:id="143"/>
    </w:p>
    <w:p w14:paraId="6F7F03F4" w14:textId="77777777" w:rsidR="00652F65" w:rsidRDefault="00652F65" w:rsidP="00652F65">
      <w:r>
        <w:t>Het uitgangspunt blijft altijd: we werken veilig of we werken niet. Maar wees zo creatief mogelijk in het bedenken van oplossingen. Overleg met de opdrachtgever over de mogelijkheden.</w:t>
      </w:r>
    </w:p>
    <w:p w14:paraId="76C7A8E4" w14:textId="77777777" w:rsidR="00652F65" w:rsidRPr="00F548DB" w:rsidRDefault="00652F65" w:rsidP="00652F65">
      <w:pPr>
        <w:rPr>
          <w:szCs w:val="20"/>
        </w:rPr>
      </w:pPr>
      <w:r w:rsidRPr="00F548DB">
        <w:rPr>
          <w:szCs w:val="20"/>
        </w:rPr>
        <w:t>Denk daarbij aan:</w:t>
      </w:r>
    </w:p>
    <w:p w14:paraId="64A73055" w14:textId="77777777" w:rsidR="00652F65" w:rsidRPr="00F548DB" w:rsidRDefault="00652F65" w:rsidP="00652F65">
      <w:pPr>
        <w:pStyle w:val="Lijstalinea"/>
        <w:numPr>
          <w:ilvl w:val="0"/>
          <w:numId w:val="16"/>
        </w:numPr>
        <w:rPr>
          <w:sz w:val="20"/>
          <w:szCs w:val="20"/>
        </w:rPr>
      </w:pPr>
      <w:r w:rsidRPr="00F548DB">
        <w:rPr>
          <w:sz w:val="20"/>
          <w:szCs w:val="20"/>
        </w:rPr>
        <w:t>Kun je het werk uitstellen?</w:t>
      </w:r>
    </w:p>
    <w:p w14:paraId="7CF6104E" w14:textId="77777777" w:rsidR="00652F65" w:rsidRPr="00F548DB" w:rsidRDefault="00652F65" w:rsidP="00652F65">
      <w:pPr>
        <w:pStyle w:val="Lijstalinea"/>
        <w:numPr>
          <w:ilvl w:val="0"/>
          <w:numId w:val="16"/>
        </w:numPr>
        <w:rPr>
          <w:sz w:val="20"/>
          <w:szCs w:val="20"/>
        </w:rPr>
      </w:pPr>
      <w:r w:rsidRPr="00F548DB">
        <w:rPr>
          <w:sz w:val="20"/>
          <w:szCs w:val="20"/>
        </w:rPr>
        <w:t>Kun je ander werk eerst uitvoeren?</w:t>
      </w:r>
    </w:p>
    <w:p w14:paraId="06DC81F7" w14:textId="49FD08EA" w:rsidR="00652F65" w:rsidRPr="00F548DB" w:rsidRDefault="00652F65" w:rsidP="00652F65">
      <w:pPr>
        <w:pStyle w:val="Lijstalinea"/>
        <w:numPr>
          <w:ilvl w:val="0"/>
          <w:numId w:val="16"/>
        </w:numPr>
        <w:rPr>
          <w:sz w:val="20"/>
          <w:szCs w:val="20"/>
        </w:rPr>
      </w:pPr>
      <w:r w:rsidRPr="00F548DB">
        <w:rPr>
          <w:sz w:val="20"/>
          <w:szCs w:val="20"/>
        </w:rPr>
        <w:t xml:space="preserve">Is het mogelijk op te schalen, dus veiliger te werken dan nodig is. </w:t>
      </w:r>
      <w:r>
        <w:rPr>
          <w:sz w:val="20"/>
          <w:szCs w:val="20"/>
        </w:rPr>
        <w:t>Overweeg bijvoorbeeld in plaats van FFP-maskers de volgende maskers</w:t>
      </w:r>
      <w:r w:rsidRPr="00F548DB">
        <w:rPr>
          <w:sz w:val="20"/>
          <w:szCs w:val="20"/>
        </w:rPr>
        <w:t>:</w:t>
      </w:r>
    </w:p>
    <w:p w14:paraId="54729D7F" w14:textId="77777777" w:rsidR="00652F65" w:rsidRPr="00F548DB" w:rsidRDefault="00652F65" w:rsidP="00652F65">
      <w:pPr>
        <w:pStyle w:val="Lijstalinea"/>
        <w:numPr>
          <w:ilvl w:val="1"/>
          <w:numId w:val="16"/>
        </w:numPr>
        <w:rPr>
          <w:sz w:val="20"/>
          <w:szCs w:val="20"/>
        </w:rPr>
      </w:pPr>
      <w:r w:rsidRPr="00F548DB">
        <w:rPr>
          <w:sz w:val="20"/>
          <w:szCs w:val="20"/>
        </w:rPr>
        <w:t>Halfgelaats- en volgelaatsmaskers</w:t>
      </w:r>
    </w:p>
    <w:p w14:paraId="4C10F6E4" w14:textId="77777777" w:rsidR="00652F65" w:rsidRPr="00F548DB" w:rsidRDefault="00652F65" w:rsidP="00652F65">
      <w:pPr>
        <w:pStyle w:val="Lijstalinea"/>
        <w:numPr>
          <w:ilvl w:val="1"/>
          <w:numId w:val="16"/>
        </w:numPr>
        <w:rPr>
          <w:sz w:val="20"/>
          <w:szCs w:val="20"/>
        </w:rPr>
      </w:pPr>
      <w:r w:rsidRPr="00F548DB">
        <w:rPr>
          <w:sz w:val="20"/>
          <w:szCs w:val="20"/>
        </w:rPr>
        <w:t>Aangeblazen maskers/helmen</w:t>
      </w:r>
    </w:p>
    <w:p w14:paraId="41DC55EE" w14:textId="77777777" w:rsidR="00652F65" w:rsidRPr="00F548DB" w:rsidRDefault="00652F65" w:rsidP="00652F65">
      <w:pPr>
        <w:pStyle w:val="Lijstalinea"/>
        <w:numPr>
          <w:ilvl w:val="1"/>
          <w:numId w:val="16"/>
        </w:numPr>
        <w:rPr>
          <w:sz w:val="20"/>
          <w:szCs w:val="20"/>
        </w:rPr>
      </w:pPr>
      <w:r w:rsidRPr="00F548DB">
        <w:rPr>
          <w:sz w:val="20"/>
          <w:szCs w:val="20"/>
        </w:rPr>
        <w:t>De mensen die bij bepaalde klussen al met perslucht (flessenlucht) of leeflucht (slangen) werken, kunnen kijken of zij het gebruik uitbreiden. Hierbij moet wel aan alle eisen voldaan blijven worden (maximaal 2 uur, opgeleide personen, et cetera).</w:t>
      </w:r>
    </w:p>
    <w:p w14:paraId="3CD961C7" w14:textId="77777777" w:rsidR="00652F65" w:rsidRDefault="00652F65" w:rsidP="00652F65"/>
    <w:p w14:paraId="316772FE" w14:textId="77777777" w:rsidR="006D3EFF" w:rsidRPr="00B34137" w:rsidRDefault="006D3EFF" w:rsidP="006D3EFF">
      <w:pPr>
        <w:pStyle w:val="Kop2"/>
      </w:pPr>
      <w:bookmarkStart w:id="144" w:name="_Toc63759505"/>
      <w:r w:rsidRPr="00B34137">
        <w:t>Hoe kun je werkbonnen veilig (laten) aftekenen?</w:t>
      </w:r>
      <w:bookmarkEnd w:id="144"/>
    </w:p>
    <w:p w14:paraId="68B34AAB" w14:textId="6528283D" w:rsidR="006D3EFF" w:rsidRPr="00B34137" w:rsidRDefault="006D3EFF" w:rsidP="006D3EFF">
      <w:r w:rsidRPr="00B34137">
        <w:t xml:space="preserve">Virussen worden </w:t>
      </w:r>
      <w:r w:rsidR="00AE1B24">
        <w:t xml:space="preserve">mogelijk </w:t>
      </w:r>
      <w:r w:rsidRPr="00B34137">
        <w:t>overgedragen via harde materialen zoals de pen en de mobiele telefoon.</w:t>
      </w:r>
      <w:r w:rsidRPr="00B34137">
        <w:br/>
        <w:t>Denk na op welke manier je het aftekenen van bonnen kunt inrichten. Hieronder staan een aantal mogelijkheden:</w:t>
      </w:r>
    </w:p>
    <w:p w14:paraId="41447E81" w14:textId="77777777" w:rsidR="006D3EFF" w:rsidRPr="00B34137" w:rsidRDefault="006D3EFF" w:rsidP="001B6A49">
      <w:pPr>
        <w:numPr>
          <w:ilvl w:val="0"/>
          <w:numId w:val="4"/>
        </w:numPr>
      </w:pPr>
      <w:r w:rsidRPr="00B34137">
        <w:t>De monteur tekent de werkbon zelf met goedkeuring van de klant.</w:t>
      </w:r>
    </w:p>
    <w:p w14:paraId="7BB5E26B" w14:textId="77777777" w:rsidR="006D3EFF" w:rsidRPr="00B34137" w:rsidRDefault="006D3EFF" w:rsidP="001B6A49">
      <w:pPr>
        <w:numPr>
          <w:ilvl w:val="0"/>
          <w:numId w:val="4"/>
        </w:numPr>
      </w:pPr>
      <w:r w:rsidRPr="00B34137">
        <w:t>De werkbon wordt gemaild naar de klant en die tekent deze digitaal.</w:t>
      </w:r>
    </w:p>
    <w:p w14:paraId="0BBC0E9F" w14:textId="77777777" w:rsidR="006D3EFF" w:rsidRPr="00B34137" w:rsidRDefault="006D3EFF" w:rsidP="001B6A49">
      <w:pPr>
        <w:numPr>
          <w:ilvl w:val="0"/>
          <w:numId w:val="4"/>
        </w:numPr>
      </w:pPr>
      <w:r w:rsidRPr="00B34137">
        <w:t>Niet laten aftekenen en bij de klanten aangeven wat de reden hiervan is.</w:t>
      </w:r>
    </w:p>
    <w:p w14:paraId="4889A508" w14:textId="77777777" w:rsidR="006D3EFF" w:rsidRPr="00B34137" w:rsidRDefault="006D3EFF" w:rsidP="001B6A49">
      <w:pPr>
        <w:numPr>
          <w:ilvl w:val="0"/>
          <w:numId w:val="4"/>
        </w:numPr>
      </w:pPr>
      <w:r w:rsidRPr="00B34137">
        <w:t>Mensen op papier laten aftekenen met een eigen pen of een reclamepen van het bedrijf (en de klant de pen laten houden). Leg het papier op een tafel. Laat de klanten het papier zo min mogelijk aanraken.</w:t>
      </w:r>
    </w:p>
    <w:p w14:paraId="638CF161" w14:textId="77777777" w:rsidR="006D3EFF" w:rsidRPr="00B34137" w:rsidRDefault="006D3EFF" w:rsidP="001B6A49">
      <w:pPr>
        <w:numPr>
          <w:ilvl w:val="0"/>
          <w:numId w:val="4"/>
        </w:numPr>
      </w:pPr>
      <w:r w:rsidRPr="00B34137">
        <w:t>Was regelmatig je handen, zodat het virus niet lang op je handen blijft zitten.</w:t>
      </w:r>
    </w:p>
    <w:p w14:paraId="31150F66" w14:textId="77777777" w:rsidR="006D3EFF" w:rsidRPr="00B34137" w:rsidRDefault="006D3EFF" w:rsidP="001B6A49">
      <w:pPr>
        <w:numPr>
          <w:ilvl w:val="0"/>
          <w:numId w:val="4"/>
        </w:numPr>
      </w:pPr>
      <w:r w:rsidRPr="00B34137">
        <w:t>Smeer de huid van de handen regelmatig in met een verzorgende crème.</w:t>
      </w:r>
    </w:p>
    <w:p w14:paraId="0FFC8AE2" w14:textId="77777777" w:rsidR="006D3EFF" w:rsidRPr="00B34137" w:rsidRDefault="006D3EFF" w:rsidP="001B6A49">
      <w:pPr>
        <w:numPr>
          <w:ilvl w:val="0"/>
          <w:numId w:val="4"/>
        </w:numPr>
      </w:pPr>
      <w:r w:rsidRPr="00B34137">
        <w:t>Instrueer medewerkers zo min mogelijk het gezicht aan te raken.</w:t>
      </w:r>
    </w:p>
    <w:p w14:paraId="6668B6DF" w14:textId="77777777" w:rsidR="006D3EFF" w:rsidRPr="00B34137" w:rsidRDefault="006D3EFF" w:rsidP="001B6A49">
      <w:pPr>
        <w:numPr>
          <w:ilvl w:val="0"/>
          <w:numId w:val="4"/>
        </w:numPr>
      </w:pPr>
      <w:r w:rsidRPr="00B34137">
        <w:lastRenderedPageBreak/>
        <w:t>Geef een mobiele telefoon of tablet niet direct aan de klant, maar leg deze op een tafel en vraag de klant de mobiel of tablet niet aan te raken (alleen met een pen die hiervoor gebruikt kan worden).</w:t>
      </w:r>
    </w:p>
    <w:p w14:paraId="5A3C80BF" w14:textId="0B5A3979" w:rsidR="006D3EFF" w:rsidRPr="00B34137" w:rsidRDefault="006D3EFF" w:rsidP="001B6A49">
      <w:pPr>
        <w:numPr>
          <w:ilvl w:val="0"/>
          <w:numId w:val="4"/>
        </w:numPr>
      </w:pPr>
      <w:r w:rsidRPr="00B34137">
        <w:t xml:space="preserve">Pen/mobiel/tablet regelmatig reinigen. Dit kan met </w:t>
      </w:r>
      <w:r w:rsidR="008429FD">
        <w:t>een goed ontvettend reinigingsmiddel</w:t>
      </w:r>
      <w:r w:rsidRPr="00B34137">
        <w:t xml:space="preserve"> of bij apparatuur die hier niet tegen bestand is met wegwerp schoonmaakdoekjes zonder alcohol. Draag bij veelvuldig of langdurig gebruik van reinigingsmiddelen beschermende handschoenen.</w:t>
      </w:r>
    </w:p>
    <w:p w14:paraId="5E240344" w14:textId="77777777" w:rsidR="006D3EFF" w:rsidRPr="00B34137" w:rsidRDefault="006D3EFF" w:rsidP="001B6A49">
      <w:pPr>
        <w:numPr>
          <w:ilvl w:val="0"/>
          <w:numId w:val="4"/>
        </w:numPr>
      </w:pPr>
      <w:r w:rsidRPr="00B34137">
        <w:t>In de gebruiksaanwijzing van de apparatuur staat welke reinigingsmethoden gebruikt mogen worden. Eventueel kan een beschermende hoes om de hele mobiele telefoon of tablet worden geplaatst, die het apparaat beter geschikt maakt voor reiniging en desinfectie.</w:t>
      </w:r>
    </w:p>
    <w:p w14:paraId="269E266A" w14:textId="57CA1E4C" w:rsidR="006D3EFF" w:rsidRDefault="006D3EFF" w:rsidP="001B6A49">
      <w:pPr>
        <w:numPr>
          <w:ilvl w:val="0"/>
          <w:numId w:val="4"/>
        </w:numPr>
      </w:pPr>
      <w:r w:rsidRPr="00B34137">
        <w:t>Een mobiele telefoon die door klanten is aangeraakt tijdens het bellen niet aan het gezicht houden maar handsfree gebruiken (op de luidspreker).</w:t>
      </w:r>
    </w:p>
    <w:p w14:paraId="7FF91C2D" w14:textId="77777777" w:rsidR="00B7777B" w:rsidRPr="00B34137" w:rsidRDefault="00B7777B" w:rsidP="00B7777B"/>
    <w:p w14:paraId="37D4139C" w14:textId="1B058E7F" w:rsidR="006D3EFF" w:rsidRPr="00B34137" w:rsidRDefault="006D3EFF" w:rsidP="006D3EFF">
      <w:pPr>
        <w:pStyle w:val="Kop2"/>
      </w:pPr>
      <w:bookmarkStart w:id="145" w:name="_Toc63759506"/>
      <w:r w:rsidRPr="00B34137">
        <w:t>Kan ik de ventilatiekanalen in woningen en utiliteitsgebouwen veilig mechanisch reinigen?</w:t>
      </w:r>
      <w:bookmarkEnd w:id="145"/>
    </w:p>
    <w:p w14:paraId="2283EF6D" w14:textId="77777777" w:rsidR="001505DA" w:rsidRPr="008808A3" w:rsidRDefault="006D3EFF" w:rsidP="006D3EFF">
      <w:r w:rsidRPr="008808A3">
        <w:t xml:space="preserve">Als iemand besmet is met het coronavirus kan het virus door hoesten en niezen via druppels in de lucht komen. De druppels die voor een infectie kunnen zorgen, blijven niet in de lucht zweven, maar dalen snel neer. </w:t>
      </w:r>
    </w:p>
    <w:p w14:paraId="26ADE1E0" w14:textId="379D76F9" w:rsidR="0045396E" w:rsidRDefault="0045396E" w:rsidP="006D3EFF">
      <w:r w:rsidRPr="008808A3">
        <w:t>Ventileren en frisse lucht is noodzakelijk voor een goed werkklimaat. Als het ventilatiesysteem goed is ingeregeld en voldoet aan de eisen is dit voldoende qua verse luchttoevoer. Doordat er minder mensen op kantoren werken zal de ventilatiegraad relatief hoger zijn dan normaal. De ventilatiegraad van het systeem hoeft dus niet extra verhoogd te worden, dit kan leiden tot klimaatklacht</w:t>
      </w:r>
      <w:r w:rsidR="00441AE8" w:rsidRPr="008808A3">
        <w:t>en</w:t>
      </w:r>
      <w:r w:rsidRPr="008808A3">
        <w:t xml:space="preserve">. Vermijd recirculatie van lucht </w:t>
      </w:r>
      <w:r w:rsidR="00441AE8" w:rsidRPr="008808A3">
        <w:t xml:space="preserve">door systemen binnen één werkruimte (airconditioning installaties) </w:t>
      </w:r>
      <w:r w:rsidRPr="008808A3">
        <w:t>waar meerdere mensen samen werken. Bij het gebruik van zwenkventilatoren en mobiele airco’s moet je terughoudend zijn. Voorkom dat er luchtstromen ontstaan van de ene naar de andere</w:t>
      </w:r>
      <w:r w:rsidRPr="0045396E">
        <w:t xml:space="preserve"> collega.</w:t>
      </w:r>
    </w:p>
    <w:p w14:paraId="179378A7" w14:textId="77777777" w:rsidR="006D3EFF" w:rsidRPr="00B34137" w:rsidRDefault="006D3EFF" w:rsidP="006D3EFF">
      <w:pPr>
        <w:pStyle w:val="Kop2"/>
      </w:pPr>
      <w:bookmarkStart w:id="146" w:name="_Toc63759507"/>
      <w:r w:rsidRPr="00B34137">
        <w:t>Kan ik nog veilig aan een luchtbehandelingskast werken?</w:t>
      </w:r>
      <w:bookmarkEnd w:id="146"/>
    </w:p>
    <w:p w14:paraId="42BA81FD" w14:textId="3B23C944" w:rsidR="00C47240" w:rsidRDefault="006D3EFF" w:rsidP="008D19FF">
      <w:r w:rsidRPr="00B34137">
        <w:t xml:space="preserve">Als iemand besmet is met het coronavirus kan het virus door hoesten en niezen via druppels in de lucht komen. De druppels die voor een infectie kunnen zorgen, blijven </w:t>
      </w:r>
      <w:r w:rsidR="00C47240">
        <w:t xml:space="preserve">waarschijnlijk </w:t>
      </w:r>
      <w:r w:rsidRPr="00B34137">
        <w:t xml:space="preserve">niet in de lucht zweven, maar dalen snel neer. </w:t>
      </w:r>
      <w:r w:rsidR="008D19FF" w:rsidRPr="008D19FF">
        <w:t xml:space="preserve">Ventileren en frisse lucht is noodzakelijk voor een goed werkklimaat. </w:t>
      </w:r>
      <w:r w:rsidR="00C47240">
        <w:t>De verse luchttoev</w:t>
      </w:r>
      <w:r w:rsidR="006D5CB0">
        <w:t>o</w:t>
      </w:r>
      <w:r w:rsidR="00C47240">
        <w:t xml:space="preserve">er is voldoen als </w:t>
      </w:r>
      <w:r w:rsidR="008D19FF" w:rsidRPr="008D19FF">
        <w:t xml:space="preserve">het ventilatiesysteem goed is ingeregeld en voldoet aan de </w:t>
      </w:r>
      <w:r w:rsidR="00C47240">
        <w:t xml:space="preserve">eisen van het Bouwbesluit. </w:t>
      </w:r>
      <w:r w:rsidR="00C47240" w:rsidRPr="00727438">
        <w:t>Dat is voor een kantoorfunctie: minimaal 6,5 l/s per persoon = 23,4 m3/u per persoon.</w:t>
      </w:r>
    </w:p>
    <w:p w14:paraId="67400B02" w14:textId="19C9C41B" w:rsidR="008D19FF" w:rsidRPr="00B34137" w:rsidRDefault="008D19FF" w:rsidP="008D19FF">
      <w:r w:rsidRPr="008D19FF">
        <w:t xml:space="preserve">Doordat er minder mensen op kantoren werken zal de ventilatiegraad </w:t>
      </w:r>
      <w:r w:rsidR="00C47240">
        <w:t xml:space="preserve">bij gewoon gebruik </w:t>
      </w:r>
      <w:r w:rsidRPr="008D19FF">
        <w:t xml:space="preserve">relatief hoger zijn dan normaal. De ventilatiegraad van </w:t>
      </w:r>
      <w:r w:rsidRPr="008808A3">
        <w:t>het systeem hoeft dus niet extra verhoogd te worden, dit kan leiden tot klimaatklacht</w:t>
      </w:r>
      <w:r w:rsidR="00C47240">
        <w:t>en</w:t>
      </w:r>
      <w:r w:rsidRPr="008808A3">
        <w:t xml:space="preserve">. Vermijd recirculatie van lucht </w:t>
      </w:r>
      <w:r w:rsidR="00441AE8" w:rsidRPr="008808A3">
        <w:t xml:space="preserve">door systemen binnen één werkruimte (airconditioning installaties) </w:t>
      </w:r>
      <w:r w:rsidRPr="008808A3">
        <w:t xml:space="preserve">waar meerdere mensen samen werken. </w:t>
      </w:r>
      <w:r w:rsidR="00C47240">
        <w:t>Ook b</w:t>
      </w:r>
      <w:r w:rsidRPr="008808A3">
        <w:t>ij het gebruik van zwenkventilatoren en mobiele airco’s moet je terughoudend zijn</w:t>
      </w:r>
      <w:r w:rsidR="00C47240">
        <w:t>:v</w:t>
      </w:r>
      <w:r w:rsidRPr="008808A3">
        <w:t>oorkom dat er luchtstromen ontstaan van de ene naar de andere collega.</w:t>
      </w:r>
    </w:p>
    <w:p w14:paraId="0F886E9F" w14:textId="3C66B547" w:rsidR="006D3EFF" w:rsidRDefault="006D3EFF" w:rsidP="006D3EFF">
      <w:r w:rsidRPr="00B34137">
        <w:br/>
        <w:t>Een uitzondering hierop zijn de luchtbehandelingskasten in gebouwen waar speciale medische ‘aerosolvormende’ handelingen worden uitgevoerd. Dit kan voorkomen in ziekenhuizen, verpleeghuizen en hospices. Bij deze handelingen komen speciale fijne druppeltjes vrij, die wel via de lucht in de luchtbehandelingskast terecht kunnen komen. Bij het werken aan de luchtbehandelingskast zelf zijn waarschijnlijk onvoldoende van deze druppeltjes aanwezig om nog een besmetting te kunnen leiden. Als men zodanig werk doet dat men de ongefilterde luchtstroom met aerosolen kan inademen, wordt geadviseerd om voor de zekerheid beheersmaatregelen te treffen (FFP2 mondmasker of adembescherming met verwisselbare filters P2, handschoenen en wegwerpoverall over de kleding)</w:t>
      </w:r>
      <w:r w:rsidR="00EF43DF">
        <w:t>.</w:t>
      </w:r>
    </w:p>
    <w:p w14:paraId="4B453AF6" w14:textId="77777777" w:rsidR="00EF43DF" w:rsidRDefault="00EF43DF" w:rsidP="006D3EFF"/>
    <w:p w14:paraId="6BBFC91F" w14:textId="7D029FA3" w:rsidR="00EF43DF" w:rsidRPr="00B34137" w:rsidRDefault="00EF43DF" w:rsidP="00EF43DF">
      <w:pPr>
        <w:pStyle w:val="Kop2"/>
      </w:pPr>
      <w:bookmarkStart w:id="147" w:name="_Toc63759508"/>
      <w:r>
        <w:lastRenderedPageBreak/>
        <w:t>Kan ik nog steeds een warmtewiel toepassen</w:t>
      </w:r>
      <w:r w:rsidRPr="00B34137">
        <w:t>?</w:t>
      </w:r>
      <w:bookmarkEnd w:id="147"/>
    </w:p>
    <w:p w14:paraId="7D60AAD3" w14:textId="1C073A58" w:rsidR="00EF43DF" w:rsidRDefault="00EF43DF" w:rsidP="00EF43DF">
      <w:r>
        <w:t xml:space="preserve">Als iemand besmet is met het coronavirus kan het virus door hoesten en niezen via druppels in de lucht komen. De druppels die voor een infectie kunnen zorgen, blijven </w:t>
      </w:r>
      <w:r w:rsidR="00C47240">
        <w:t xml:space="preserve">waarschijnlijk </w:t>
      </w:r>
      <w:r>
        <w:t xml:space="preserve">niet in de lucht zweven, maar dalen snel neer. Voor ventilatiesystemen en warmtewielen is niet aangetoond dat ze een rol spelen bij besmettingen. Warmtewielen hoeven dan ook niet te worden uitgeschakeld. </w:t>
      </w:r>
    </w:p>
    <w:p w14:paraId="008665E1" w14:textId="6EBE2DFB" w:rsidR="00EF43DF" w:rsidRDefault="00EF43DF" w:rsidP="00EF43DF">
      <w:r>
        <w:t xml:space="preserve">Ventileren en frisse lucht is noodzakelijk voor een goed werkklimaat. Het is daarom noodzakelijk om na te gaan of het ventilatiesysteem en warmtewielen goed zijn ingeregeld, goed worden onderhouden en dat er minimaal voldaan wordt qua ventilatie aan de eisen van het Bouwbesluit. </w:t>
      </w:r>
      <w:r w:rsidRPr="00727438">
        <w:t>Dat is voor een kantoorfunctie: minimaal 6,5 l/s per persoon = 23,4 m3/u per persoon.</w:t>
      </w:r>
    </w:p>
    <w:p w14:paraId="10F6F14B" w14:textId="77777777" w:rsidR="00EF43DF" w:rsidRDefault="00EF43DF" w:rsidP="00EF43DF"/>
    <w:p w14:paraId="643966EE" w14:textId="28779466" w:rsidR="006D3EFF" w:rsidRPr="00B34137" w:rsidRDefault="006D3EFF" w:rsidP="006D3EFF">
      <w:pPr>
        <w:pStyle w:val="Kop2"/>
      </w:pPr>
      <w:bookmarkStart w:id="148" w:name="_Toc63759509"/>
      <w:r w:rsidRPr="00B34137">
        <w:t>Welke beheersmaatregelen moet ik nemen bij werken met rioleringen of rioolwater?</w:t>
      </w:r>
      <w:bookmarkEnd w:id="148"/>
    </w:p>
    <w:p w14:paraId="6214C7E5" w14:textId="77777777" w:rsidR="00F907E8" w:rsidRDefault="00F907E8" w:rsidP="00F907E8">
      <w:pPr>
        <w:pStyle w:val="paragraph"/>
        <w:spacing w:before="0" w:beforeAutospacing="0" w:after="0" w:afterAutospacing="0"/>
        <w:textAlignment w:val="baseline"/>
        <w:rPr>
          <w:rFonts w:ascii="Calibri Light" w:hAnsi="Calibri Light" w:cs="Calibri Light"/>
          <w:sz w:val="32"/>
          <w:szCs w:val="32"/>
        </w:rPr>
      </w:pPr>
      <w:r>
        <w:rPr>
          <w:rStyle w:val="normaltextrun"/>
          <w:rFonts w:ascii="Calibri" w:hAnsi="Calibri" w:cs="Calibri"/>
          <w:sz w:val="20"/>
          <w:szCs w:val="20"/>
        </w:rPr>
        <w:t>Het nieuwe coronavirus kan zich in ontlasting en het rioolwater bevinden. Het is nog niet duidelijk of dit zoveel virus bevat dat je er werkelijk ziek van kunt worden. Voor de zekerheid gaan we hier wel vanuit.</w:t>
      </w:r>
      <w:r>
        <w:rPr>
          <w:rStyle w:val="eop"/>
          <w:rFonts w:ascii="Calibri" w:hAnsi="Calibri" w:cs="Calibri"/>
          <w:sz w:val="20"/>
          <w:szCs w:val="20"/>
        </w:rPr>
        <w:t> </w:t>
      </w:r>
    </w:p>
    <w:p w14:paraId="75FB3C60" w14:textId="77777777" w:rsidR="00F907E8" w:rsidRDefault="00F907E8" w:rsidP="00F907E8">
      <w:pPr>
        <w:pStyle w:val="paragraph"/>
        <w:spacing w:before="0" w:beforeAutospacing="0" w:after="0" w:afterAutospacing="0"/>
        <w:textAlignment w:val="baseline"/>
        <w:rPr>
          <w:rStyle w:val="normaltextrun"/>
          <w:rFonts w:ascii="Calibri" w:hAnsi="Calibri" w:cs="Calibri"/>
          <w:b/>
          <w:bCs/>
          <w:sz w:val="20"/>
          <w:szCs w:val="20"/>
        </w:rPr>
      </w:pPr>
    </w:p>
    <w:p w14:paraId="52457FD8" w14:textId="5FD57B4D" w:rsidR="00F907E8" w:rsidRDefault="00F907E8" w:rsidP="00F907E8">
      <w:pPr>
        <w:pStyle w:val="paragraph"/>
        <w:spacing w:before="0" w:beforeAutospacing="0" w:after="0" w:afterAutospacing="0"/>
        <w:textAlignment w:val="baseline"/>
        <w:rPr>
          <w:rFonts w:ascii="Calibri Light" w:hAnsi="Calibri Light" w:cs="Calibri Light"/>
          <w:sz w:val="32"/>
          <w:szCs w:val="32"/>
        </w:rPr>
      </w:pPr>
      <w:r>
        <w:rPr>
          <w:rStyle w:val="normaltextrun"/>
          <w:rFonts w:ascii="Calibri" w:hAnsi="Calibri" w:cs="Calibri"/>
          <w:b/>
          <w:bCs/>
          <w:sz w:val="20"/>
          <w:szCs w:val="20"/>
        </w:rPr>
        <w:t>Algemene maatregelen</w:t>
      </w:r>
      <w:r>
        <w:rPr>
          <w:rStyle w:val="scxw178563913"/>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 xml:space="preserve">Het is altijd noodzakelijk om preventieve maatregelen te nemen wanneer blootstelling aan afval- of rioolwater kan plaatsvinden vanwege de aanwezigheid van zeer veel verschillende ziekteverwekkers. Dit staat los van de mogelijke blootstelling aan het coronavirus. De maatregelen die je moet treffen zijn vergelijkbaar met de maatregelen die je treft om blootstelling aan andere </w:t>
      </w:r>
      <w:r w:rsidRPr="007B3C01">
        <w:rPr>
          <w:rStyle w:val="normaltextrun"/>
          <w:rFonts w:ascii="Calibri" w:hAnsi="Calibri" w:cs="Calibri"/>
          <w:sz w:val="20"/>
          <w:szCs w:val="20"/>
        </w:rPr>
        <w:t xml:space="preserve">ziekteverwekkers in het water te voorkomen, zoals bacteriën. </w:t>
      </w:r>
      <w:r w:rsidR="007B3C01" w:rsidRPr="007B3C01">
        <w:rPr>
          <w:rStyle w:val="normaltextrun"/>
          <w:rFonts w:ascii="Calibri" w:hAnsi="Calibri" w:cs="Calibri"/>
          <w:sz w:val="20"/>
          <w:szCs w:val="20"/>
        </w:rPr>
        <w:t xml:space="preserve">In </w:t>
      </w:r>
      <w:hyperlink r:id="rId54" w:history="1">
        <w:r w:rsidR="007B3C01" w:rsidRPr="007B3C01">
          <w:rPr>
            <w:rStyle w:val="Hyperlink"/>
            <w:rFonts w:ascii="Calibri" w:hAnsi="Calibri" w:cs="Calibri"/>
            <w:sz w:val="20"/>
            <w:szCs w:val="20"/>
          </w:rPr>
          <w:t>de arbocatalogus van de waterschappen</w:t>
        </w:r>
      </w:hyperlink>
      <w:r w:rsidR="007B3C01" w:rsidRPr="007B3C01">
        <w:rPr>
          <w:rStyle w:val="normaltextrun"/>
          <w:rFonts w:ascii="Calibri" w:hAnsi="Calibri" w:cs="Calibri"/>
          <w:sz w:val="20"/>
          <w:szCs w:val="20"/>
        </w:rPr>
        <w:t> vind je informatie hierover.</w:t>
      </w:r>
    </w:p>
    <w:p w14:paraId="4F4671A3" w14:textId="77777777" w:rsidR="00F907E8" w:rsidRDefault="00F907E8" w:rsidP="00F907E8">
      <w:pPr>
        <w:pStyle w:val="paragraph"/>
        <w:spacing w:before="0" w:beforeAutospacing="0" w:after="0" w:afterAutospacing="0"/>
        <w:textAlignment w:val="baseline"/>
        <w:rPr>
          <w:rFonts w:ascii="Calibri Light" w:hAnsi="Calibri Light" w:cs="Calibri Light"/>
          <w:sz w:val="32"/>
          <w:szCs w:val="32"/>
        </w:rPr>
      </w:pPr>
      <w:r>
        <w:rPr>
          <w:rStyle w:val="normaltextrun"/>
          <w:rFonts w:ascii="Calibri" w:hAnsi="Calibri" w:cs="Calibri"/>
          <w:sz w:val="20"/>
          <w:szCs w:val="20"/>
        </w:rPr>
        <w:t>Het is belangrijk om direct contact met het afval- of rioolwater te vermijden. Voorkom verneveling en opspatten van water zoveel mogelijk. Als direct contact toch nodig is of kan plaatsvinden, draag dan waterdichte handschoenen en een veiligheidsbril. Je kunt dunne wegwerp nitrilhandschoenen dragen onder de normale werkhandschoenen of dikkere katoen versterkte waterdichte handschoenen. Draag als de kleding besmet kan raken, beschermende kleding, zoals een wegwerpoverall of een overall en laarzen die je kunt afspoelen.</w:t>
      </w:r>
      <w:r>
        <w:rPr>
          <w:rStyle w:val="eop"/>
          <w:rFonts w:ascii="Calibri" w:hAnsi="Calibri" w:cs="Calibri"/>
          <w:sz w:val="20"/>
          <w:szCs w:val="20"/>
        </w:rPr>
        <w:t> </w:t>
      </w:r>
    </w:p>
    <w:p w14:paraId="5C8250D5" w14:textId="77777777" w:rsidR="00F907E8" w:rsidRDefault="00F907E8" w:rsidP="00F907E8">
      <w:pPr>
        <w:pStyle w:val="paragraph"/>
        <w:spacing w:before="0" w:beforeAutospacing="0" w:after="0" w:afterAutospacing="0"/>
        <w:textAlignment w:val="baseline"/>
        <w:rPr>
          <w:rFonts w:ascii="Calibri Light" w:hAnsi="Calibri Light" w:cs="Calibri Light"/>
          <w:sz w:val="32"/>
          <w:szCs w:val="32"/>
        </w:rPr>
      </w:pPr>
      <w:r>
        <w:rPr>
          <w:rStyle w:val="normaltextrun"/>
          <w:rFonts w:ascii="Calibri" w:hAnsi="Calibri" w:cs="Calibri"/>
          <w:sz w:val="20"/>
          <w:szCs w:val="20"/>
        </w:rPr>
        <w:t>Goede persoonlijke hygiëne is belangrijk: was de handen vaak (ook na het dragen van handschoenen) en raak je gezicht niet aan met je handen. Bij het uittrekken of afdoen van persoonlijke beschermingsmiddelen kan een hoge blootstelling aan biologische agentia plaatsvinden als dit niet in de juiste volgorde plaatsvindt. De juiste volgorde van uittrekken is volgens de voorschriften uit de Arbocatalogus van de waterschappen:</w:t>
      </w:r>
      <w:r>
        <w:rPr>
          <w:rStyle w:val="eop"/>
          <w:rFonts w:ascii="Calibri" w:hAnsi="Calibri" w:cs="Calibri"/>
          <w:sz w:val="20"/>
          <w:szCs w:val="20"/>
        </w:rPr>
        <w:t> </w:t>
      </w:r>
    </w:p>
    <w:p w14:paraId="0E63D452" w14:textId="77777777" w:rsidR="00F907E8" w:rsidRDefault="00F907E8" w:rsidP="009B3741">
      <w:pPr>
        <w:pStyle w:val="paragraph"/>
        <w:numPr>
          <w:ilvl w:val="0"/>
          <w:numId w:val="12"/>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Maak eerst de handschoenen en laarzen/schoenen (ook profiel) schoon met bijvoorbeeld water en een borstel.</w:t>
      </w:r>
      <w:r>
        <w:rPr>
          <w:rStyle w:val="eop"/>
          <w:rFonts w:ascii="Calibri" w:hAnsi="Calibri" w:cs="Calibri"/>
          <w:sz w:val="20"/>
          <w:szCs w:val="20"/>
        </w:rPr>
        <w:t> </w:t>
      </w:r>
    </w:p>
    <w:p w14:paraId="26D51892" w14:textId="77777777" w:rsidR="00F907E8" w:rsidRDefault="00F907E8" w:rsidP="009B3741">
      <w:pPr>
        <w:pStyle w:val="paragraph"/>
        <w:numPr>
          <w:ilvl w:val="0"/>
          <w:numId w:val="1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Gooi de borstel in een afvalzak.</w:t>
      </w:r>
      <w:r>
        <w:rPr>
          <w:rStyle w:val="eop"/>
          <w:rFonts w:ascii="Calibri" w:hAnsi="Calibri" w:cs="Calibri"/>
          <w:sz w:val="20"/>
          <w:szCs w:val="20"/>
        </w:rPr>
        <w:t> </w:t>
      </w:r>
    </w:p>
    <w:p w14:paraId="581C5727" w14:textId="77777777" w:rsidR="00F907E8" w:rsidRDefault="00F907E8" w:rsidP="009B3741">
      <w:pPr>
        <w:pStyle w:val="paragraph"/>
        <w:numPr>
          <w:ilvl w:val="0"/>
          <w:numId w:val="1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Trek de overall binnenste buiten uit en stop deze in de zak.</w:t>
      </w:r>
      <w:r>
        <w:rPr>
          <w:rStyle w:val="eop"/>
          <w:rFonts w:ascii="Calibri" w:hAnsi="Calibri" w:cs="Calibri"/>
          <w:sz w:val="20"/>
          <w:szCs w:val="20"/>
        </w:rPr>
        <w:t> </w:t>
      </w:r>
    </w:p>
    <w:p w14:paraId="52486343" w14:textId="77777777" w:rsidR="00F907E8" w:rsidRDefault="00F907E8" w:rsidP="009B3741">
      <w:pPr>
        <w:pStyle w:val="paragraph"/>
        <w:numPr>
          <w:ilvl w:val="0"/>
          <w:numId w:val="1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Doe de handschoenen uit (ook binnenste buiten) en stop deze ook in de zak.</w:t>
      </w:r>
      <w:r>
        <w:rPr>
          <w:rStyle w:val="eop"/>
          <w:rFonts w:ascii="Calibri" w:hAnsi="Calibri" w:cs="Calibri"/>
          <w:sz w:val="20"/>
          <w:szCs w:val="20"/>
        </w:rPr>
        <w:t> </w:t>
      </w:r>
    </w:p>
    <w:p w14:paraId="3E14D0FD" w14:textId="77777777" w:rsidR="00F907E8" w:rsidRDefault="00F907E8" w:rsidP="009B3741">
      <w:pPr>
        <w:pStyle w:val="paragraph"/>
        <w:numPr>
          <w:ilvl w:val="0"/>
          <w:numId w:val="1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Doe de eventuele adembescherming af en gooi eventueel het wegwerpgedeelte weg (in de zak).</w:t>
      </w:r>
      <w:r>
        <w:rPr>
          <w:rStyle w:val="eop"/>
          <w:rFonts w:ascii="Calibri" w:hAnsi="Calibri" w:cs="Calibri"/>
          <w:sz w:val="20"/>
          <w:szCs w:val="20"/>
        </w:rPr>
        <w:t> </w:t>
      </w:r>
    </w:p>
    <w:p w14:paraId="3FA256F9" w14:textId="77777777" w:rsidR="00F907E8" w:rsidRDefault="00F907E8" w:rsidP="009B3741">
      <w:pPr>
        <w:pStyle w:val="paragraph"/>
        <w:numPr>
          <w:ilvl w:val="0"/>
          <w:numId w:val="1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Maak de zak dicht.</w:t>
      </w:r>
      <w:r>
        <w:rPr>
          <w:rStyle w:val="eop"/>
          <w:rFonts w:ascii="Calibri" w:hAnsi="Calibri" w:cs="Calibri"/>
          <w:sz w:val="20"/>
          <w:szCs w:val="20"/>
        </w:rPr>
        <w:t> </w:t>
      </w:r>
    </w:p>
    <w:p w14:paraId="51EF58DC" w14:textId="77777777" w:rsidR="00F907E8" w:rsidRDefault="00F907E8" w:rsidP="009B3741">
      <w:pPr>
        <w:pStyle w:val="paragraph"/>
        <w:numPr>
          <w:ilvl w:val="0"/>
          <w:numId w:val="14"/>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Was goed je handen.</w:t>
      </w:r>
      <w:r>
        <w:rPr>
          <w:rStyle w:val="eop"/>
          <w:rFonts w:ascii="Calibri" w:hAnsi="Calibri" w:cs="Calibri"/>
          <w:sz w:val="20"/>
          <w:szCs w:val="20"/>
        </w:rPr>
        <w:t> </w:t>
      </w:r>
    </w:p>
    <w:p w14:paraId="65BEA9F6" w14:textId="77777777" w:rsidR="00F907E8" w:rsidRDefault="00F907E8" w:rsidP="00F907E8">
      <w:pPr>
        <w:pStyle w:val="paragraph"/>
        <w:spacing w:before="0" w:beforeAutospacing="0" w:after="0" w:afterAutospacing="0"/>
        <w:textAlignment w:val="baseline"/>
        <w:rPr>
          <w:rStyle w:val="normaltextrun"/>
          <w:rFonts w:ascii="Calibri" w:hAnsi="Calibri" w:cs="Calibri"/>
          <w:b/>
          <w:bCs/>
          <w:sz w:val="20"/>
          <w:szCs w:val="20"/>
        </w:rPr>
      </w:pPr>
    </w:p>
    <w:p w14:paraId="6630D7EC" w14:textId="6034819C" w:rsidR="00F907E8" w:rsidRDefault="00F907E8" w:rsidP="00F907E8">
      <w:pPr>
        <w:pStyle w:val="paragraph"/>
        <w:spacing w:before="0" w:beforeAutospacing="0" w:after="0" w:afterAutospacing="0"/>
        <w:textAlignment w:val="baseline"/>
        <w:rPr>
          <w:rFonts w:ascii="Calibri Light" w:hAnsi="Calibri Light" w:cs="Calibri Light"/>
          <w:sz w:val="32"/>
          <w:szCs w:val="32"/>
        </w:rPr>
      </w:pPr>
      <w:r>
        <w:rPr>
          <w:rStyle w:val="normaltextrun"/>
          <w:rFonts w:ascii="Calibri" w:hAnsi="Calibri" w:cs="Calibri"/>
          <w:b/>
          <w:bCs/>
          <w:sz w:val="20"/>
          <w:szCs w:val="20"/>
        </w:rPr>
        <w:t>Aanvullende maatregelen</w:t>
      </w:r>
      <w:r>
        <w:rPr>
          <w:rStyle w:val="scxw178563913"/>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 xml:space="preserve">Bij werkzaamheden waar nevel wordt gevormd, kan de ontlasting of het rioolwater zich via druppeltjes in de lucht verspreiden waardoor je het in kunt ademen. Dit kan </w:t>
      </w:r>
      <w:r w:rsidR="00F548DB">
        <w:rPr>
          <w:rStyle w:val="normaltextrun"/>
          <w:rFonts w:ascii="Calibri" w:hAnsi="Calibri" w:cs="Calibri"/>
          <w:sz w:val="20"/>
          <w:szCs w:val="20"/>
        </w:rPr>
        <w:t xml:space="preserve">bijvoorbeeld </w:t>
      </w:r>
      <w:r>
        <w:rPr>
          <w:rStyle w:val="normaltextrun"/>
          <w:rFonts w:ascii="Calibri" w:hAnsi="Calibri" w:cs="Calibri"/>
          <w:sz w:val="20"/>
          <w:szCs w:val="20"/>
        </w:rPr>
        <w:t xml:space="preserve">gebeuren tijdens het schoonspuiten van vervuilde oppervlakten en/of bij werken met een hogedrukreiniger. Ga na of je de werkzaamheden later of op een andere wijze kunt uitvoeren, zodat er geen nevelvorming plaatsvindt. Is dit niet mogelijk, dan is het belangrijk om adembescherming te dragen. Bijvoorbeeld een volgelaatsmasker met verwisselbaar P3 filter. Een </w:t>
      </w:r>
      <w:r>
        <w:rPr>
          <w:rStyle w:val="spellingerror"/>
          <w:rFonts w:ascii="Calibri" w:hAnsi="Calibri" w:cs="Calibri"/>
          <w:sz w:val="20"/>
          <w:szCs w:val="20"/>
        </w:rPr>
        <w:t>halfgelaatsmasker</w:t>
      </w:r>
      <w:r>
        <w:rPr>
          <w:rStyle w:val="normaltextrun"/>
          <w:rFonts w:ascii="Calibri" w:hAnsi="Calibri" w:cs="Calibri"/>
          <w:sz w:val="20"/>
          <w:szCs w:val="20"/>
        </w:rPr>
        <w:t xml:space="preserve"> met P3 filter en een veiligheidsbril kan ook.</w:t>
      </w:r>
      <w:r>
        <w:rPr>
          <w:rStyle w:val="eop"/>
          <w:rFonts w:ascii="Calibri" w:hAnsi="Calibri" w:cs="Calibri"/>
          <w:sz w:val="20"/>
          <w:szCs w:val="20"/>
        </w:rPr>
        <w:t> </w:t>
      </w:r>
    </w:p>
    <w:p w14:paraId="7AD85711" w14:textId="77777777" w:rsidR="00F907E8" w:rsidRDefault="00F907E8" w:rsidP="00F907E8">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Let op: ademhalingsbeschermingsmiddelen moeten altijd worden gedragen bij processen waarbij nevels kunnen vrijkomen vanwege de aanwezigheid van diverse schadelijke biologische agentia in riool- en afvalwater, los van de mogelijke aanwezigheid van het coronavirus.</w:t>
      </w:r>
      <w:r>
        <w:rPr>
          <w:rStyle w:val="eop"/>
          <w:rFonts w:ascii="Calibri" w:hAnsi="Calibri" w:cs="Calibri"/>
          <w:sz w:val="20"/>
          <w:szCs w:val="20"/>
        </w:rPr>
        <w:t> </w:t>
      </w:r>
    </w:p>
    <w:p w14:paraId="58911B50" w14:textId="2CC130C0" w:rsidR="00F907E8" w:rsidRDefault="00F907E8" w:rsidP="00F907E8">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N.B. Denk bij het voorkomen van blootstelling niet alleen aan de werknemers die het werk uitvoeren, maar ook aan omstanders en omwonenden.</w:t>
      </w:r>
    </w:p>
    <w:p w14:paraId="0A77F6DE" w14:textId="77777777" w:rsidR="00B7777B" w:rsidRDefault="00B7777B" w:rsidP="00F907E8">
      <w:pPr>
        <w:pStyle w:val="paragraph"/>
        <w:spacing w:before="0" w:beforeAutospacing="0" w:after="0" w:afterAutospacing="0"/>
        <w:textAlignment w:val="baseline"/>
        <w:rPr>
          <w:rStyle w:val="eop"/>
          <w:rFonts w:ascii="Calibri" w:hAnsi="Calibri" w:cs="Calibri"/>
          <w:sz w:val="20"/>
          <w:szCs w:val="20"/>
        </w:rPr>
      </w:pPr>
    </w:p>
    <w:p w14:paraId="512E3622" w14:textId="3C45BD4F" w:rsidR="006563BC" w:rsidRDefault="006563BC" w:rsidP="00F907E8">
      <w:pPr>
        <w:pStyle w:val="paragraph"/>
        <w:spacing w:before="0" w:beforeAutospacing="0" w:after="0" w:afterAutospacing="0"/>
        <w:textAlignment w:val="baseline"/>
        <w:rPr>
          <w:rStyle w:val="eop"/>
          <w:rFonts w:ascii="Calibri" w:hAnsi="Calibri" w:cs="Calibri"/>
          <w:sz w:val="20"/>
          <w:szCs w:val="20"/>
        </w:rPr>
      </w:pPr>
    </w:p>
    <w:p w14:paraId="3E1CD30D" w14:textId="77777777" w:rsidR="006563BC" w:rsidRPr="006563BC" w:rsidRDefault="006563BC" w:rsidP="006563BC">
      <w:pPr>
        <w:pStyle w:val="Kop2"/>
      </w:pPr>
      <w:bookmarkStart w:id="149" w:name="_Toc37935111"/>
      <w:bookmarkStart w:id="150" w:name="_Toc63759510"/>
      <w:r w:rsidRPr="006563BC">
        <w:t>Welke beheersmaatregelen moet ik nemen bij werkzaamheden aan toiletten?</w:t>
      </w:r>
      <w:bookmarkEnd w:id="149"/>
      <w:bookmarkEnd w:id="150"/>
    </w:p>
    <w:p w14:paraId="19058614" w14:textId="77777777" w:rsidR="006563BC" w:rsidRDefault="006563BC" w:rsidP="006563BC">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Het nieuwe coronavirus kan zich in ontlasting en rioolwater bevinden. Het is nog niet duidelijk of dit zoveel virus bevat dat je er werkelijk ziek van kunt worden. Voor de zekerheid gaan we hier wel vanuit.</w:t>
      </w:r>
      <w:r>
        <w:rPr>
          <w:rStyle w:val="eop"/>
          <w:rFonts w:ascii="Calibri" w:hAnsi="Calibri" w:cs="Calibri"/>
          <w:sz w:val="20"/>
          <w:szCs w:val="20"/>
        </w:rPr>
        <w:t> </w:t>
      </w:r>
    </w:p>
    <w:p w14:paraId="03F55A27" w14:textId="77777777" w:rsidR="006563BC" w:rsidRDefault="006563BC" w:rsidP="006563BC">
      <w:pPr>
        <w:pStyle w:val="paragraph"/>
        <w:spacing w:before="0" w:beforeAutospacing="0" w:after="0" w:afterAutospacing="0"/>
        <w:textAlignment w:val="baseline"/>
        <w:rPr>
          <w:rFonts w:ascii="Calibri Light" w:hAnsi="Calibri Light" w:cs="Calibri Light"/>
          <w:sz w:val="32"/>
          <w:szCs w:val="32"/>
        </w:rPr>
      </w:pPr>
      <w:r>
        <w:rPr>
          <w:rStyle w:val="eop"/>
          <w:rFonts w:ascii="Calibri" w:hAnsi="Calibri" w:cs="Calibri"/>
          <w:sz w:val="20"/>
          <w:szCs w:val="20"/>
        </w:rPr>
        <w:t>Onderdelen van een toilet/rioolwater bevatten altijd ziekteverwekkers. Neem maatregelen om je daartegen te beschermen, dan ben je ook beschermt tegen het coronavirus.</w:t>
      </w:r>
    </w:p>
    <w:p w14:paraId="76903613" w14:textId="77777777" w:rsidR="006563BC" w:rsidRDefault="006563BC" w:rsidP="006563BC">
      <w:pPr>
        <w:pStyle w:val="paragraph"/>
        <w:spacing w:before="0" w:beforeAutospacing="0" w:after="0" w:afterAutospacing="0"/>
        <w:textAlignment w:val="baseline"/>
        <w:rPr>
          <w:rStyle w:val="normaltextrun"/>
          <w:rFonts w:ascii="Calibri" w:hAnsi="Calibri" w:cs="Calibri"/>
          <w:b/>
          <w:bCs/>
          <w:sz w:val="20"/>
          <w:szCs w:val="20"/>
        </w:rPr>
      </w:pPr>
    </w:p>
    <w:p w14:paraId="157761AE" w14:textId="77777777" w:rsidR="006563BC" w:rsidRDefault="006563BC" w:rsidP="006563BC">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b/>
          <w:bCs/>
          <w:sz w:val="20"/>
          <w:szCs w:val="20"/>
        </w:rPr>
        <w:t>Algemene maatregelen</w:t>
      </w:r>
      <w:r>
        <w:rPr>
          <w:rStyle w:val="scxw178563913"/>
          <w:rFonts w:ascii="Calibri" w:hAnsi="Calibri" w:cs="Calibri"/>
          <w:sz w:val="20"/>
          <w:szCs w:val="20"/>
        </w:rPr>
        <w:t> </w:t>
      </w:r>
    </w:p>
    <w:p w14:paraId="1FEAFD8B" w14:textId="77777777" w:rsidR="006563BC" w:rsidRDefault="006563BC" w:rsidP="004C29C1">
      <w:pPr>
        <w:pStyle w:val="paragraph"/>
        <w:numPr>
          <w:ilvl w:val="0"/>
          <w:numId w:val="20"/>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Vermijd direct contact met verontreinigde onderdelen van een toilet en/of rioolwater.</w:t>
      </w:r>
    </w:p>
    <w:p w14:paraId="150D9338" w14:textId="77777777" w:rsidR="006563BC" w:rsidRDefault="006563BC" w:rsidP="004C29C1">
      <w:pPr>
        <w:pStyle w:val="paragraph"/>
        <w:numPr>
          <w:ilvl w:val="0"/>
          <w:numId w:val="20"/>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Voorkom spatten en verneveling.</w:t>
      </w:r>
    </w:p>
    <w:p w14:paraId="44D57707" w14:textId="77777777" w:rsidR="006563BC" w:rsidRDefault="006563BC" w:rsidP="004C29C1">
      <w:pPr>
        <w:pStyle w:val="paragraph"/>
        <w:numPr>
          <w:ilvl w:val="0"/>
          <w:numId w:val="20"/>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Draag waterdichte handschoenen en een veiligheidsbril als direct contact onvermijdbaar is.</w:t>
      </w:r>
    </w:p>
    <w:p w14:paraId="4C441D69" w14:textId="77777777" w:rsidR="006563BC" w:rsidRDefault="006563BC" w:rsidP="004C29C1">
      <w:pPr>
        <w:pStyle w:val="paragraph"/>
        <w:numPr>
          <w:ilvl w:val="0"/>
          <w:numId w:val="20"/>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Draag een wegwerpoverall of een overall en laarzen die je af kunt spoelen als kleding besmet kan raken.</w:t>
      </w:r>
    </w:p>
    <w:p w14:paraId="6C292520" w14:textId="77777777" w:rsidR="006563BC" w:rsidRDefault="006563BC" w:rsidP="006563BC">
      <w:pPr>
        <w:pStyle w:val="paragraph"/>
        <w:spacing w:before="0" w:beforeAutospacing="0" w:after="0" w:afterAutospacing="0"/>
        <w:textAlignment w:val="baseline"/>
        <w:rPr>
          <w:rStyle w:val="normaltextrun"/>
          <w:rFonts w:ascii="Calibri" w:hAnsi="Calibri" w:cs="Calibri"/>
          <w:sz w:val="20"/>
          <w:szCs w:val="20"/>
        </w:rPr>
      </w:pPr>
    </w:p>
    <w:p w14:paraId="0182309E" w14:textId="77777777" w:rsidR="006563BC" w:rsidRDefault="006563BC" w:rsidP="006563BC">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Goede persoonlijke hygiëne is belangrijk:</w:t>
      </w:r>
    </w:p>
    <w:p w14:paraId="7A8FD7C4" w14:textId="77777777" w:rsidR="006563BC" w:rsidRDefault="006563BC" w:rsidP="004C29C1">
      <w:pPr>
        <w:pStyle w:val="paragraph"/>
        <w:numPr>
          <w:ilvl w:val="0"/>
          <w:numId w:val="21"/>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Was de handen vaak (ook na het dragen van handschoenen).</w:t>
      </w:r>
    </w:p>
    <w:p w14:paraId="7B556726" w14:textId="77777777" w:rsidR="006563BC" w:rsidRDefault="006563BC" w:rsidP="004C29C1">
      <w:pPr>
        <w:pStyle w:val="paragraph"/>
        <w:numPr>
          <w:ilvl w:val="0"/>
          <w:numId w:val="21"/>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Raak je gezicht niet aan met de handen.</w:t>
      </w:r>
    </w:p>
    <w:p w14:paraId="1663063B" w14:textId="77777777" w:rsidR="006563BC" w:rsidRDefault="006563BC" w:rsidP="006563BC">
      <w:pPr>
        <w:pStyle w:val="paragraph"/>
        <w:spacing w:before="0" w:beforeAutospacing="0" w:after="0" w:afterAutospacing="0"/>
        <w:textAlignment w:val="baseline"/>
        <w:rPr>
          <w:rStyle w:val="normaltextrun"/>
          <w:rFonts w:ascii="Calibri" w:hAnsi="Calibri" w:cs="Calibri"/>
          <w:sz w:val="20"/>
          <w:szCs w:val="20"/>
        </w:rPr>
      </w:pPr>
    </w:p>
    <w:p w14:paraId="6FF2CEC9" w14:textId="77777777" w:rsidR="006563BC" w:rsidRDefault="006563BC" w:rsidP="006563BC">
      <w:pPr>
        <w:pStyle w:val="paragraph"/>
        <w:spacing w:before="0" w:beforeAutospacing="0" w:after="0" w:afterAutospacing="0"/>
        <w:textAlignment w:val="baseline"/>
        <w:rPr>
          <w:rFonts w:ascii="Calibri Light" w:hAnsi="Calibri Light" w:cs="Calibri Light"/>
          <w:sz w:val="32"/>
          <w:szCs w:val="32"/>
        </w:rPr>
      </w:pPr>
      <w:r>
        <w:rPr>
          <w:rStyle w:val="normaltextrun"/>
          <w:rFonts w:ascii="Calibri" w:hAnsi="Calibri" w:cs="Calibri"/>
          <w:sz w:val="20"/>
          <w:szCs w:val="20"/>
        </w:rPr>
        <w:t>Meer informatie is te vinden in de </w:t>
      </w:r>
      <w:hyperlink r:id="rId55" w:history="1">
        <w:r w:rsidRPr="00F874A2">
          <w:rPr>
            <w:rStyle w:val="Hyperlink"/>
            <w:rFonts w:ascii="Calibri" w:hAnsi="Calibri" w:cs="Calibri"/>
            <w:sz w:val="20"/>
            <w:szCs w:val="20"/>
            <w:shd w:val="clear" w:color="auto" w:fill="E1E3E6"/>
          </w:rPr>
          <w:t>arbocatalogus van de waterschappen</w:t>
        </w:r>
        <w:r w:rsidRPr="00F874A2">
          <w:rPr>
            <w:rStyle w:val="Hyperlink"/>
            <w:rFonts w:ascii="Calibri" w:hAnsi="Calibri" w:cs="Calibri"/>
            <w:sz w:val="20"/>
            <w:szCs w:val="20"/>
          </w:rPr>
          <w:t> </w:t>
        </w:r>
      </w:hyperlink>
      <w:r>
        <w:rPr>
          <w:rStyle w:val="normaltextrun"/>
          <w:rFonts w:ascii="Calibri" w:hAnsi="Calibri" w:cs="Calibri"/>
          <w:sz w:val="20"/>
          <w:szCs w:val="20"/>
        </w:rPr>
        <w:t>.</w:t>
      </w:r>
      <w:r>
        <w:rPr>
          <w:rStyle w:val="eop"/>
          <w:rFonts w:ascii="Calibri" w:hAnsi="Calibri" w:cs="Calibri"/>
          <w:sz w:val="20"/>
          <w:szCs w:val="20"/>
        </w:rPr>
        <w:t> </w:t>
      </w:r>
    </w:p>
    <w:p w14:paraId="50F3EE8D" w14:textId="77777777" w:rsidR="006563BC" w:rsidRDefault="006563BC" w:rsidP="006563BC">
      <w:pPr>
        <w:pStyle w:val="paragraph"/>
        <w:spacing w:before="0" w:beforeAutospacing="0" w:after="0" w:afterAutospacing="0"/>
        <w:textAlignment w:val="baseline"/>
        <w:rPr>
          <w:rStyle w:val="normaltextrun"/>
          <w:rFonts w:ascii="Calibri" w:hAnsi="Calibri" w:cs="Calibri"/>
          <w:sz w:val="20"/>
          <w:szCs w:val="20"/>
        </w:rPr>
      </w:pPr>
    </w:p>
    <w:p w14:paraId="3913890A" w14:textId="77777777" w:rsidR="006563BC" w:rsidRDefault="006563BC" w:rsidP="006563BC">
      <w:pPr>
        <w:pStyle w:val="paragraph"/>
        <w:spacing w:before="0" w:beforeAutospacing="0" w:after="0" w:afterAutospacing="0"/>
        <w:textAlignment w:val="baseline"/>
        <w:rPr>
          <w:rFonts w:ascii="Calibri Light" w:hAnsi="Calibri Light" w:cs="Calibri Light"/>
          <w:sz w:val="32"/>
          <w:szCs w:val="32"/>
        </w:rPr>
      </w:pPr>
      <w:r>
        <w:rPr>
          <w:rStyle w:val="normaltextrun"/>
          <w:rFonts w:ascii="Calibri" w:hAnsi="Calibri" w:cs="Calibri"/>
          <w:sz w:val="20"/>
          <w:szCs w:val="20"/>
        </w:rPr>
        <w:t>Bij het uittrekken of afdoen van persoonlijke beschermingsmiddelen kan een hoge blootstelling aan biologische agentia plaatsvinden als dit niet in de juiste volgorde plaatsvindt. De juiste volgorde van uittrekken is volgens de voorschriften uit de Arbocatalogus van de waterschappen:</w:t>
      </w:r>
      <w:r>
        <w:rPr>
          <w:rStyle w:val="eop"/>
          <w:rFonts w:ascii="Calibri" w:hAnsi="Calibri" w:cs="Calibri"/>
          <w:sz w:val="20"/>
          <w:szCs w:val="20"/>
        </w:rPr>
        <w:t> </w:t>
      </w:r>
    </w:p>
    <w:p w14:paraId="3D7D1B1A" w14:textId="77777777" w:rsidR="006563BC" w:rsidRDefault="006563BC" w:rsidP="009B3741">
      <w:pPr>
        <w:pStyle w:val="paragraph"/>
        <w:numPr>
          <w:ilvl w:val="0"/>
          <w:numId w:val="12"/>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Maak eerst de handschoenen en laarzen/schoenen (ook profiel) schoon met bijvoorbeeld water en een borstel.</w:t>
      </w:r>
      <w:r>
        <w:rPr>
          <w:rStyle w:val="eop"/>
          <w:rFonts w:ascii="Calibri" w:hAnsi="Calibri" w:cs="Calibri"/>
          <w:sz w:val="20"/>
          <w:szCs w:val="20"/>
        </w:rPr>
        <w:t> </w:t>
      </w:r>
    </w:p>
    <w:p w14:paraId="03857F74" w14:textId="77777777" w:rsidR="006563BC" w:rsidRDefault="006563BC" w:rsidP="009B3741">
      <w:pPr>
        <w:pStyle w:val="paragraph"/>
        <w:numPr>
          <w:ilvl w:val="0"/>
          <w:numId w:val="1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Gooi de borstel in een afvalzak.</w:t>
      </w:r>
      <w:r>
        <w:rPr>
          <w:rStyle w:val="eop"/>
          <w:rFonts w:ascii="Calibri" w:hAnsi="Calibri" w:cs="Calibri"/>
          <w:sz w:val="20"/>
          <w:szCs w:val="20"/>
        </w:rPr>
        <w:t> </w:t>
      </w:r>
    </w:p>
    <w:p w14:paraId="337731CD" w14:textId="77777777" w:rsidR="006563BC" w:rsidRDefault="006563BC" w:rsidP="009B3741">
      <w:pPr>
        <w:pStyle w:val="paragraph"/>
        <w:numPr>
          <w:ilvl w:val="0"/>
          <w:numId w:val="1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Trek de overall binnenste buiten uit en stop deze in de zak.</w:t>
      </w:r>
      <w:r>
        <w:rPr>
          <w:rStyle w:val="eop"/>
          <w:rFonts w:ascii="Calibri" w:hAnsi="Calibri" w:cs="Calibri"/>
          <w:sz w:val="20"/>
          <w:szCs w:val="20"/>
        </w:rPr>
        <w:t> </w:t>
      </w:r>
    </w:p>
    <w:p w14:paraId="7EBE42D6" w14:textId="77777777" w:rsidR="006563BC" w:rsidRDefault="006563BC" w:rsidP="009B3741">
      <w:pPr>
        <w:pStyle w:val="paragraph"/>
        <w:numPr>
          <w:ilvl w:val="0"/>
          <w:numId w:val="1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Doe de handschoenen uit (ook binnenste buiten) en stop deze ook in de zak.</w:t>
      </w:r>
      <w:r>
        <w:rPr>
          <w:rStyle w:val="eop"/>
          <w:rFonts w:ascii="Calibri" w:hAnsi="Calibri" w:cs="Calibri"/>
          <w:sz w:val="20"/>
          <w:szCs w:val="20"/>
        </w:rPr>
        <w:t> </w:t>
      </w:r>
    </w:p>
    <w:p w14:paraId="641702E0" w14:textId="77777777" w:rsidR="006563BC" w:rsidRDefault="006563BC" w:rsidP="009B3741">
      <w:pPr>
        <w:pStyle w:val="paragraph"/>
        <w:numPr>
          <w:ilvl w:val="0"/>
          <w:numId w:val="1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Doe de eventuele adembescherming af en gooi eventueel het wegwerpgedeelte weg (in de zak).</w:t>
      </w:r>
      <w:r>
        <w:rPr>
          <w:rStyle w:val="eop"/>
          <w:rFonts w:ascii="Calibri" w:hAnsi="Calibri" w:cs="Calibri"/>
          <w:sz w:val="20"/>
          <w:szCs w:val="20"/>
        </w:rPr>
        <w:t> </w:t>
      </w:r>
    </w:p>
    <w:p w14:paraId="61D64462" w14:textId="77777777" w:rsidR="006563BC" w:rsidRDefault="006563BC" w:rsidP="009B3741">
      <w:pPr>
        <w:pStyle w:val="paragraph"/>
        <w:numPr>
          <w:ilvl w:val="0"/>
          <w:numId w:val="1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Maak de zak dicht.</w:t>
      </w:r>
      <w:r>
        <w:rPr>
          <w:rStyle w:val="eop"/>
          <w:rFonts w:ascii="Calibri" w:hAnsi="Calibri" w:cs="Calibri"/>
          <w:sz w:val="20"/>
          <w:szCs w:val="20"/>
        </w:rPr>
        <w:t> </w:t>
      </w:r>
    </w:p>
    <w:p w14:paraId="740A4ADA" w14:textId="77777777" w:rsidR="006563BC" w:rsidRDefault="006563BC" w:rsidP="009B3741">
      <w:pPr>
        <w:pStyle w:val="paragraph"/>
        <w:numPr>
          <w:ilvl w:val="0"/>
          <w:numId w:val="14"/>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Was goed je handen.</w:t>
      </w:r>
      <w:r>
        <w:rPr>
          <w:rStyle w:val="eop"/>
          <w:rFonts w:ascii="Calibri" w:hAnsi="Calibri" w:cs="Calibri"/>
          <w:sz w:val="20"/>
          <w:szCs w:val="20"/>
        </w:rPr>
        <w:t> </w:t>
      </w:r>
    </w:p>
    <w:p w14:paraId="49E67293" w14:textId="77777777" w:rsidR="006563BC" w:rsidRDefault="006563BC" w:rsidP="006563BC">
      <w:pPr>
        <w:pStyle w:val="paragraph"/>
        <w:spacing w:before="0" w:beforeAutospacing="0" w:after="0" w:afterAutospacing="0"/>
        <w:textAlignment w:val="baseline"/>
        <w:rPr>
          <w:rStyle w:val="normaltextrun"/>
          <w:rFonts w:ascii="Calibri" w:hAnsi="Calibri" w:cs="Calibri"/>
          <w:b/>
          <w:bCs/>
          <w:sz w:val="20"/>
          <w:szCs w:val="20"/>
        </w:rPr>
      </w:pPr>
    </w:p>
    <w:p w14:paraId="28C6421A" w14:textId="77777777" w:rsidR="006563BC" w:rsidRDefault="006563BC" w:rsidP="006563BC">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b/>
          <w:bCs/>
          <w:sz w:val="20"/>
          <w:szCs w:val="20"/>
        </w:rPr>
        <w:t>Aanvullende maatregelen</w:t>
      </w:r>
      <w:r>
        <w:rPr>
          <w:rStyle w:val="scxw178563913"/>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Ontlasting of rioolwater kan zich soms verspreiden via druppeltjes.</w:t>
      </w:r>
    </w:p>
    <w:p w14:paraId="58E2AAF9" w14:textId="77777777" w:rsidR="006563BC" w:rsidRDefault="006563BC" w:rsidP="004C29C1">
      <w:pPr>
        <w:pStyle w:val="paragraph"/>
        <w:numPr>
          <w:ilvl w:val="0"/>
          <w:numId w:val="22"/>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Vermijd het vrijkomen van druppeltjes:</w:t>
      </w:r>
    </w:p>
    <w:p w14:paraId="0AC5EFE5" w14:textId="77777777" w:rsidR="006563BC" w:rsidRDefault="006563BC" w:rsidP="004C29C1">
      <w:pPr>
        <w:pStyle w:val="paragraph"/>
        <w:numPr>
          <w:ilvl w:val="1"/>
          <w:numId w:val="22"/>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Vermijd het schoonspuiten van vuile oppervlakten</w:t>
      </w:r>
    </w:p>
    <w:p w14:paraId="6690EB12" w14:textId="77777777" w:rsidR="006563BC" w:rsidRDefault="006563BC" w:rsidP="004C29C1">
      <w:pPr>
        <w:pStyle w:val="paragraph"/>
        <w:numPr>
          <w:ilvl w:val="1"/>
          <w:numId w:val="22"/>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Vermijd het gebruik van een hogedrukreiniger.</w:t>
      </w:r>
    </w:p>
    <w:p w14:paraId="60970B4C" w14:textId="77777777" w:rsidR="006563BC" w:rsidRDefault="006563BC" w:rsidP="004C29C1">
      <w:pPr>
        <w:pStyle w:val="paragraph"/>
        <w:numPr>
          <w:ilvl w:val="1"/>
          <w:numId w:val="22"/>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Doe de deksel van het toilet dicht bij doorspoelen.</w:t>
      </w:r>
    </w:p>
    <w:p w14:paraId="1D9942D2" w14:textId="77777777" w:rsidR="006563BC" w:rsidRDefault="006563BC" w:rsidP="004C29C1">
      <w:pPr>
        <w:pStyle w:val="paragraph"/>
        <w:numPr>
          <w:ilvl w:val="0"/>
          <w:numId w:val="22"/>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Draag adembescherming met een P3 filter en een veiligheidsbril</w:t>
      </w:r>
      <w:r>
        <w:rPr>
          <w:rStyle w:val="eop"/>
          <w:rFonts w:ascii="Calibri" w:hAnsi="Calibri" w:cs="Calibri"/>
          <w:sz w:val="20"/>
          <w:szCs w:val="20"/>
        </w:rPr>
        <w:t xml:space="preserve"> als nevelvorming niet vermeden kan worden.</w:t>
      </w:r>
    </w:p>
    <w:p w14:paraId="2193A318" w14:textId="77777777" w:rsidR="00C53DBC" w:rsidRDefault="00C53DBC" w:rsidP="00C53DBC">
      <w:pPr>
        <w:pStyle w:val="Kop2"/>
      </w:pPr>
      <w:bookmarkStart w:id="151" w:name="_Toc63759511"/>
      <w:r>
        <w:t>Kan ik nog werkzaamheden verrichten in ziekenhuizen en zorginstellingen?</w:t>
      </w:r>
      <w:bookmarkEnd w:id="151"/>
    </w:p>
    <w:p w14:paraId="37E4A5AA" w14:textId="77777777" w:rsidR="00C53DBC" w:rsidRDefault="00C53DBC" w:rsidP="00C53DBC">
      <w:r w:rsidRPr="00257DA6">
        <w:t xml:space="preserve">In veel gevallen is dit gewoon mogelijk. Als de algemene hygiënemaatregelen worden aangehouden en er minimaal 1,5 meter afstand wordt gehouden van patiënten en anderen, wordt overdracht van het virus voorkomen. Als er in de ruimte waar gewerkt moet worden speciale medische ‘aerosolvormende’ handelingen worden uitgevoerd, kan het zijn dat het houden van 1,5 meter afstand niet voldoende is. Dit kan voorkomen in ziekenhuizen, verpleeghuizen en hospices. Bij deze handelingen komen speciale fijne druppeltjes vrij, die in de lucht zweven en zich meer dan 1,5 meter kunnen verspreiden. Overleg in dit geval met de </w:t>
      </w:r>
      <w:r>
        <w:t>opdrachtgever</w:t>
      </w:r>
      <w:r w:rsidRPr="00257DA6">
        <w:t xml:space="preserve"> welke beheersmaatregelen moeten worden genomen om veilig te kunnen werken.</w:t>
      </w:r>
    </w:p>
    <w:p w14:paraId="5A7C4B60" w14:textId="77777777" w:rsidR="006563BC" w:rsidRDefault="006563BC" w:rsidP="00F907E8">
      <w:pPr>
        <w:pStyle w:val="paragraph"/>
        <w:spacing w:before="0" w:beforeAutospacing="0" w:after="0" w:afterAutospacing="0"/>
        <w:textAlignment w:val="baseline"/>
        <w:rPr>
          <w:rFonts w:ascii="Calibri Light" w:hAnsi="Calibri Light" w:cs="Calibri Light"/>
          <w:sz w:val="32"/>
          <w:szCs w:val="32"/>
        </w:rPr>
      </w:pPr>
    </w:p>
    <w:p w14:paraId="3E542DB3" w14:textId="16B6D4CB" w:rsidR="00A23A11" w:rsidRDefault="00A23A11" w:rsidP="006D3EFF">
      <w:pPr>
        <w:pStyle w:val="Kop1"/>
      </w:pPr>
      <w:bookmarkStart w:id="152" w:name="_Toc63759512"/>
      <w:r>
        <w:lastRenderedPageBreak/>
        <w:t>Vaccin</w:t>
      </w:r>
      <w:r w:rsidR="003907BF">
        <w:t>aties</w:t>
      </w:r>
      <w:bookmarkEnd w:id="152"/>
    </w:p>
    <w:p w14:paraId="6C3E88F9" w14:textId="77777777" w:rsidR="003907BF" w:rsidRDefault="003907BF" w:rsidP="003907BF">
      <w:pPr>
        <w:pStyle w:val="Kop2"/>
      </w:pPr>
      <w:bookmarkStart w:id="153" w:name="_Toc63759513"/>
      <w:r>
        <w:t>Hoe werkt een vaccin?</w:t>
      </w:r>
      <w:bookmarkEnd w:id="153"/>
    </w:p>
    <w:p w14:paraId="2BC7C068" w14:textId="6EDEEFBD" w:rsidR="003907BF" w:rsidRDefault="00CB5A47" w:rsidP="003907BF">
      <w:pPr>
        <w:pStyle w:val="Body"/>
      </w:pPr>
      <w:r>
        <w:t xml:space="preserve">De coronavaccins van Pfizer/BioNTech en Moderna zijn vaccins van een nieuwe generatie. Met de vaccinatie, een injectie in je bovenarm, krijgen spiercellen het bericht om een onderdeel van het coronavirus te bouwen. Andere bedrijven ontwikkelen vaccins met een stukje coronavirus ingebouwd in een onschuldig verkoudheidsvirus. Cellen van je immuunsysteem merken de stukjes virus op. Er komt een immuunreactie op gang. Je lichaam leert het virusdeeltje te herkennen en gaat antistoffen aanmaken. </w:t>
      </w:r>
      <w:r>
        <w:rPr>
          <w:rStyle w:val="normaltextrun"/>
        </w:rPr>
        <w:t>Dit proces duurt enkele weken. De tweede vaccinatie na 3-6 weken versterkt de eerste reactie van je lichaam. Er blijven cellen in je lichaam aanwezig die geleerd hebben antistoffen tegen het virusdeeltje te maken. Krijg je later het virus binnen, dan ruimen die antistoffen het virus snel op. Je wordt dan niet ziek of minder ernstig ziek.</w:t>
      </w:r>
      <w:r>
        <w:t> </w:t>
      </w:r>
    </w:p>
    <w:p w14:paraId="79A02183" w14:textId="77777777" w:rsidR="00CB5A47" w:rsidRDefault="00CB5A47" w:rsidP="003907BF">
      <w:pPr>
        <w:pStyle w:val="Body"/>
      </w:pPr>
    </w:p>
    <w:p w14:paraId="292D2E93" w14:textId="77777777" w:rsidR="003907BF" w:rsidRDefault="003907BF" w:rsidP="003907BF">
      <w:pPr>
        <w:pStyle w:val="Kop2"/>
      </w:pPr>
      <w:bookmarkStart w:id="154" w:name="_Toc63759514"/>
      <w:r>
        <w:t>Wat is het nut van vaccineren?</w:t>
      </w:r>
      <w:bookmarkEnd w:id="154"/>
    </w:p>
    <w:p w14:paraId="45607A3E" w14:textId="77777777" w:rsidR="003907BF" w:rsidRDefault="003907BF" w:rsidP="003907BF">
      <w:pPr>
        <w:pStyle w:val="Body"/>
      </w:pPr>
      <w:r>
        <w:t xml:space="preserve">Hoe meer mensen zich laten vaccineren, hoe minder mensen ziek worden. Hierdoor kan het virus zich lastiger verspreiden naar andere mensen. Het helpt dus mee om de pandemie te bestrijden. We willen allemaal graag weer normaal leven, werken en op reis gaan. </w:t>
      </w:r>
    </w:p>
    <w:p w14:paraId="213E893F" w14:textId="77777777" w:rsidR="003907BF" w:rsidRDefault="003907BF" w:rsidP="003907BF">
      <w:pPr>
        <w:pStyle w:val="Body"/>
      </w:pPr>
    </w:p>
    <w:p w14:paraId="7723FEDD" w14:textId="77777777" w:rsidR="003907BF" w:rsidRDefault="003907BF" w:rsidP="003907BF">
      <w:pPr>
        <w:pStyle w:val="Body"/>
      </w:pPr>
    </w:p>
    <w:p w14:paraId="3AF56157" w14:textId="77777777" w:rsidR="003907BF" w:rsidRDefault="003907BF" w:rsidP="003907BF">
      <w:pPr>
        <w:pStyle w:val="Kop2"/>
      </w:pPr>
      <w:bookmarkStart w:id="155" w:name="_Toc63759515"/>
      <w:r>
        <w:t>Ben ik goed beschermd tegen een coronabesmetting na vaccinatie?</w:t>
      </w:r>
      <w:bookmarkEnd w:id="155"/>
    </w:p>
    <w:p w14:paraId="72A42696" w14:textId="77777777" w:rsidR="003907BF" w:rsidRDefault="003907BF" w:rsidP="003907BF">
      <w:pPr>
        <w:pStyle w:val="Body"/>
      </w:pPr>
      <w:r>
        <w:t xml:space="preserve">De coronavaccins van Pfizer/BioNTech en Moderna hebben in de laatste grote testfase zeer goede resultaten opgeleverd na twee vaccinaties. De beschermingsgraad blijkt na afloop van de testmaanden ongeveer 95% in vergelijking met de niet gevaccineerde groep mensen. Het is nog wachten op de resultaten van de vaccins van andere bedrijven. Je krijgt geen volledige zekerheid op bescherming voor je zelf. Het is ook nog niet bekend hoeveel maanden of jaren je beschermd blijft na vaccinatie. </w:t>
      </w:r>
    </w:p>
    <w:p w14:paraId="1E693C7C" w14:textId="77777777" w:rsidR="003907BF" w:rsidRDefault="003907BF" w:rsidP="003907BF">
      <w:pPr>
        <w:pStyle w:val="Body"/>
      </w:pPr>
    </w:p>
    <w:p w14:paraId="46421B6A" w14:textId="77777777" w:rsidR="003907BF" w:rsidRDefault="003907BF" w:rsidP="003907BF">
      <w:pPr>
        <w:pStyle w:val="Body"/>
      </w:pPr>
    </w:p>
    <w:p w14:paraId="71229E73" w14:textId="77777777" w:rsidR="003907BF" w:rsidRDefault="003907BF" w:rsidP="003907BF">
      <w:pPr>
        <w:pStyle w:val="Kop2"/>
      </w:pPr>
      <w:bookmarkStart w:id="156" w:name="_Toc63759516"/>
      <w:r>
        <w:t>Wanneer krijgen werknemers in de bouw en techniek het coronavaccin?</w:t>
      </w:r>
      <w:bookmarkEnd w:id="156"/>
    </w:p>
    <w:p w14:paraId="5825A606" w14:textId="77777777" w:rsidR="003907BF" w:rsidRDefault="003907BF" w:rsidP="003907BF">
      <w:pPr>
        <w:pStyle w:val="Body"/>
      </w:pPr>
      <w:r>
        <w:t xml:space="preserve">Naar verwachting ontvangt Nederland pas in de tweede helft van 2021 voldoende aantallen vaccins voor alle landgenoten. De eerste leveringen in 2021 zijn gereserveerd voor zorgmedewerkers, bewoners van zorginstellingen en andere kwetsbare personen. Pas daarna komen andere mensen aan de beurt. </w:t>
      </w:r>
    </w:p>
    <w:p w14:paraId="375F24F3" w14:textId="77777777" w:rsidR="003907BF" w:rsidRDefault="003907BF" w:rsidP="003907BF">
      <w:pPr>
        <w:pStyle w:val="Body"/>
      </w:pPr>
    </w:p>
    <w:p w14:paraId="58193FEA" w14:textId="77777777" w:rsidR="003907BF" w:rsidRDefault="003907BF" w:rsidP="003907BF">
      <w:pPr>
        <w:pStyle w:val="Body"/>
      </w:pPr>
    </w:p>
    <w:p w14:paraId="5BB5D257" w14:textId="77777777" w:rsidR="003907BF" w:rsidRDefault="003907BF" w:rsidP="003907BF">
      <w:pPr>
        <w:pStyle w:val="Kop2"/>
      </w:pPr>
      <w:bookmarkStart w:id="157" w:name="_Toc63759517"/>
      <w:r>
        <w:t>Mag ik als werkgever vaccinaties verplicht stellen?</w:t>
      </w:r>
      <w:bookmarkEnd w:id="157"/>
    </w:p>
    <w:p w14:paraId="695347BE" w14:textId="77777777" w:rsidR="003907BF" w:rsidRDefault="003907BF" w:rsidP="003907BF">
      <w:pPr>
        <w:pStyle w:val="Body"/>
      </w:pPr>
      <w:r>
        <w:t xml:space="preserve">Nee, dat mag niet. Iedereen heeft het recht om een injectie te weigeren. Zo nodig gaan werkgever en werknemer samen na of aanpassingen nodig zijn voor werk of reizen. De bedrijfsarts kan hierbij advies geven. </w:t>
      </w:r>
    </w:p>
    <w:p w14:paraId="3AF432B1" w14:textId="77777777" w:rsidR="003907BF" w:rsidRDefault="003907BF" w:rsidP="003907BF">
      <w:pPr>
        <w:pStyle w:val="Body"/>
      </w:pPr>
    </w:p>
    <w:p w14:paraId="45499501" w14:textId="77777777" w:rsidR="003907BF" w:rsidRDefault="003907BF" w:rsidP="003907BF">
      <w:pPr>
        <w:pStyle w:val="Body"/>
      </w:pPr>
    </w:p>
    <w:p w14:paraId="32E62600" w14:textId="77777777" w:rsidR="003907BF" w:rsidRDefault="003907BF" w:rsidP="003907BF">
      <w:pPr>
        <w:pStyle w:val="Kop2"/>
      </w:pPr>
      <w:bookmarkStart w:id="158" w:name="_Toc63759518"/>
      <w:r>
        <w:t>Waar vind ik meer informatie over het vaccineren?</w:t>
      </w:r>
      <w:bookmarkEnd w:id="158"/>
    </w:p>
    <w:p w14:paraId="7F0E3A99" w14:textId="736D107B" w:rsidR="003907BF" w:rsidRPr="003907BF" w:rsidRDefault="003907BF" w:rsidP="003907BF">
      <w:pPr>
        <w:pStyle w:val="Body"/>
      </w:pPr>
      <w:r>
        <w:t xml:space="preserve">De Rijksoverheid heeft een </w:t>
      </w:r>
      <w:hyperlink r:id="rId56" w:history="1">
        <w:r w:rsidRPr="00833D4E">
          <w:rPr>
            <w:rStyle w:val="Hyperlink"/>
          </w:rPr>
          <w:t>webpagina</w:t>
        </w:r>
      </w:hyperlink>
      <w:r>
        <w:t xml:space="preserve"> gemaakt met informatie, vragen en antwoorden.</w:t>
      </w:r>
    </w:p>
    <w:p w14:paraId="282770D6" w14:textId="60768834" w:rsidR="006D3EFF" w:rsidRDefault="006D3EFF" w:rsidP="006D3EFF">
      <w:pPr>
        <w:pStyle w:val="Kop1"/>
      </w:pPr>
      <w:bookmarkStart w:id="159" w:name="_Toc63759519"/>
      <w:r>
        <w:lastRenderedPageBreak/>
        <w:t>Overig</w:t>
      </w:r>
      <w:bookmarkEnd w:id="159"/>
    </w:p>
    <w:p w14:paraId="2408E6B1" w14:textId="306CADFC" w:rsidR="00223474" w:rsidRDefault="00223474" w:rsidP="0078082B">
      <w:pPr>
        <w:pStyle w:val="Kop2"/>
        <w:rPr>
          <w:rFonts w:ascii="Calibri" w:hAnsi="Calibri"/>
        </w:rPr>
      </w:pPr>
      <w:bookmarkStart w:id="160" w:name="OLE_LINK1"/>
      <w:bookmarkStart w:id="161" w:name="_Toc63759520"/>
      <w:r w:rsidRPr="00223474">
        <w:rPr>
          <w:rFonts w:ascii="Calibri" w:hAnsi="Calibri"/>
        </w:rPr>
        <w:t>Wij hebben (ook) een winkel/showroom. Kunnen we openblijven?</w:t>
      </w:r>
      <w:bookmarkEnd w:id="161"/>
    </w:p>
    <w:p w14:paraId="0B1DEAE0" w14:textId="0B6FE4BA" w:rsidR="00AB7189" w:rsidRDefault="00AB7189" w:rsidP="00AB7189">
      <w:pPr>
        <w:pStyle w:val="Body"/>
      </w:pPr>
      <w:r>
        <w:t>Winkels mogen verkopen aan particulieren maar alleen door een afhaalpunt in de buitenlucht in te richten of te bezorgen. Bestellingen moeten online of telefonisch gedaan worden waarna de klant op een afgesproken tijdstip de bestelling kunnen afhalen.</w:t>
      </w:r>
      <w:r w:rsidR="00FE1FE7">
        <w:t xml:space="preserve"> </w:t>
      </w:r>
      <w:r>
        <w:t xml:space="preserve">Daarnaast mogen er reparaties verricht worden aan consumentengoederen. Doe dit op breng- en afhaalbasis. Showrooms blijven gesloten voor particuliere verkoop, business-to-businessverkoop is wel toegestaan. Indien noodzakelijk is het wel toegestaan om bij een particuliere klant thuis advies te geven. Dit kan vanzelfsprekend alleen onder voorwaarden van bezoek thuis (afstand houden, hygiëneregels). Houd in aanvulling hierop ook het </w:t>
      </w:r>
      <w:hyperlink r:id="rId57" w:history="1">
        <w:r w:rsidRPr="00FE1FE7">
          <w:rPr>
            <w:rStyle w:val="Hyperlink"/>
          </w:rPr>
          <w:t>Protocol Samen Veilig Doorwerken</w:t>
        </w:r>
      </w:hyperlink>
      <w:r>
        <w:t xml:space="preserve"> aan, dat beschrijft hoe er veilig bij particulieren achter de voordeur gewerkt kan worden.</w:t>
      </w:r>
    </w:p>
    <w:p w14:paraId="3F80E8CC" w14:textId="77777777" w:rsidR="00AB7189" w:rsidRDefault="00AB7189" w:rsidP="00AB7189">
      <w:pPr>
        <w:pStyle w:val="Body"/>
      </w:pPr>
    </w:p>
    <w:p w14:paraId="4F6FBE4A" w14:textId="77777777" w:rsidR="00AB7189" w:rsidRDefault="00AB7189" w:rsidP="00AB7189">
      <w:pPr>
        <w:pStyle w:val="Body"/>
      </w:pPr>
      <w:r>
        <w:t xml:space="preserve">Samengevat:  </w:t>
      </w:r>
    </w:p>
    <w:p w14:paraId="0CE3F11B" w14:textId="77777777" w:rsidR="00AB7189" w:rsidRDefault="00AB7189" w:rsidP="00AB7189">
      <w:pPr>
        <w:pStyle w:val="Body"/>
      </w:pPr>
      <w:r>
        <w:t>•</w:t>
      </w:r>
      <w:r>
        <w:tab/>
        <w:t xml:space="preserve">Business to business verkoop is toegestaan.  </w:t>
      </w:r>
    </w:p>
    <w:p w14:paraId="1FA55295" w14:textId="77777777" w:rsidR="00AB7189" w:rsidRDefault="00AB7189" w:rsidP="00AB7189">
      <w:pPr>
        <w:pStyle w:val="Body"/>
      </w:pPr>
      <w:r>
        <w:t>•</w:t>
      </w:r>
      <w:r>
        <w:tab/>
        <w:t xml:space="preserve">Je mag aan particulieren alleen verkopen op basis van bestellen en afhalen of bezorgen.  </w:t>
      </w:r>
    </w:p>
    <w:p w14:paraId="245DD354" w14:textId="77777777" w:rsidR="00AB7189" w:rsidRDefault="00AB7189" w:rsidP="00AB7189">
      <w:pPr>
        <w:pStyle w:val="Body"/>
      </w:pPr>
      <w:r>
        <w:t>•</w:t>
      </w:r>
      <w:r>
        <w:tab/>
        <w:t xml:space="preserve">Als je een reparatiepunt hebt, mag je wel repareren maar niet verkopen.  </w:t>
      </w:r>
    </w:p>
    <w:p w14:paraId="3E811602" w14:textId="77777777" w:rsidR="00AB7189" w:rsidRDefault="00AB7189" w:rsidP="00B768CB">
      <w:pPr>
        <w:pStyle w:val="Body"/>
        <w:ind w:left="708" w:hanging="708"/>
      </w:pPr>
      <w:r>
        <w:t>•</w:t>
      </w:r>
      <w:r>
        <w:tab/>
        <w:t xml:space="preserve">Showrooms zijn momenteel gesloten (ipv moeten sluiten) voor particulieren, een adviesgesprek mag wel bij de particulier thuis plaatsvinden. </w:t>
      </w:r>
    </w:p>
    <w:p w14:paraId="579886A1" w14:textId="77777777" w:rsidR="00B768CB" w:rsidRDefault="00B768CB" w:rsidP="00AB7189">
      <w:pPr>
        <w:pStyle w:val="Body"/>
      </w:pPr>
    </w:p>
    <w:p w14:paraId="7936120E" w14:textId="5077401C" w:rsidR="00AB7189" w:rsidRDefault="00AB7189" w:rsidP="00AB7189">
      <w:pPr>
        <w:pStyle w:val="Body"/>
      </w:pPr>
      <w:r>
        <w:t xml:space="preserve">Dit antwoord is gebaseerd op de website van de Rijksoverheid, zie voor meer informatie: </w:t>
      </w:r>
      <w:hyperlink r:id="rId58" w:history="1">
        <w:r w:rsidRPr="00B768CB">
          <w:rPr>
            <w:rStyle w:val="Hyperlink"/>
          </w:rPr>
          <w:t>Open en gesloten winkels tijdens de lockdown.</w:t>
        </w:r>
      </w:hyperlink>
      <w:r>
        <w:t xml:space="preserve"> </w:t>
      </w:r>
    </w:p>
    <w:p w14:paraId="545B74BD" w14:textId="16B901E7" w:rsidR="00DD2BCC" w:rsidRPr="00DD2BCC" w:rsidRDefault="00DD2BCC" w:rsidP="00DD2BCC">
      <w:pPr>
        <w:pStyle w:val="Body"/>
      </w:pPr>
      <w:r>
        <w:t> </w:t>
      </w:r>
    </w:p>
    <w:p w14:paraId="2384F86E" w14:textId="269BC05A" w:rsidR="00652F65" w:rsidRDefault="00652F65" w:rsidP="00652F65">
      <w:pPr>
        <w:pStyle w:val="Kop2"/>
      </w:pPr>
      <w:bookmarkStart w:id="162" w:name="_Toc63759521"/>
      <w:r>
        <w:t>Ik heb specifieke vragen op arbogebied rondom Corona, bij wie kan ik terecht?</w:t>
      </w:r>
      <w:bookmarkEnd w:id="162"/>
    </w:p>
    <w:p w14:paraId="3F3B542D" w14:textId="77777777" w:rsidR="00652F65" w:rsidRDefault="00652F65" w:rsidP="00652F65">
      <w:r w:rsidRPr="00257DA6">
        <w:t>Heb je vragen over Corona op het terrein van ‘veilig en gezond werken’, stel dan je vraag aan de </w:t>
      </w:r>
      <w:hyperlink r:id="rId59" w:tgtFrame="_blank" w:history="1">
        <w:r w:rsidRPr="00257DA6">
          <w:rPr>
            <w:rStyle w:val="Hyperlink"/>
          </w:rPr>
          <w:t>Helpdesk Corona Bouw &amp; Techniek</w:t>
        </w:r>
      </w:hyperlink>
      <w:r w:rsidRPr="00257DA6">
        <w:t>.</w:t>
      </w:r>
    </w:p>
    <w:p w14:paraId="62190F5F" w14:textId="77777777" w:rsidR="00652F65" w:rsidRDefault="00652F65" w:rsidP="00652F65"/>
    <w:p w14:paraId="5BAFD072" w14:textId="77777777" w:rsidR="001C08C2" w:rsidRDefault="001C08C2" w:rsidP="001C08C2">
      <w:pPr>
        <w:pStyle w:val="Kop2"/>
      </w:pPr>
      <w:bookmarkStart w:id="163" w:name="_Toc63759522"/>
      <w:bookmarkEnd w:id="160"/>
      <w:r>
        <w:t>Ik wil advies van een arts, maar ben zzp-er en heb geen bedrijfsarts.</w:t>
      </w:r>
      <w:bookmarkEnd w:id="163"/>
    </w:p>
    <w:p w14:paraId="02DC858D" w14:textId="77777777" w:rsidR="001C08C2" w:rsidRDefault="001C08C2" w:rsidP="001C08C2">
      <w:r w:rsidRPr="00257DA6">
        <w:t>Als je geen bedrijfsarts hebt, bijvoorbeeld omdat je zzp-er bent, neem dan contact op met de </w:t>
      </w:r>
      <w:hyperlink r:id="rId60" w:history="1">
        <w:r w:rsidRPr="00257DA6">
          <w:rPr>
            <w:rStyle w:val="Hyperlink"/>
          </w:rPr>
          <w:t>Helpdesk Corona Bouw &amp; Techniek</w:t>
        </w:r>
      </w:hyperlink>
      <w:r w:rsidRPr="00257DA6">
        <w:t> via de telefoon, mail of chat. Wij brengen je dan in contact met een bedrijfsarts.</w:t>
      </w:r>
    </w:p>
    <w:p w14:paraId="287C9CE9" w14:textId="77777777" w:rsidR="001C08C2" w:rsidRPr="00823111" w:rsidRDefault="001C08C2" w:rsidP="001C08C2"/>
    <w:p w14:paraId="4F9C5CA0" w14:textId="77777777" w:rsidR="001C08C2" w:rsidRDefault="001C08C2" w:rsidP="001C08C2">
      <w:pPr>
        <w:pStyle w:val="Kop2"/>
      </w:pPr>
      <w:bookmarkStart w:id="164" w:name="_Toc63759523"/>
      <w:r>
        <w:t>Ik ben BHV-er. Kan ik eerste hulp blijven verlenen aan werknemers?</w:t>
      </w:r>
      <w:bookmarkEnd w:id="164"/>
    </w:p>
    <w:p w14:paraId="0D92BC74" w14:textId="18D4D143" w:rsidR="00C10DA5" w:rsidRPr="00E44794" w:rsidRDefault="001C08C2" w:rsidP="00C10DA5">
      <w:r w:rsidRPr="00E44794">
        <w:t>Ja</w:t>
      </w:r>
      <w:r w:rsidR="00E44794" w:rsidRPr="00652F65">
        <w:t>,</w:t>
      </w:r>
      <w:r w:rsidR="00C10DA5" w:rsidRPr="00E44794">
        <w:t xml:space="preserve"> je kunt hulp bieden </w:t>
      </w:r>
      <w:r w:rsidR="00E44794" w:rsidRPr="00652F65">
        <w:t xml:space="preserve">maar je moet </w:t>
      </w:r>
      <w:r w:rsidR="00E44794">
        <w:t>wel met een aantal dingen rekening houden. Check de richtlijnen van jouw BHV-organisatie om altijd up to date te zijn.</w:t>
      </w:r>
    </w:p>
    <w:p w14:paraId="35C403F7" w14:textId="6C08E998" w:rsidR="00E44794" w:rsidRDefault="00E44794" w:rsidP="00E44794">
      <w:r w:rsidRPr="00652F65">
        <w:t>Draag een mondkapje bij het bieden van eerstehulp</w:t>
      </w:r>
    </w:p>
    <w:p w14:paraId="2CF65C8A" w14:textId="0248D867" w:rsidR="00E44794" w:rsidRDefault="00E44794" w:rsidP="00E44794"/>
    <w:p w14:paraId="3535361A" w14:textId="77777777" w:rsidR="00E44794" w:rsidRPr="00E44794" w:rsidRDefault="00E44794" w:rsidP="00E44794">
      <w:pPr>
        <w:rPr>
          <w:b/>
          <w:bCs/>
        </w:rPr>
      </w:pPr>
      <w:r w:rsidRPr="00E44794">
        <w:rPr>
          <w:b/>
          <w:bCs/>
        </w:rPr>
        <w:t>Werkwijze reanimeren</w:t>
      </w:r>
    </w:p>
    <w:p w14:paraId="3BD8DA32" w14:textId="77777777" w:rsidR="00E44794" w:rsidRPr="00652F65" w:rsidRDefault="00E44794" w:rsidP="008F05E2">
      <w:pPr>
        <w:numPr>
          <w:ilvl w:val="0"/>
          <w:numId w:val="48"/>
        </w:numPr>
      </w:pPr>
      <w:r w:rsidRPr="00652F65">
        <w:t>Beoordeel de ademhaling door alleen naar de borstkas te kijken, open de luchtweg niet,</w:t>
      </w:r>
    </w:p>
    <w:p w14:paraId="0937843D" w14:textId="77777777" w:rsidR="00E44794" w:rsidRPr="00652F65" w:rsidRDefault="00E44794" w:rsidP="008F05E2">
      <w:pPr>
        <w:numPr>
          <w:ilvl w:val="0"/>
          <w:numId w:val="48"/>
        </w:numPr>
      </w:pPr>
      <w:r w:rsidRPr="00652F65">
        <w:t>Bedek losjes de mond en neus met een doek of shawl geef GEEN beademingen, WEL borstcompressies,</w:t>
      </w:r>
    </w:p>
    <w:p w14:paraId="31D8C3FF" w14:textId="77777777" w:rsidR="00E44794" w:rsidRPr="00652F65" w:rsidRDefault="00E44794" w:rsidP="008F05E2">
      <w:pPr>
        <w:numPr>
          <w:ilvl w:val="0"/>
          <w:numId w:val="48"/>
        </w:numPr>
      </w:pPr>
      <w:r w:rsidRPr="00652F65">
        <w:t>Sluit de AED aan zo gauw deze beschikbaar is.</w:t>
      </w:r>
    </w:p>
    <w:p w14:paraId="63E3CB13" w14:textId="77777777" w:rsidR="00E44794" w:rsidRPr="00652F65" w:rsidRDefault="00E44794" w:rsidP="008F05E2">
      <w:pPr>
        <w:numPr>
          <w:ilvl w:val="0"/>
          <w:numId w:val="48"/>
        </w:numPr>
      </w:pPr>
      <w:r w:rsidRPr="00652F65">
        <w:t xml:space="preserve">Pas GEEN mond-op-mondbeademing toe. </w:t>
      </w:r>
    </w:p>
    <w:p w14:paraId="260A91D8" w14:textId="77777777" w:rsidR="00E44794" w:rsidRDefault="00E44794" w:rsidP="00C10DA5">
      <w:pPr>
        <w:rPr>
          <w:b/>
          <w:bCs/>
        </w:rPr>
      </w:pPr>
    </w:p>
    <w:p w14:paraId="1F03980E" w14:textId="77777777" w:rsidR="00C10DA5" w:rsidRPr="00E44794" w:rsidRDefault="00C10DA5" w:rsidP="00C10DA5">
      <w:pPr>
        <w:rPr>
          <w:b/>
          <w:bCs/>
        </w:rPr>
      </w:pPr>
      <w:r w:rsidRPr="00E44794">
        <w:rPr>
          <w:b/>
          <w:bCs/>
        </w:rPr>
        <w:lastRenderedPageBreak/>
        <w:t> Verder gelden de algemene regels</w:t>
      </w:r>
    </w:p>
    <w:p w14:paraId="67ED21B5" w14:textId="77777777" w:rsidR="00C10DA5" w:rsidRPr="00E44794" w:rsidRDefault="00C10DA5" w:rsidP="004C29C1">
      <w:pPr>
        <w:pStyle w:val="Lijstalinea"/>
        <w:numPr>
          <w:ilvl w:val="0"/>
          <w:numId w:val="37"/>
        </w:numPr>
      </w:pPr>
      <w:r w:rsidRPr="00E44794">
        <w:t>Gebruik handschoenen.</w:t>
      </w:r>
    </w:p>
    <w:p w14:paraId="0F3307AE" w14:textId="77777777" w:rsidR="00C10DA5" w:rsidRPr="00E44794" w:rsidRDefault="00C10DA5" w:rsidP="004C29C1">
      <w:pPr>
        <w:pStyle w:val="Lijstalinea"/>
        <w:numPr>
          <w:ilvl w:val="0"/>
          <w:numId w:val="37"/>
        </w:numPr>
      </w:pPr>
      <w:r w:rsidRPr="00E44794">
        <w:t xml:space="preserve">Schud geen handen. </w:t>
      </w:r>
    </w:p>
    <w:p w14:paraId="33BA5968" w14:textId="77777777" w:rsidR="00C10DA5" w:rsidRPr="00E44794" w:rsidRDefault="00C10DA5" w:rsidP="004C29C1">
      <w:pPr>
        <w:pStyle w:val="Lijstalinea"/>
        <w:numPr>
          <w:ilvl w:val="0"/>
          <w:numId w:val="37"/>
        </w:numPr>
      </w:pPr>
      <w:r w:rsidRPr="00E44794">
        <w:t xml:space="preserve">Raak je gezicht tijdens de hulpverlening niet aan. </w:t>
      </w:r>
    </w:p>
    <w:p w14:paraId="0F04B14B" w14:textId="77777777" w:rsidR="00C10DA5" w:rsidRPr="00E44794" w:rsidRDefault="00C10DA5" w:rsidP="004C29C1">
      <w:pPr>
        <w:pStyle w:val="Lijstalinea"/>
        <w:numPr>
          <w:ilvl w:val="0"/>
          <w:numId w:val="37"/>
        </w:numPr>
      </w:pPr>
      <w:r w:rsidRPr="00E44794">
        <w:t xml:space="preserve">Houd zoveel mogelijk afstand. </w:t>
      </w:r>
    </w:p>
    <w:p w14:paraId="42123ACD" w14:textId="77777777" w:rsidR="00C10DA5" w:rsidRPr="00E44794" w:rsidRDefault="00C10DA5" w:rsidP="004C29C1">
      <w:pPr>
        <w:pStyle w:val="Lijstalinea"/>
        <w:numPr>
          <w:ilvl w:val="0"/>
          <w:numId w:val="37"/>
        </w:numPr>
      </w:pPr>
      <w:r w:rsidRPr="00E44794">
        <w:t xml:space="preserve">Gooi de gebruikte materialen na afloop weg. </w:t>
      </w:r>
    </w:p>
    <w:p w14:paraId="0B057665" w14:textId="62D9F59B" w:rsidR="00C10DA5" w:rsidRPr="00E44794" w:rsidRDefault="00C10DA5" w:rsidP="004C29C1">
      <w:pPr>
        <w:pStyle w:val="Lijstalinea"/>
        <w:numPr>
          <w:ilvl w:val="0"/>
          <w:numId w:val="37"/>
        </w:numPr>
      </w:pPr>
      <w:r w:rsidRPr="00E44794">
        <w:t xml:space="preserve">Was je handen grondig met water en zeep of gebruik als dit niet beschikbaar is een desinfectiemiddel. </w:t>
      </w:r>
    </w:p>
    <w:p w14:paraId="1B618185" w14:textId="6B9BC04E" w:rsidR="001C08C2" w:rsidRDefault="001C08C2" w:rsidP="00C10DA5"/>
    <w:p w14:paraId="5B7D7408" w14:textId="77777777" w:rsidR="00652F65" w:rsidRDefault="00652F65" w:rsidP="00652F65">
      <w:pPr>
        <w:pStyle w:val="Kop2"/>
      </w:pPr>
      <w:bookmarkStart w:id="165" w:name="_Hlk37931089"/>
      <w:bookmarkStart w:id="166" w:name="_Toc63759524"/>
      <w:r>
        <w:t>Het VCA-diploma verloopt, hoe nu verder?</w:t>
      </w:r>
      <w:bookmarkEnd w:id="166"/>
    </w:p>
    <w:p w14:paraId="76D94B7E" w14:textId="77777777" w:rsidR="00652F65" w:rsidRDefault="00652F65" w:rsidP="00652F65">
      <w:pPr>
        <w:rPr>
          <w:rFonts w:asciiTheme="minorHAnsi" w:hAnsiTheme="minorHAnsi"/>
        </w:rPr>
      </w:pPr>
      <w:r>
        <w:t>Mensen die al een diploma hebben, en van wie het diploma verloopt tussen 13 maart en 1 juli 2020, krijgen dispensatie tot 1 september. Voor die tijd moet het examen gedaan zijn.</w:t>
      </w:r>
    </w:p>
    <w:p w14:paraId="115C1F98" w14:textId="3F34199A" w:rsidR="00652F65" w:rsidRPr="00257DA6" w:rsidRDefault="005D6314" w:rsidP="00652F65">
      <w:r>
        <w:t xml:space="preserve">Voor meer informatie verwijzen wij naar de websites van </w:t>
      </w:r>
      <w:hyperlink r:id="rId61" w:tgtFrame="_blank" w:history="1">
        <w:r>
          <w:rPr>
            <w:rStyle w:val="Hyperlink"/>
          </w:rPr>
          <w:t xml:space="preserve">SSVV </w:t>
        </w:r>
      </w:hyperlink>
      <w:r>
        <w:t xml:space="preserve">en </w:t>
      </w:r>
      <w:hyperlink r:id="rId62" w:tgtFrame="_blank" w:history="1">
        <w:r>
          <w:rPr>
            <w:rStyle w:val="Hyperlink"/>
          </w:rPr>
          <w:t>VCA</w:t>
        </w:r>
      </w:hyperlink>
      <w:r>
        <w:t>.</w:t>
      </w:r>
    </w:p>
    <w:p w14:paraId="1634B442" w14:textId="77777777" w:rsidR="00652F65" w:rsidRDefault="00652F65" w:rsidP="00652F65">
      <w:pPr>
        <w:rPr>
          <w:rFonts w:asciiTheme="majorHAnsi" w:eastAsiaTheme="majorEastAsia" w:hAnsiTheme="majorHAnsi" w:cstheme="majorBidi"/>
          <w:color w:val="2EAEE4" w:themeColor="accent1" w:themeShade="BF"/>
          <w:sz w:val="26"/>
          <w:szCs w:val="26"/>
        </w:rPr>
      </w:pPr>
      <w:r>
        <w:br w:type="page"/>
      </w:r>
    </w:p>
    <w:p w14:paraId="7EF3F7A1" w14:textId="77777777" w:rsidR="00652F65" w:rsidRPr="001C08C2" w:rsidRDefault="00652F65" w:rsidP="00652F65"/>
    <w:p w14:paraId="64BE94F3" w14:textId="77777777" w:rsidR="00853DA1" w:rsidRDefault="00853DA1" w:rsidP="00853DA1">
      <w:pPr>
        <w:pStyle w:val="Kop2"/>
      </w:pPr>
      <w:bookmarkStart w:id="167" w:name="_Toc63759525"/>
      <w:r>
        <w:t>De keuring voor het uitvoeren van bodemsaneringswerk verloopt voor een werknemer. Wat nu?</w:t>
      </w:r>
      <w:bookmarkEnd w:id="167"/>
    </w:p>
    <w:bookmarkEnd w:id="165"/>
    <w:p w14:paraId="7E652842" w14:textId="77777777" w:rsidR="00853DA1" w:rsidRDefault="00853DA1" w:rsidP="00853DA1">
      <w:r>
        <w:t>In de Arbowet en de cao Bouw &amp; Infra staan verplichtingen voor het arbeidsgezondheidskundig onderzoek, uitgevoerd door de bedrijfsarts. Werknemers hebben recht op een jaarlijks ‘GPO werken in vervuilde grond of water’. Hetzelfde geldt voor het werk op terreinen van de chemische industrie. Op voorschrift van de Nederlandse Vereniging voor Arbeids- en Bedrijfsgeneeskunde (NVAB) voeren bedrijfsartsen tot nader bericht spreekuren zoveel mogelijk telefonisch uit. Medisch onderzoek is opgeschort, tenzij dat dringend noodzakelijk of wettelijk voorgeschreven is. In de Wet en de cao Bouw &amp; Infra staan geen harde datums voor de geldigheid van het medisch onderzoek voor bodemsaneringswerk. Het expertteam van de helpdesk Corona adviseert dit onderzoek later in het jaar in te halen. De bedrijfsarts en arbeidshygiënist kunnen advies geven als er vragen zijn over de ernst van de arbeidsrisico’s, het medisch onderzoek en de zorg voor de werknemers.</w:t>
      </w:r>
    </w:p>
    <w:p w14:paraId="50FA1EE5" w14:textId="1A7DC121" w:rsidR="00853DA1" w:rsidRDefault="00853DA1" w:rsidP="00853DA1">
      <w:r>
        <w:t>Veel aannemers werken volgens de bepalingen van de CROW-400. Deze werkwijzer stelt dat de medische keuring voor bodemsaneringswerk in de meeste gevallen jaarlijks moet plaatsvinden, met een maximale uitloop van één maand. De bedrijfsarts mag vanuit de CROW-400 advies geven voor maatwerk. Bij een conflict met een opdrachtgever of auditor adviseren we te wijzen op het advies van de NVAB en het expertteam van de helpdesk Corona. Vraag bij twijfel over het opschuiven van het medisch onderzoek advies aan de bedrijfsarts.</w:t>
      </w:r>
    </w:p>
    <w:p w14:paraId="6566C529" w14:textId="77777777" w:rsidR="00853DA1" w:rsidRDefault="00853DA1" w:rsidP="00853DA1"/>
    <w:p w14:paraId="05063BB6" w14:textId="77777777" w:rsidR="00853DA1" w:rsidRDefault="00853DA1" w:rsidP="00853DA1">
      <w:pPr>
        <w:pStyle w:val="Kop2"/>
      </w:pPr>
      <w:bookmarkStart w:id="168" w:name="_Toc63759526"/>
      <w:r>
        <w:t>Ik heb niet eerder in de bodemsanering gewerkt en moet medisch gekeurd worden. Wat moet ik doen?</w:t>
      </w:r>
      <w:bookmarkEnd w:id="168"/>
      <w:r>
        <w:t xml:space="preserve"> </w:t>
      </w:r>
    </w:p>
    <w:p w14:paraId="5B2D7840" w14:textId="77777777" w:rsidR="00853DA1" w:rsidRDefault="00853DA1" w:rsidP="00853DA1">
      <w:r>
        <w:t xml:space="preserve">In de Arbowet en de cao Bouw &amp; Infra staan verplichtingen voor het arbeidsgezondheidskundig onderzoek, uitgevoerd door de bedrijfsarts. Op voorschrift van de Nederlandse Vereniging voor Arbeids- en Bedrijfsgeneeskunde (NVAB) voeren bedrijfsartsen tot nader bericht spreekuren zoveel mogelijk telefonisch uit. Medisch onderzoek is opgeschort, tenzij dat dringend noodzakelijk of wettelijk voorgeschreven is. Het expertteam van de helpdesk Corona adviseert het medisch onderzoek voor werk in de bodemsanering of op een terrein van de chemische industrie zoveel mogelijk te vervangen door een preventief spreekuur en het ‘GPO werken in vervuilde grond of water’ later in het jaar in te halen. </w:t>
      </w:r>
    </w:p>
    <w:p w14:paraId="7A6B25DC" w14:textId="77777777" w:rsidR="00853DA1" w:rsidRDefault="00853DA1" w:rsidP="00853DA1"/>
    <w:p w14:paraId="4D8FC33F" w14:textId="75FA0197" w:rsidR="00B157CA" w:rsidRDefault="00853DA1" w:rsidP="00B157CA">
      <w:r>
        <w:t>Veel aannemers werken volgens de bepalingen van de CROW-400. Deze werkwijzer stelt de medische keuring voor bodemsaneringswerk verplicht. Bij een conflict met een opdrachtgever of auditor adviseren we te wijzen op het advies van de NVAB en het expertteam van de helpdesk Corona.</w:t>
      </w:r>
    </w:p>
    <w:sectPr w:rsidR="00B157CA" w:rsidSect="007F0A1C">
      <w:headerReference w:type="default" r:id="rId63"/>
      <w:footerReference w:type="default" r:id="rId64"/>
      <w:headerReference w:type="first" r:id="rId65"/>
      <w:footerReference w:type="first" r:id="rId66"/>
      <w:pgSz w:w="11906" w:h="16838" w:code="9"/>
      <w:pgMar w:top="1191" w:right="1191" w:bottom="2381" w:left="1191" w:header="51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33E57" w14:textId="77777777" w:rsidR="00534DC4" w:rsidRDefault="00534DC4" w:rsidP="00C877ED">
      <w:pPr>
        <w:spacing w:after="0" w:line="240" w:lineRule="auto"/>
      </w:pPr>
      <w:r>
        <w:separator/>
      </w:r>
    </w:p>
  </w:endnote>
  <w:endnote w:type="continuationSeparator" w:id="0">
    <w:p w14:paraId="48B7C89C" w14:textId="77777777" w:rsidR="00534DC4" w:rsidRDefault="00534DC4" w:rsidP="00C877ED">
      <w:pPr>
        <w:spacing w:after="0" w:line="240" w:lineRule="auto"/>
      </w:pPr>
      <w:r>
        <w:continuationSeparator/>
      </w:r>
    </w:p>
  </w:endnote>
  <w:endnote w:type="continuationNotice" w:id="1">
    <w:p w14:paraId="585ABBEE" w14:textId="77777777" w:rsidR="00534DC4" w:rsidRDefault="00534D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Std 35 Thin">
    <w:altName w:val="Malgun Gothic"/>
    <w:charset w:val="00"/>
    <w:family w:val="swiss"/>
    <w:pitch w:val="variable"/>
    <w:sig w:usb0="E00002EF" w:usb1="5000205B" w:usb2="00000002" w:usb3="00000000" w:csb0="0000009F" w:csb1="00000000"/>
  </w:font>
  <w:font w:name="ARS Maquette Pro">
    <w:panose1 w:val="00000000000000000000"/>
    <w:charset w:val="00"/>
    <w:family w:val="modern"/>
    <w:notTrueType/>
    <w:pitch w:val="variable"/>
    <w:sig w:usb0="A00000BF" w:usb1="4000E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HDEBA G+ Rijksoverheid Sans Tex">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2DEC7" w14:textId="77777777" w:rsidR="0045440F" w:rsidRDefault="0045440F" w:rsidP="007F0A1C">
    <w:pPr>
      <w:spacing w:after="240" w:line="170" w:lineRule="exact"/>
    </w:pPr>
    <w:r w:rsidRPr="007F0A1C">
      <w:rPr>
        <w:rStyle w:val="KleinkopjeChar"/>
      </w:rPr>
      <w:t>pagina</w:t>
    </w:r>
    <w:r w:rsidRPr="007F0A1C">
      <w:rPr>
        <w:smallCaps/>
        <w:sz w:val="14"/>
      </w:rPr>
      <w:br/>
    </w:r>
    <w:r w:rsidRPr="007F0A1C">
      <w:rPr>
        <w:smallCaps/>
        <w:sz w:val="14"/>
      </w:rPr>
      <w:fldChar w:fldCharType="begin"/>
    </w:r>
    <w:r w:rsidRPr="007F0A1C">
      <w:rPr>
        <w:smallCaps/>
        <w:sz w:val="14"/>
      </w:rPr>
      <w:instrText xml:space="preserve"> PAGE   \* MERGEFORMAT </w:instrText>
    </w:r>
    <w:r w:rsidRPr="007F0A1C">
      <w:rPr>
        <w:smallCaps/>
        <w:sz w:val="14"/>
      </w:rPr>
      <w:fldChar w:fldCharType="separate"/>
    </w:r>
    <w:r w:rsidRPr="007F0A1C">
      <w:rPr>
        <w:smallCaps/>
        <w:sz w:val="14"/>
      </w:rPr>
      <w:t>2</w:t>
    </w:r>
    <w:r w:rsidRPr="007F0A1C">
      <w:rPr>
        <w:smallCaps/>
        <w:sz w:val="14"/>
      </w:rPr>
      <w:fldChar w:fldCharType="end"/>
    </w:r>
    <w:r w:rsidRPr="007F0A1C">
      <w:rPr>
        <w:smallCaps/>
        <w:sz w:val="14"/>
      </w:rPr>
      <w:t xml:space="preserve"> van </w:t>
    </w:r>
    <w:r w:rsidRPr="007F0A1C">
      <w:rPr>
        <w:smallCaps/>
        <w:sz w:val="14"/>
      </w:rPr>
      <w:fldChar w:fldCharType="begin"/>
    </w:r>
    <w:r w:rsidRPr="007F0A1C">
      <w:rPr>
        <w:smallCaps/>
        <w:sz w:val="14"/>
      </w:rPr>
      <w:instrText xml:space="preserve"> NUMPAGES   \* MERGEFORMAT </w:instrText>
    </w:r>
    <w:r w:rsidRPr="007F0A1C">
      <w:rPr>
        <w:smallCaps/>
        <w:sz w:val="14"/>
      </w:rPr>
      <w:fldChar w:fldCharType="separate"/>
    </w:r>
    <w:r w:rsidRPr="007F0A1C">
      <w:rPr>
        <w:smallCaps/>
        <w:sz w:val="14"/>
      </w:rPr>
      <w:t>2</w:t>
    </w:r>
    <w:r w:rsidRPr="007F0A1C">
      <w:rPr>
        <w:smallCaps/>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867ED" w14:textId="77777777" w:rsidR="0045440F" w:rsidRDefault="0045440F">
    <w:pPr>
      <w:pStyle w:val="Voettekst"/>
    </w:pPr>
    <w:r>
      <w:rPr>
        <w:noProof/>
        <w:lang w:eastAsia="nl-NL"/>
      </w:rPr>
      <w:drawing>
        <wp:anchor distT="0" distB="0" distL="114300" distR="114300" simplePos="0" relativeHeight="251658241" behindDoc="1" locked="1" layoutInCell="1" allowOverlap="1" wp14:anchorId="73CC92BE" wp14:editId="0A2685B4">
          <wp:simplePos x="0" y="0"/>
          <wp:positionH relativeFrom="page">
            <wp:posOffset>6163945</wp:posOffset>
          </wp:positionH>
          <wp:positionV relativeFrom="page">
            <wp:posOffset>392430</wp:posOffset>
          </wp:positionV>
          <wp:extent cx="1080000" cy="633600"/>
          <wp:effectExtent l="0" t="0" r="6350" b="0"/>
          <wp:wrapNone/>
          <wp:docPr id="2" name="logo volandis v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olandis.JPG"/>
                  <pic:cNvPicPr/>
                </pic:nvPicPr>
                <pic:blipFill>
                  <a:blip r:embed="rId1">
                    <a:extLst>
                      <a:ext uri="{28A0092B-C50C-407E-A947-70E740481C1C}">
                        <a14:useLocalDpi xmlns:a14="http://schemas.microsoft.com/office/drawing/2010/main" val="0"/>
                      </a:ext>
                    </a:extLst>
                  </a:blip>
                  <a:stretch>
                    <a:fillRect/>
                  </a:stretch>
                </pic:blipFill>
                <pic:spPr>
                  <a:xfrm>
                    <a:off x="0" y="0"/>
                    <a:ext cx="1080000" cy="63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6EE9E" w14:textId="77777777" w:rsidR="00534DC4" w:rsidRDefault="00534DC4" w:rsidP="00C877ED">
      <w:pPr>
        <w:spacing w:after="0" w:line="240" w:lineRule="auto"/>
      </w:pPr>
      <w:r>
        <w:separator/>
      </w:r>
    </w:p>
  </w:footnote>
  <w:footnote w:type="continuationSeparator" w:id="0">
    <w:p w14:paraId="651A69B2" w14:textId="77777777" w:rsidR="00534DC4" w:rsidRDefault="00534DC4" w:rsidP="00C877ED">
      <w:pPr>
        <w:spacing w:after="0" w:line="240" w:lineRule="auto"/>
      </w:pPr>
      <w:r>
        <w:continuationSeparator/>
      </w:r>
    </w:p>
  </w:footnote>
  <w:footnote w:type="continuationNotice" w:id="1">
    <w:p w14:paraId="0EB284C3" w14:textId="77777777" w:rsidR="00534DC4" w:rsidRDefault="00534D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00B70" w14:textId="77777777" w:rsidR="0045440F" w:rsidRDefault="0045440F" w:rsidP="00EB6DE5">
    <w:pPr>
      <w:pStyle w:val="Body"/>
    </w:pPr>
    <w:r>
      <w:rPr>
        <w:noProof/>
        <w:lang w:eastAsia="nl-NL"/>
      </w:rPr>
      <w:drawing>
        <wp:anchor distT="0" distB="0" distL="114300" distR="114300" simplePos="0" relativeHeight="251658243" behindDoc="1" locked="1" layoutInCell="1" allowOverlap="1" wp14:anchorId="398B907A" wp14:editId="3A327874">
          <wp:simplePos x="0" y="0"/>
          <wp:positionH relativeFrom="page">
            <wp:posOffset>6156960</wp:posOffset>
          </wp:positionH>
          <wp:positionV relativeFrom="page">
            <wp:posOffset>10225405</wp:posOffset>
          </wp:positionV>
          <wp:extent cx="1080000" cy="208800"/>
          <wp:effectExtent l="0" t="0" r="6350" b="1270"/>
          <wp:wrapNone/>
          <wp:docPr id="7" name="url volandis.nl vo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andis-url-paars.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0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DDE8F" w14:textId="77777777" w:rsidR="0045440F" w:rsidRDefault="0045440F">
    <w:pPr>
      <w:pStyle w:val="Koptekst"/>
    </w:pPr>
    <w:r w:rsidRPr="009F2D3A">
      <w:rPr>
        <w:noProof/>
      </w:rPr>
      <mc:AlternateContent>
        <mc:Choice Requires="wps">
          <w:drawing>
            <wp:anchor distT="45720" distB="45720" distL="114300" distR="114300" simplePos="0" relativeHeight="251658244" behindDoc="1" locked="1" layoutInCell="1" allowOverlap="1" wp14:anchorId="3D43D5B4" wp14:editId="6E6A32E1">
              <wp:simplePos x="0" y="0"/>
              <wp:positionH relativeFrom="page">
                <wp:posOffset>756285</wp:posOffset>
              </wp:positionH>
              <wp:positionV relativeFrom="page">
                <wp:posOffset>1602105</wp:posOffset>
              </wp:positionV>
              <wp:extent cx="1861200" cy="162000"/>
              <wp:effectExtent l="0" t="0" r="5715" b="9525"/>
              <wp:wrapNone/>
              <wp:docPr id="26" name="bedrijfsvertrouwelijk"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200" cy="162000"/>
                      </a:xfrm>
                      <a:prstGeom prst="rect">
                        <a:avLst/>
                      </a:prstGeom>
                      <a:solidFill>
                        <a:srgbClr val="EE9B33"/>
                      </a:solidFill>
                      <a:ln w="9525">
                        <a:noFill/>
                        <a:miter lim="800000"/>
                        <a:headEnd/>
                        <a:tailEnd/>
                      </a:ln>
                    </wps:spPr>
                    <wps:txbx>
                      <w:txbxContent>
                        <w:p w14:paraId="02E3F57A" w14:textId="77777777" w:rsidR="0045440F" w:rsidRPr="00785FB1" w:rsidRDefault="0045440F" w:rsidP="009F2D3A">
                          <w:pPr>
                            <w:spacing w:after="0" w:line="220" w:lineRule="exact"/>
                            <w:rPr>
                              <w:b/>
                              <w:bCs/>
                              <w:color w:val="FFFFFF" w:themeColor="background1"/>
                              <w:spacing w:val="20"/>
                              <w:sz w:val="22"/>
                              <w:szCs w:val="24"/>
                            </w:rPr>
                          </w:pPr>
                          <w:r>
                            <w:rPr>
                              <w:b/>
                              <w:bCs/>
                              <w:color w:val="FFFFFF" w:themeColor="background1"/>
                              <w:spacing w:val="20"/>
                              <w:sz w:val="22"/>
                              <w:szCs w:val="24"/>
                            </w:rPr>
                            <w:t>BEDRIJFS</w:t>
                          </w:r>
                          <w:r w:rsidRPr="00785FB1">
                            <w:rPr>
                              <w:b/>
                              <w:bCs/>
                              <w:color w:val="FFFFFF" w:themeColor="background1"/>
                              <w:spacing w:val="20"/>
                              <w:sz w:val="22"/>
                              <w:szCs w:val="24"/>
                            </w:rPr>
                            <w:t>VERTROUWELIJK</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3D5B4" id="_x0000_t202" coordsize="21600,21600" o:spt="202" path="m,l,21600r21600,l21600,xe">
              <v:stroke joinstyle="miter"/>
              <v:path gradientshapeok="t" o:connecttype="rect"/>
            </v:shapetype>
            <v:shape id="bedrijfsvertrouwelijk" o:spid="_x0000_s1026" type="#_x0000_t202" style="position:absolute;margin-left:59.55pt;margin-top:126.15pt;width:146.55pt;height:12.75pt;z-index:-251658236;visibility:hidden;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" fillcolor="#ee9b33" stroked="f">
              <v:textbox inset="1mm,0,1mm,0">
                <w:txbxContent>
                  <w:p w14:paraId="02E3F57A" w14:textId="77777777" w:rsidR="0045440F" w:rsidRPr="00785FB1" w:rsidRDefault="0045440F" w:rsidP="009F2D3A">
                    <w:pPr>
                      <w:spacing w:after="0" w:line="220" w:lineRule="exact"/>
                      <w:rPr>
                        <w:b/>
                        <w:bCs/>
                        <w:color w:val="FFFFFF" w:themeColor="background1"/>
                        <w:spacing w:val="20"/>
                        <w:sz w:val="22"/>
                        <w:szCs w:val="24"/>
                      </w:rPr>
                    </w:pPr>
                    <w:r>
                      <w:rPr>
                        <w:b/>
                        <w:bCs/>
                        <w:color w:val="FFFFFF" w:themeColor="background1"/>
                        <w:spacing w:val="20"/>
                        <w:sz w:val="22"/>
                        <w:szCs w:val="24"/>
                      </w:rPr>
                      <w:t>BEDRIJFS</w:t>
                    </w:r>
                    <w:r w:rsidRPr="00785FB1">
                      <w:rPr>
                        <w:b/>
                        <w:bCs/>
                        <w:color w:val="FFFFFF" w:themeColor="background1"/>
                        <w:spacing w:val="20"/>
                        <w:sz w:val="22"/>
                        <w:szCs w:val="24"/>
                      </w:rPr>
                      <w:t>VERTROUWELIJK</w:t>
                    </w:r>
                  </w:p>
                </w:txbxContent>
              </v:textbox>
              <w10:wrap anchorx="page" anchory="page"/>
              <w10:anchorlock/>
            </v:shape>
          </w:pict>
        </mc:Fallback>
      </mc:AlternateContent>
    </w:r>
    <w:r w:rsidRPr="009F2D3A">
      <w:rPr>
        <w:noProof/>
      </w:rPr>
      <mc:AlternateContent>
        <mc:Choice Requires="wps">
          <w:drawing>
            <wp:anchor distT="45720" distB="45720" distL="114300" distR="114300" simplePos="0" relativeHeight="251658245" behindDoc="1" locked="1" layoutInCell="1" allowOverlap="1" wp14:anchorId="7B2ECF6E" wp14:editId="4DD8AC2A">
              <wp:simplePos x="0" y="0"/>
              <wp:positionH relativeFrom="page">
                <wp:posOffset>756285</wp:posOffset>
              </wp:positionH>
              <wp:positionV relativeFrom="page">
                <wp:posOffset>1782445</wp:posOffset>
              </wp:positionV>
              <wp:extent cx="1116000" cy="162000"/>
              <wp:effectExtent l="0" t="0" r="8255" b="9525"/>
              <wp:wrapNone/>
              <wp:docPr id="27" name="aangetekend"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162000"/>
                      </a:xfrm>
                      <a:prstGeom prst="rect">
                        <a:avLst/>
                      </a:prstGeom>
                      <a:solidFill>
                        <a:srgbClr val="EE9B33"/>
                      </a:solidFill>
                      <a:ln w="9525">
                        <a:noFill/>
                        <a:miter lim="800000"/>
                        <a:headEnd/>
                        <a:tailEnd/>
                      </a:ln>
                    </wps:spPr>
                    <wps:txbx>
                      <w:txbxContent>
                        <w:p w14:paraId="6D17726D" w14:textId="77777777" w:rsidR="0045440F" w:rsidRPr="00785FB1" w:rsidRDefault="0045440F" w:rsidP="009F2D3A">
                          <w:pPr>
                            <w:spacing w:after="0" w:line="220" w:lineRule="exact"/>
                            <w:rPr>
                              <w:b/>
                              <w:bCs/>
                              <w:color w:val="FFFFFF" w:themeColor="background1"/>
                              <w:spacing w:val="20"/>
                              <w:sz w:val="22"/>
                              <w:szCs w:val="24"/>
                            </w:rPr>
                          </w:pPr>
                          <w:r>
                            <w:rPr>
                              <w:b/>
                              <w:bCs/>
                              <w:color w:val="FFFFFF" w:themeColor="background1"/>
                              <w:spacing w:val="20"/>
                              <w:sz w:val="22"/>
                              <w:szCs w:val="24"/>
                            </w:rPr>
                            <w:t>AANGETEKEND</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2ECF6E" id="aangetekend" o:spid="_x0000_s1027" type="#_x0000_t202" style="position:absolute;margin-left:59.55pt;margin-top:140.35pt;width:87.85pt;height:12.75pt;z-index:-251658235;visibility:hidden;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" fillcolor="#ee9b33" stroked="f">
              <v:textbox inset="1mm,0,1mm,0">
                <w:txbxContent>
                  <w:p w14:paraId="6D17726D" w14:textId="77777777" w:rsidR="0045440F" w:rsidRPr="00785FB1" w:rsidRDefault="0045440F" w:rsidP="009F2D3A">
                    <w:pPr>
                      <w:spacing w:after="0" w:line="220" w:lineRule="exact"/>
                      <w:rPr>
                        <w:b/>
                        <w:bCs/>
                        <w:color w:val="FFFFFF" w:themeColor="background1"/>
                        <w:spacing w:val="20"/>
                        <w:sz w:val="22"/>
                        <w:szCs w:val="24"/>
                      </w:rPr>
                    </w:pPr>
                    <w:r>
                      <w:rPr>
                        <w:b/>
                        <w:bCs/>
                        <w:color w:val="FFFFFF" w:themeColor="background1"/>
                        <w:spacing w:val="20"/>
                        <w:sz w:val="22"/>
                        <w:szCs w:val="24"/>
                      </w:rPr>
                      <w:t>AANGETEKEND</w:t>
                    </w:r>
                  </w:p>
                </w:txbxContent>
              </v:textbox>
              <w10:wrap anchorx="page" anchory="page"/>
              <w10:anchorlock/>
            </v:shape>
          </w:pict>
        </mc:Fallback>
      </mc:AlternateContent>
    </w:r>
    <w:r w:rsidRPr="009F2D3A">
      <w:rPr>
        <w:noProof/>
      </w:rPr>
      <mc:AlternateContent>
        <mc:Choice Requires="wps">
          <w:drawing>
            <wp:anchor distT="45720" distB="45720" distL="114300" distR="114300" simplePos="0" relativeHeight="251658246" behindDoc="1" locked="1" layoutInCell="1" allowOverlap="1" wp14:anchorId="0C51B52E" wp14:editId="35A06B18">
              <wp:simplePos x="0" y="0"/>
              <wp:positionH relativeFrom="page">
                <wp:posOffset>756285</wp:posOffset>
              </wp:positionH>
              <wp:positionV relativeFrom="page">
                <wp:posOffset>1602105</wp:posOffset>
              </wp:positionV>
              <wp:extent cx="1782000" cy="162000"/>
              <wp:effectExtent l="0" t="0" r="8890" b="9525"/>
              <wp:wrapNone/>
              <wp:docPr id="25" name="strikt vertrouwelijk"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000" cy="162000"/>
                      </a:xfrm>
                      <a:prstGeom prst="rect">
                        <a:avLst/>
                      </a:prstGeom>
                      <a:solidFill>
                        <a:srgbClr val="EE9B33"/>
                      </a:solidFill>
                      <a:ln w="9525">
                        <a:noFill/>
                        <a:miter lim="800000"/>
                        <a:headEnd/>
                        <a:tailEnd/>
                      </a:ln>
                    </wps:spPr>
                    <wps:txbx>
                      <w:txbxContent>
                        <w:p w14:paraId="4F6F21FC" w14:textId="77777777" w:rsidR="0045440F" w:rsidRPr="00785FB1" w:rsidRDefault="0045440F" w:rsidP="009F2D3A">
                          <w:pPr>
                            <w:spacing w:after="0" w:line="220" w:lineRule="exact"/>
                            <w:rPr>
                              <w:b/>
                              <w:bCs/>
                              <w:color w:val="FFFFFF" w:themeColor="background1"/>
                              <w:spacing w:val="20"/>
                              <w:sz w:val="22"/>
                              <w:szCs w:val="24"/>
                            </w:rPr>
                          </w:pPr>
                          <w:r>
                            <w:rPr>
                              <w:b/>
                              <w:bCs/>
                              <w:color w:val="FFFFFF" w:themeColor="background1"/>
                              <w:spacing w:val="20"/>
                              <w:sz w:val="22"/>
                              <w:szCs w:val="24"/>
                            </w:rPr>
                            <w:t xml:space="preserve">STRIKT </w:t>
                          </w:r>
                          <w:r w:rsidRPr="00785FB1">
                            <w:rPr>
                              <w:b/>
                              <w:bCs/>
                              <w:color w:val="FFFFFF" w:themeColor="background1"/>
                              <w:spacing w:val="20"/>
                              <w:sz w:val="22"/>
                              <w:szCs w:val="24"/>
                            </w:rPr>
                            <w:t>VERTROUWELIJK</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51B52E" id="strikt vertrouwelijk" o:spid="_x0000_s1028" type="#_x0000_t202" style="position:absolute;margin-left:59.55pt;margin-top:126.15pt;width:140.3pt;height:12.75pt;z-index:-251658234;visibility:hidden;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" fillcolor="#ee9b33" stroked="f">
              <v:textbox inset="1mm,0,1mm,0">
                <w:txbxContent>
                  <w:p w14:paraId="4F6F21FC" w14:textId="77777777" w:rsidR="0045440F" w:rsidRPr="00785FB1" w:rsidRDefault="0045440F" w:rsidP="009F2D3A">
                    <w:pPr>
                      <w:spacing w:after="0" w:line="220" w:lineRule="exact"/>
                      <w:rPr>
                        <w:b/>
                        <w:bCs/>
                        <w:color w:val="FFFFFF" w:themeColor="background1"/>
                        <w:spacing w:val="20"/>
                        <w:sz w:val="22"/>
                        <w:szCs w:val="24"/>
                      </w:rPr>
                    </w:pPr>
                    <w:r>
                      <w:rPr>
                        <w:b/>
                        <w:bCs/>
                        <w:color w:val="FFFFFF" w:themeColor="background1"/>
                        <w:spacing w:val="20"/>
                        <w:sz w:val="22"/>
                        <w:szCs w:val="24"/>
                      </w:rPr>
                      <w:t xml:space="preserve">STRIKT </w:t>
                    </w:r>
                    <w:r w:rsidRPr="00785FB1">
                      <w:rPr>
                        <w:b/>
                        <w:bCs/>
                        <w:color w:val="FFFFFF" w:themeColor="background1"/>
                        <w:spacing w:val="20"/>
                        <w:sz w:val="22"/>
                        <w:szCs w:val="24"/>
                      </w:rPr>
                      <w:t>VERTROUWELIJK</w:t>
                    </w:r>
                  </w:p>
                </w:txbxContent>
              </v:textbox>
              <w10:wrap anchorx="page" anchory="page"/>
              <w10:anchorlock/>
            </v:shape>
          </w:pict>
        </mc:Fallback>
      </mc:AlternateContent>
    </w:r>
    <w:r w:rsidRPr="009F2D3A">
      <w:rPr>
        <w:noProof/>
      </w:rPr>
      <mc:AlternateContent>
        <mc:Choice Requires="wps">
          <w:drawing>
            <wp:anchor distT="45720" distB="45720" distL="114300" distR="114300" simplePos="0" relativeHeight="251658247" behindDoc="1" locked="1" layoutInCell="1" allowOverlap="1" wp14:anchorId="66395933" wp14:editId="411FDF6E">
              <wp:simplePos x="0" y="0"/>
              <wp:positionH relativeFrom="page">
                <wp:posOffset>756285</wp:posOffset>
              </wp:positionH>
              <wp:positionV relativeFrom="topMargin">
                <wp:posOffset>1602105</wp:posOffset>
              </wp:positionV>
              <wp:extent cx="1224000" cy="162000"/>
              <wp:effectExtent l="0" t="0" r="0" b="9525"/>
              <wp:wrapNone/>
              <wp:docPr id="23" name="vertrouwelijk"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0" cy="162000"/>
                      </a:xfrm>
                      <a:prstGeom prst="rect">
                        <a:avLst/>
                      </a:prstGeom>
                      <a:solidFill>
                        <a:srgbClr val="EE9B33"/>
                      </a:solidFill>
                      <a:ln w="9525">
                        <a:noFill/>
                        <a:miter lim="800000"/>
                        <a:headEnd/>
                        <a:tailEnd/>
                      </a:ln>
                    </wps:spPr>
                    <wps:txbx>
                      <w:txbxContent>
                        <w:p w14:paraId="0867B9C5" w14:textId="77777777" w:rsidR="0045440F" w:rsidRPr="00785FB1" w:rsidRDefault="0045440F" w:rsidP="009F2D3A">
                          <w:pPr>
                            <w:spacing w:after="0" w:line="220" w:lineRule="exact"/>
                            <w:rPr>
                              <w:b/>
                              <w:bCs/>
                              <w:color w:val="FFFFFF" w:themeColor="background1"/>
                              <w:spacing w:val="20"/>
                              <w:sz w:val="22"/>
                              <w:szCs w:val="24"/>
                            </w:rPr>
                          </w:pPr>
                          <w:r w:rsidRPr="00785FB1">
                            <w:rPr>
                              <w:b/>
                              <w:bCs/>
                              <w:color w:val="FFFFFF" w:themeColor="background1"/>
                              <w:spacing w:val="20"/>
                              <w:sz w:val="22"/>
                              <w:szCs w:val="24"/>
                            </w:rPr>
                            <w:t>VERTROUWELIJK</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395933" id="vertrouwelijk" o:spid="_x0000_s1029" type="#_x0000_t202" style="position:absolute;margin-left:59.55pt;margin-top:126.15pt;width:96.4pt;height:12.75pt;z-index:-251658233;visibility:hidden;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" fillcolor="#ee9b33" stroked="f">
              <v:textbox inset="1mm,0,1mm,0">
                <w:txbxContent>
                  <w:p w14:paraId="0867B9C5" w14:textId="77777777" w:rsidR="0045440F" w:rsidRPr="00785FB1" w:rsidRDefault="0045440F" w:rsidP="009F2D3A">
                    <w:pPr>
                      <w:spacing w:after="0" w:line="220" w:lineRule="exact"/>
                      <w:rPr>
                        <w:b/>
                        <w:bCs/>
                        <w:color w:val="FFFFFF" w:themeColor="background1"/>
                        <w:spacing w:val="20"/>
                        <w:sz w:val="22"/>
                        <w:szCs w:val="24"/>
                      </w:rPr>
                    </w:pPr>
                    <w:r w:rsidRPr="00785FB1">
                      <w:rPr>
                        <w:b/>
                        <w:bCs/>
                        <w:color w:val="FFFFFF" w:themeColor="background1"/>
                        <w:spacing w:val="20"/>
                        <w:sz w:val="22"/>
                        <w:szCs w:val="24"/>
                      </w:rPr>
                      <w:t>VERTROUWELIJK</w:t>
                    </w:r>
                  </w:p>
                </w:txbxContent>
              </v:textbox>
              <w10:wrap anchorx="page" anchory="margin"/>
              <w10:anchorlock/>
            </v:shape>
          </w:pict>
        </mc:Fallback>
      </mc:AlternateContent>
    </w:r>
    <w:r>
      <w:rPr>
        <w:noProof/>
        <w:lang w:eastAsia="nl-NL"/>
      </w:rPr>
      <mc:AlternateContent>
        <mc:Choice Requires="wps">
          <w:drawing>
            <wp:anchor distT="45720" distB="45720" distL="114300" distR="114300" simplePos="0" relativeHeight="251658242" behindDoc="0" locked="1" layoutInCell="1" allowOverlap="0" wp14:anchorId="7ECB59FF" wp14:editId="5A488013">
              <wp:simplePos x="0" y="0"/>
              <wp:positionH relativeFrom="column">
                <wp:posOffset>5306060</wp:posOffset>
              </wp:positionH>
              <wp:positionV relativeFrom="page">
                <wp:posOffset>1122680</wp:posOffset>
              </wp:positionV>
              <wp:extent cx="1288415" cy="1403985"/>
              <wp:effectExtent l="0" t="0" r="6985" b="5715"/>
              <wp:wrapSquare wrapText="bothSides"/>
              <wp:docPr id="217" name="adr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403985"/>
                      </a:xfrm>
                      <a:prstGeom prst="rect">
                        <a:avLst/>
                      </a:prstGeom>
                      <a:solidFill>
                        <a:srgbClr val="FFFFFF"/>
                      </a:solidFill>
                      <a:ln w="9525">
                        <a:noFill/>
                        <a:miter lim="800000"/>
                        <a:headEnd/>
                        <a:tailEnd/>
                      </a:ln>
                    </wps:spPr>
                    <wps:txbx>
                      <w:txbxContent>
                        <w:p w14:paraId="72702733" w14:textId="77777777" w:rsidR="0045440F" w:rsidRDefault="0045440F" w:rsidP="005B5CC6">
                          <w:pPr>
                            <w:pStyle w:val="Klein"/>
                          </w:pPr>
                          <w:r>
                            <w:t>Ceintuurbaan 2-100a</w:t>
                          </w:r>
                          <w:r>
                            <w:br/>
                            <w:t>3847 LG Harderwijk</w:t>
                          </w:r>
                        </w:p>
                        <w:p w14:paraId="539CC10B" w14:textId="77777777" w:rsidR="0045440F" w:rsidRDefault="0045440F" w:rsidP="005B5CC6">
                          <w:pPr>
                            <w:pStyle w:val="Klein"/>
                          </w:pPr>
                        </w:p>
                        <w:p w14:paraId="3FA6A407" w14:textId="77777777" w:rsidR="0045440F" w:rsidRDefault="0045440F" w:rsidP="005B5CC6">
                          <w:pPr>
                            <w:pStyle w:val="Klein"/>
                          </w:pPr>
                          <w:r>
                            <w:t>Postbus 85</w:t>
                          </w:r>
                          <w:r>
                            <w:br/>
                            <w:t>3840 AB Harderwijk</w:t>
                          </w:r>
                        </w:p>
                        <w:p w14:paraId="76EF82FF" w14:textId="77777777" w:rsidR="0045440F" w:rsidRDefault="0045440F" w:rsidP="005B5CC6">
                          <w:pPr>
                            <w:pStyle w:val="Klein"/>
                          </w:pPr>
                        </w:p>
                        <w:p w14:paraId="5D816466" w14:textId="77777777" w:rsidR="0045440F" w:rsidRDefault="0045440F" w:rsidP="005B5CC6">
                          <w:pPr>
                            <w:pStyle w:val="Klein"/>
                          </w:pPr>
                          <w:r>
                            <w:t>0341 499 299</w:t>
                          </w:r>
                          <w:r>
                            <w:br/>
                            <w:t>info@volandis.nl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B59FF" id="adres" o:spid="_x0000_s1030" type="#_x0000_t202" style="position:absolute;margin-left:417.8pt;margin-top:88.4pt;width:101.45pt;height:110.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" o:allowoverlap="f" stroked="f">
              <v:textbox>
                <w:txbxContent>
                  <w:p w14:paraId="72702733" w14:textId="77777777" w:rsidR="0045440F" w:rsidRDefault="0045440F" w:rsidP="005B5CC6">
                    <w:pPr>
                      <w:pStyle w:val="Klein"/>
                    </w:pPr>
                    <w:r>
                      <w:t>Ceintuurbaan 2-100a</w:t>
                    </w:r>
                    <w:r>
                      <w:br/>
                      <w:t>3847 LG Harderwijk</w:t>
                    </w:r>
                  </w:p>
                  <w:p w14:paraId="539CC10B" w14:textId="77777777" w:rsidR="0045440F" w:rsidRDefault="0045440F" w:rsidP="005B5CC6">
                    <w:pPr>
                      <w:pStyle w:val="Klein"/>
                    </w:pPr>
                  </w:p>
                  <w:p w14:paraId="3FA6A407" w14:textId="77777777" w:rsidR="0045440F" w:rsidRDefault="0045440F" w:rsidP="005B5CC6">
                    <w:pPr>
                      <w:pStyle w:val="Klein"/>
                    </w:pPr>
                    <w:r>
                      <w:t>Postbus 85</w:t>
                    </w:r>
                    <w:r>
                      <w:br/>
                      <w:t>3840 AB Harderwijk</w:t>
                    </w:r>
                  </w:p>
                  <w:p w14:paraId="76EF82FF" w14:textId="77777777" w:rsidR="0045440F" w:rsidRDefault="0045440F" w:rsidP="005B5CC6">
                    <w:pPr>
                      <w:pStyle w:val="Klein"/>
                    </w:pPr>
                  </w:p>
                  <w:p w14:paraId="5D816466" w14:textId="77777777" w:rsidR="0045440F" w:rsidRDefault="0045440F" w:rsidP="005B5CC6">
                    <w:pPr>
                      <w:pStyle w:val="Klein"/>
                    </w:pPr>
                    <w:r>
                      <w:t>0341 499 299</w:t>
                    </w:r>
                    <w:r>
                      <w:br/>
                      <w:t>info@volandis.nl</w:t>
                    </w:r>
                  </w:p>
                </w:txbxContent>
              </v:textbox>
              <w10:wrap type="square" anchory="page"/>
              <w10:anchorlock/>
            </v:shape>
          </w:pict>
        </mc:Fallback>
      </mc:AlternateContent>
    </w:r>
    <w:r w:rsidRPr="00B14372">
      <w:rPr>
        <w:noProof/>
        <w:lang w:eastAsia="nl-NL"/>
      </w:rPr>
      <w:drawing>
        <wp:anchor distT="0" distB="0" distL="114300" distR="114300" simplePos="0" relativeHeight="251658240" behindDoc="1" locked="1" layoutInCell="1" allowOverlap="1" wp14:anchorId="2A663D3C" wp14:editId="2F47E297">
          <wp:simplePos x="0" y="0"/>
          <wp:positionH relativeFrom="page">
            <wp:posOffset>6156960</wp:posOffset>
          </wp:positionH>
          <wp:positionV relativeFrom="page">
            <wp:posOffset>10225405</wp:posOffset>
          </wp:positionV>
          <wp:extent cx="1080000" cy="208800"/>
          <wp:effectExtent l="0" t="0" r="6350" b="1270"/>
          <wp:wrapNone/>
          <wp:docPr id="4" name="url volandis.nl v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andis-url-paars.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0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28B1"/>
    <w:multiLevelType w:val="hybridMultilevel"/>
    <w:tmpl w:val="4F7EFA90"/>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866740E"/>
    <w:multiLevelType w:val="multilevel"/>
    <w:tmpl w:val="383E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44DD8"/>
    <w:multiLevelType w:val="hybridMultilevel"/>
    <w:tmpl w:val="4D32FC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1B683E"/>
    <w:multiLevelType w:val="multilevel"/>
    <w:tmpl w:val="D048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05CBC"/>
    <w:multiLevelType w:val="multilevel"/>
    <w:tmpl w:val="AE78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C1961"/>
    <w:multiLevelType w:val="multilevel"/>
    <w:tmpl w:val="BA2EF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53878"/>
    <w:multiLevelType w:val="hybridMultilevel"/>
    <w:tmpl w:val="08EC82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2184AFB"/>
    <w:multiLevelType w:val="multilevel"/>
    <w:tmpl w:val="7F8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4B0D1B"/>
    <w:multiLevelType w:val="hybridMultilevel"/>
    <w:tmpl w:val="DF7E9E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8A52CF"/>
    <w:multiLevelType w:val="hybridMultilevel"/>
    <w:tmpl w:val="17E4FF00"/>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14581624"/>
    <w:multiLevelType w:val="multilevel"/>
    <w:tmpl w:val="43FC8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D90F8D"/>
    <w:multiLevelType w:val="hybridMultilevel"/>
    <w:tmpl w:val="96E454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5730BF6"/>
    <w:multiLevelType w:val="hybridMultilevel"/>
    <w:tmpl w:val="D74281C4"/>
    <w:lvl w:ilvl="0" w:tplc="E1260B7C">
      <w:numFmt w:val="bullet"/>
      <w:lvlText w:val="-"/>
      <w:lvlJc w:val="left"/>
      <w:pPr>
        <w:ind w:left="2880" w:hanging="360"/>
      </w:pPr>
      <w:rPr>
        <w:rFonts w:ascii="Calibri" w:eastAsiaTheme="minorHAnsi" w:hAnsi="Calibri" w:cs="Calibri"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13" w15:restartNumberingAfterBreak="0">
    <w:nsid w:val="16B13A5B"/>
    <w:multiLevelType w:val="hybridMultilevel"/>
    <w:tmpl w:val="BE38F5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73759D5"/>
    <w:multiLevelType w:val="multilevel"/>
    <w:tmpl w:val="60620F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5" w:hanging="705"/>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9C36BA"/>
    <w:multiLevelType w:val="hybridMultilevel"/>
    <w:tmpl w:val="875424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CFB70DC"/>
    <w:multiLevelType w:val="multilevel"/>
    <w:tmpl w:val="FBE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932221"/>
    <w:multiLevelType w:val="hybridMultilevel"/>
    <w:tmpl w:val="FB1AAA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3280077"/>
    <w:multiLevelType w:val="hybridMultilevel"/>
    <w:tmpl w:val="FCAE506A"/>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39004E7"/>
    <w:multiLevelType w:val="hybridMultilevel"/>
    <w:tmpl w:val="865AB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447749E"/>
    <w:multiLevelType w:val="hybridMultilevel"/>
    <w:tmpl w:val="418E5DBA"/>
    <w:lvl w:ilvl="0" w:tplc="04130001">
      <w:start w:val="1"/>
      <w:numFmt w:val="bullet"/>
      <w:lvlText w:val=""/>
      <w:lvlJc w:val="left"/>
      <w:pPr>
        <w:ind w:left="720" w:hanging="360"/>
      </w:pPr>
      <w:rPr>
        <w:rFonts w:ascii="Symbol" w:hAnsi="Symbol" w:hint="default"/>
      </w:rPr>
    </w:lvl>
    <w:lvl w:ilvl="1" w:tplc="1A9C1BDA">
      <w:numFmt w:val="bullet"/>
      <w:lvlText w:val="•"/>
      <w:lvlJc w:val="left"/>
      <w:pPr>
        <w:ind w:left="1440" w:hanging="360"/>
      </w:pPr>
      <w:rPr>
        <w:rFonts w:ascii="Calibri" w:eastAsiaTheme="minorHAnsi" w:hAnsi="Calibri" w:cs="Calibri"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268045FD"/>
    <w:multiLevelType w:val="hybridMultilevel"/>
    <w:tmpl w:val="773A84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6B52BB1"/>
    <w:multiLevelType w:val="hybridMultilevel"/>
    <w:tmpl w:val="BB82F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B4D7487"/>
    <w:multiLevelType w:val="hybridMultilevel"/>
    <w:tmpl w:val="1BAC1B12"/>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31B81821"/>
    <w:multiLevelType w:val="hybridMultilevel"/>
    <w:tmpl w:val="ABF090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2B2229A"/>
    <w:multiLevelType w:val="hybridMultilevel"/>
    <w:tmpl w:val="B7C6BC9C"/>
    <w:lvl w:ilvl="0" w:tplc="04130001">
      <w:start w:val="1"/>
      <w:numFmt w:val="bullet"/>
      <w:lvlText w:val=""/>
      <w:lvlJc w:val="left"/>
      <w:pPr>
        <w:ind w:left="1069" w:hanging="360"/>
      </w:pPr>
      <w:rPr>
        <w:rFonts w:ascii="Symbol" w:hAnsi="Symbol"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6" w15:restartNumberingAfterBreak="0">
    <w:nsid w:val="34A56BD3"/>
    <w:multiLevelType w:val="hybridMultilevel"/>
    <w:tmpl w:val="BE38F5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54C6A41"/>
    <w:multiLevelType w:val="multilevel"/>
    <w:tmpl w:val="0B30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C26835"/>
    <w:multiLevelType w:val="hybridMultilevel"/>
    <w:tmpl w:val="E89AE1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91F1449"/>
    <w:multiLevelType w:val="multilevel"/>
    <w:tmpl w:val="E0BC4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D41473"/>
    <w:multiLevelType w:val="hybridMultilevel"/>
    <w:tmpl w:val="BE38F5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E340F12"/>
    <w:multiLevelType w:val="hybridMultilevel"/>
    <w:tmpl w:val="5AA83790"/>
    <w:lvl w:ilvl="0" w:tplc="1504B296">
      <w:start w:val="1"/>
      <w:numFmt w:val="decimal"/>
      <w:pStyle w:val="Nummering"/>
      <w:lvlText w:val="%1."/>
      <w:lvlJc w:val="left"/>
      <w:pPr>
        <w:ind w:left="794" w:hanging="79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F210ACE"/>
    <w:multiLevelType w:val="multilevel"/>
    <w:tmpl w:val="7C9AA502"/>
    <w:lvl w:ilvl="0">
      <w:start w:val="1"/>
      <w:numFmt w:val="decimal"/>
      <w:pStyle w:val="Kop1"/>
      <w:lvlText w:val="%1."/>
      <w:lvlJc w:val="left"/>
      <w:pPr>
        <w:ind w:left="709" w:hanging="709"/>
      </w:pPr>
      <w:rPr>
        <w:rFonts w:hint="default"/>
      </w:rPr>
    </w:lvl>
    <w:lvl w:ilvl="1">
      <w:start w:val="1"/>
      <w:numFmt w:val="decimal"/>
      <w:pStyle w:val="Kop2"/>
      <w:lvlText w:val="%1.%2"/>
      <w:lvlJc w:val="left"/>
      <w:pPr>
        <w:ind w:left="2553" w:hanging="709"/>
      </w:pPr>
      <w:rPr>
        <w:rFonts w:hint="default"/>
        <w:color w:val="0070C0"/>
        <w:sz w:val="22"/>
        <w:szCs w:val="22"/>
      </w:rPr>
    </w:lvl>
    <w:lvl w:ilvl="2">
      <w:start w:val="1"/>
      <w:numFmt w:val="decimal"/>
      <w:pStyle w:val="Kop3"/>
      <w:lvlText w:val="%1.%2.%3"/>
      <w:lvlJc w:val="left"/>
      <w:pPr>
        <w:ind w:left="709" w:hanging="709"/>
      </w:pPr>
      <w:rPr>
        <w:rFonts w:hint="default"/>
      </w:rPr>
    </w:lvl>
    <w:lvl w:ilvl="3">
      <w:start w:val="1"/>
      <w:numFmt w:val="decimal"/>
      <w:pStyle w:val="Kop4"/>
      <w:lvlText w:val="%1.%2.%3.%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33" w15:restartNumberingAfterBreak="0">
    <w:nsid w:val="40C51021"/>
    <w:multiLevelType w:val="hybridMultilevel"/>
    <w:tmpl w:val="CFDE017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4" w15:restartNumberingAfterBreak="0">
    <w:nsid w:val="413F3DAE"/>
    <w:multiLevelType w:val="hybridMultilevel"/>
    <w:tmpl w:val="12DAA0AC"/>
    <w:lvl w:ilvl="0" w:tplc="50C61D4A">
      <w:start w:val="1"/>
      <w:numFmt w:val="bullet"/>
      <w:lvlText w:val="•"/>
      <w:lvlJc w:val="left"/>
      <w:pPr>
        <w:tabs>
          <w:tab w:val="num" w:pos="720"/>
        </w:tabs>
        <w:ind w:left="720" w:hanging="360"/>
      </w:pPr>
      <w:rPr>
        <w:rFonts w:ascii="Arial" w:hAnsi="Arial" w:hint="default"/>
      </w:rPr>
    </w:lvl>
    <w:lvl w:ilvl="1" w:tplc="E878D880" w:tentative="1">
      <w:start w:val="1"/>
      <w:numFmt w:val="bullet"/>
      <w:lvlText w:val="•"/>
      <w:lvlJc w:val="left"/>
      <w:pPr>
        <w:tabs>
          <w:tab w:val="num" w:pos="1440"/>
        </w:tabs>
        <w:ind w:left="1440" w:hanging="360"/>
      </w:pPr>
      <w:rPr>
        <w:rFonts w:ascii="Arial" w:hAnsi="Arial" w:hint="default"/>
      </w:rPr>
    </w:lvl>
    <w:lvl w:ilvl="2" w:tplc="64C8E07C" w:tentative="1">
      <w:start w:val="1"/>
      <w:numFmt w:val="bullet"/>
      <w:lvlText w:val="•"/>
      <w:lvlJc w:val="left"/>
      <w:pPr>
        <w:tabs>
          <w:tab w:val="num" w:pos="2160"/>
        </w:tabs>
        <w:ind w:left="2160" w:hanging="360"/>
      </w:pPr>
      <w:rPr>
        <w:rFonts w:ascii="Arial" w:hAnsi="Arial" w:hint="default"/>
      </w:rPr>
    </w:lvl>
    <w:lvl w:ilvl="3" w:tplc="85B271EA" w:tentative="1">
      <w:start w:val="1"/>
      <w:numFmt w:val="bullet"/>
      <w:lvlText w:val="•"/>
      <w:lvlJc w:val="left"/>
      <w:pPr>
        <w:tabs>
          <w:tab w:val="num" w:pos="2880"/>
        </w:tabs>
        <w:ind w:left="2880" w:hanging="360"/>
      </w:pPr>
      <w:rPr>
        <w:rFonts w:ascii="Arial" w:hAnsi="Arial" w:hint="default"/>
      </w:rPr>
    </w:lvl>
    <w:lvl w:ilvl="4" w:tplc="7EA86B56" w:tentative="1">
      <w:start w:val="1"/>
      <w:numFmt w:val="bullet"/>
      <w:lvlText w:val="•"/>
      <w:lvlJc w:val="left"/>
      <w:pPr>
        <w:tabs>
          <w:tab w:val="num" w:pos="3600"/>
        </w:tabs>
        <w:ind w:left="3600" w:hanging="360"/>
      </w:pPr>
      <w:rPr>
        <w:rFonts w:ascii="Arial" w:hAnsi="Arial" w:hint="default"/>
      </w:rPr>
    </w:lvl>
    <w:lvl w:ilvl="5" w:tplc="1D04A1B4" w:tentative="1">
      <w:start w:val="1"/>
      <w:numFmt w:val="bullet"/>
      <w:lvlText w:val="•"/>
      <w:lvlJc w:val="left"/>
      <w:pPr>
        <w:tabs>
          <w:tab w:val="num" w:pos="4320"/>
        </w:tabs>
        <w:ind w:left="4320" w:hanging="360"/>
      </w:pPr>
      <w:rPr>
        <w:rFonts w:ascii="Arial" w:hAnsi="Arial" w:hint="default"/>
      </w:rPr>
    </w:lvl>
    <w:lvl w:ilvl="6" w:tplc="FAC282C2" w:tentative="1">
      <w:start w:val="1"/>
      <w:numFmt w:val="bullet"/>
      <w:lvlText w:val="•"/>
      <w:lvlJc w:val="left"/>
      <w:pPr>
        <w:tabs>
          <w:tab w:val="num" w:pos="5040"/>
        </w:tabs>
        <w:ind w:left="5040" w:hanging="360"/>
      </w:pPr>
      <w:rPr>
        <w:rFonts w:ascii="Arial" w:hAnsi="Arial" w:hint="default"/>
      </w:rPr>
    </w:lvl>
    <w:lvl w:ilvl="7" w:tplc="C58E91C8" w:tentative="1">
      <w:start w:val="1"/>
      <w:numFmt w:val="bullet"/>
      <w:lvlText w:val="•"/>
      <w:lvlJc w:val="left"/>
      <w:pPr>
        <w:tabs>
          <w:tab w:val="num" w:pos="5760"/>
        </w:tabs>
        <w:ind w:left="5760" w:hanging="360"/>
      </w:pPr>
      <w:rPr>
        <w:rFonts w:ascii="Arial" w:hAnsi="Arial" w:hint="default"/>
      </w:rPr>
    </w:lvl>
    <w:lvl w:ilvl="8" w:tplc="251870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14E08D6"/>
    <w:multiLevelType w:val="multilevel"/>
    <w:tmpl w:val="51A2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2B365C"/>
    <w:multiLevelType w:val="hybridMultilevel"/>
    <w:tmpl w:val="B6544362"/>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43525BF5"/>
    <w:multiLevelType w:val="hybridMultilevel"/>
    <w:tmpl w:val="D76CC4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67E1169"/>
    <w:multiLevelType w:val="multilevel"/>
    <w:tmpl w:val="5C6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B06693"/>
    <w:multiLevelType w:val="hybridMultilevel"/>
    <w:tmpl w:val="B336D2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8757BD5"/>
    <w:multiLevelType w:val="hybridMultilevel"/>
    <w:tmpl w:val="CE925AC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489D63A9"/>
    <w:multiLevelType w:val="hybridMultilevel"/>
    <w:tmpl w:val="37CE4E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2EA1D72"/>
    <w:multiLevelType w:val="hybridMultilevel"/>
    <w:tmpl w:val="10C0FA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3" w15:restartNumberingAfterBreak="0">
    <w:nsid w:val="545F7583"/>
    <w:multiLevelType w:val="multilevel"/>
    <w:tmpl w:val="E0A8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480300"/>
    <w:multiLevelType w:val="hybridMultilevel"/>
    <w:tmpl w:val="56E630BA"/>
    <w:lvl w:ilvl="0" w:tplc="0E74FC7A">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56AA7D18"/>
    <w:multiLevelType w:val="hybridMultilevel"/>
    <w:tmpl w:val="AA249FC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57A64CF9"/>
    <w:multiLevelType w:val="hybridMultilevel"/>
    <w:tmpl w:val="5F0488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58F8751C"/>
    <w:multiLevelType w:val="multilevel"/>
    <w:tmpl w:val="02A0F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F005DD"/>
    <w:multiLevelType w:val="multilevel"/>
    <w:tmpl w:val="2B48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B6B55F7"/>
    <w:multiLevelType w:val="hybridMultilevel"/>
    <w:tmpl w:val="55A875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C3814DF"/>
    <w:multiLevelType w:val="multilevel"/>
    <w:tmpl w:val="E250B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E02D0F"/>
    <w:multiLevelType w:val="hybridMultilevel"/>
    <w:tmpl w:val="BB4C02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44204F3"/>
    <w:multiLevelType w:val="hybridMultilevel"/>
    <w:tmpl w:val="40901EC2"/>
    <w:lvl w:ilvl="0" w:tplc="E1260B7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4537EDA"/>
    <w:multiLevelType w:val="hybridMultilevel"/>
    <w:tmpl w:val="AD2AA766"/>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54" w15:restartNumberingAfterBreak="0">
    <w:nsid w:val="645860A0"/>
    <w:multiLevelType w:val="hybridMultilevel"/>
    <w:tmpl w:val="439C1E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5791D86"/>
    <w:multiLevelType w:val="multilevel"/>
    <w:tmpl w:val="02A0F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3A1C6F"/>
    <w:multiLevelType w:val="multilevel"/>
    <w:tmpl w:val="43FC8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126A09"/>
    <w:multiLevelType w:val="hybridMultilevel"/>
    <w:tmpl w:val="3DC285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6C571658"/>
    <w:multiLevelType w:val="multilevel"/>
    <w:tmpl w:val="AAE6E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CE84AF2"/>
    <w:multiLevelType w:val="multilevel"/>
    <w:tmpl w:val="5C6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746880"/>
    <w:multiLevelType w:val="hybridMultilevel"/>
    <w:tmpl w:val="D99CD1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77F427DE"/>
    <w:multiLevelType w:val="hybridMultilevel"/>
    <w:tmpl w:val="6D4EE18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7F220D22"/>
    <w:multiLevelType w:val="hybridMultilevel"/>
    <w:tmpl w:val="F63274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58"/>
  </w:num>
  <w:num w:numId="4">
    <w:abstractNumId w:val="14"/>
  </w:num>
  <w:num w:numId="5">
    <w:abstractNumId w:val="29"/>
  </w:num>
  <w:num w:numId="6">
    <w:abstractNumId w:val="7"/>
  </w:num>
  <w:num w:numId="7">
    <w:abstractNumId w:val="27"/>
  </w:num>
  <w:num w:numId="8">
    <w:abstractNumId w:val="50"/>
  </w:num>
  <w:num w:numId="9">
    <w:abstractNumId w:val="5"/>
  </w:num>
  <w:num w:numId="10">
    <w:abstractNumId w:val="35"/>
  </w:num>
  <w:num w:numId="11">
    <w:abstractNumId w:val="43"/>
  </w:num>
  <w:num w:numId="12">
    <w:abstractNumId w:val="48"/>
  </w:num>
  <w:num w:numId="13">
    <w:abstractNumId w:val="3"/>
  </w:num>
  <w:num w:numId="14">
    <w:abstractNumId w:val="16"/>
  </w:num>
  <w:num w:numId="15">
    <w:abstractNumId w:val="20"/>
  </w:num>
  <w:num w:numId="16">
    <w:abstractNumId w:val="6"/>
  </w:num>
  <w:num w:numId="17">
    <w:abstractNumId w:val="11"/>
  </w:num>
  <w:num w:numId="18">
    <w:abstractNumId w:val="44"/>
  </w:num>
  <w:num w:numId="19">
    <w:abstractNumId w:val="61"/>
  </w:num>
  <w:num w:numId="20">
    <w:abstractNumId w:val="40"/>
  </w:num>
  <w:num w:numId="21">
    <w:abstractNumId w:val="18"/>
  </w:num>
  <w:num w:numId="22">
    <w:abstractNumId w:val="36"/>
  </w:num>
  <w:num w:numId="23">
    <w:abstractNumId w:val="55"/>
  </w:num>
  <w:num w:numId="24">
    <w:abstractNumId w:val="47"/>
  </w:num>
  <w:num w:numId="25">
    <w:abstractNumId w:val="38"/>
  </w:num>
  <w:num w:numId="26">
    <w:abstractNumId w:val="59"/>
  </w:num>
  <w:num w:numId="27">
    <w:abstractNumId w:val="54"/>
  </w:num>
  <w:num w:numId="28">
    <w:abstractNumId w:val="25"/>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num>
  <w:num w:numId="31">
    <w:abstractNumId w:val="12"/>
  </w:num>
  <w:num w:numId="32">
    <w:abstractNumId w:val="52"/>
  </w:num>
  <w:num w:numId="33">
    <w:abstractNumId w:val="0"/>
  </w:num>
  <w:num w:numId="34">
    <w:abstractNumId w:val="28"/>
  </w:num>
  <w:num w:numId="35">
    <w:abstractNumId w:val="21"/>
  </w:num>
  <w:num w:numId="36">
    <w:abstractNumId w:val="24"/>
  </w:num>
  <w:num w:numId="37">
    <w:abstractNumId w:val="22"/>
  </w:num>
  <w:num w:numId="38">
    <w:abstractNumId w:val="49"/>
  </w:num>
  <w:num w:numId="39">
    <w:abstractNumId w:val="41"/>
  </w:num>
  <w:num w:numId="40">
    <w:abstractNumId w:val="26"/>
  </w:num>
  <w:num w:numId="41">
    <w:abstractNumId w:val="45"/>
  </w:num>
  <w:num w:numId="42">
    <w:abstractNumId w:val="9"/>
  </w:num>
  <w:num w:numId="43">
    <w:abstractNumId w:val="19"/>
  </w:num>
  <w:num w:numId="44">
    <w:abstractNumId w:val="13"/>
  </w:num>
  <w:num w:numId="45">
    <w:abstractNumId w:val="30"/>
  </w:num>
  <w:num w:numId="46">
    <w:abstractNumId w:val="23"/>
  </w:num>
  <w:num w:numId="47">
    <w:abstractNumId w:val="10"/>
  </w:num>
  <w:num w:numId="48">
    <w:abstractNumId w:val="34"/>
  </w:num>
  <w:num w:numId="49">
    <w:abstractNumId w:val="8"/>
  </w:num>
  <w:num w:numId="50">
    <w:abstractNumId w:val="56"/>
  </w:num>
  <w:num w:numId="51">
    <w:abstractNumId w:val="1"/>
  </w:num>
  <w:num w:numId="52">
    <w:abstractNumId w:val="57"/>
  </w:num>
  <w:num w:numId="53">
    <w:abstractNumId w:val="4"/>
  </w:num>
  <w:num w:numId="54">
    <w:abstractNumId w:val="15"/>
  </w:num>
  <w:num w:numId="55">
    <w:abstractNumId w:val="51"/>
  </w:num>
  <w:num w:numId="56">
    <w:abstractNumId w:val="46"/>
  </w:num>
  <w:num w:numId="57">
    <w:abstractNumId w:val="60"/>
  </w:num>
  <w:num w:numId="58">
    <w:abstractNumId w:val="39"/>
  </w:num>
  <w:num w:numId="59">
    <w:abstractNumId w:val="37"/>
  </w:num>
  <w:num w:numId="60">
    <w:abstractNumId w:val="2"/>
  </w:num>
  <w:num w:numId="61">
    <w:abstractNumId w:val="33"/>
  </w:num>
  <w:num w:numId="62">
    <w:abstractNumId w:val="53"/>
  </w:num>
  <w:num w:numId="63">
    <w:abstractNumId w:val="1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attachedTemplate r:id="rId1"/>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FF"/>
    <w:rsid w:val="00000EC7"/>
    <w:rsid w:val="00001524"/>
    <w:rsid w:val="00007DFB"/>
    <w:rsid w:val="00010A63"/>
    <w:rsid w:val="00014F1C"/>
    <w:rsid w:val="0001576D"/>
    <w:rsid w:val="000169FD"/>
    <w:rsid w:val="0001702C"/>
    <w:rsid w:val="00031FF4"/>
    <w:rsid w:val="00034B6F"/>
    <w:rsid w:val="00036AAA"/>
    <w:rsid w:val="000466A4"/>
    <w:rsid w:val="00050AD4"/>
    <w:rsid w:val="00064D30"/>
    <w:rsid w:val="000706A7"/>
    <w:rsid w:val="00071389"/>
    <w:rsid w:val="00077A49"/>
    <w:rsid w:val="0008358F"/>
    <w:rsid w:val="000927A8"/>
    <w:rsid w:val="00092D80"/>
    <w:rsid w:val="00095764"/>
    <w:rsid w:val="000962C7"/>
    <w:rsid w:val="0009736A"/>
    <w:rsid w:val="000A07A2"/>
    <w:rsid w:val="000A1DC5"/>
    <w:rsid w:val="000A532D"/>
    <w:rsid w:val="000B22AE"/>
    <w:rsid w:val="000B532D"/>
    <w:rsid w:val="000B7E81"/>
    <w:rsid w:val="000C3781"/>
    <w:rsid w:val="000C5405"/>
    <w:rsid w:val="000C56BC"/>
    <w:rsid w:val="000D0997"/>
    <w:rsid w:val="000D3B3A"/>
    <w:rsid w:val="000D3F70"/>
    <w:rsid w:val="000E6D03"/>
    <w:rsid w:val="000E742A"/>
    <w:rsid w:val="000F23F4"/>
    <w:rsid w:val="0010161F"/>
    <w:rsid w:val="0010273D"/>
    <w:rsid w:val="0010308E"/>
    <w:rsid w:val="00105B6D"/>
    <w:rsid w:val="0010648D"/>
    <w:rsid w:val="001156CE"/>
    <w:rsid w:val="001253A6"/>
    <w:rsid w:val="00126744"/>
    <w:rsid w:val="00130227"/>
    <w:rsid w:val="00140F06"/>
    <w:rsid w:val="00143DD9"/>
    <w:rsid w:val="00146F4F"/>
    <w:rsid w:val="0014749C"/>
    <w:rsid w:val="00150438"/>
    <w:rsid w:val="001505DA"/>
    <w:rsid w:val="00151C3D"/>
    <w:rsid w:val="00156082"/>
    <w:rsid w:val="00157AA7"/>
    <w:rsid w:val="00160B56"/>
    <w:rsid w:val="00163BEC"/>
    <w:rsid w:val="00167B08"/>
    <w:rsid w:val="00167C5E"/>
    <w:rsid w:val="0017084E"/>
    <w:rsid w:val="00174245"/>
    <w:rsid w:val="00184656"/>
    <w:rsid w:val="00184966"/>
    <w:rsid w:val="00191CC2"/>
    <w:rsid w:val="0019372B"/>
    <w:rsid w:val="001963CE"/>
    <w:rsid w:val="001A1182"/>
    <w:rsid w:val="001A1BAC"/>
    <w:rsid w:val="001A3B58"/>
    <w:rsid w:val="001B2D9B"/>
    <w:rsid w:val="001B359A"/>
    <w:rsid w:val="001B6A49"/>
    <w:rsid w:val="001C012E"/>
    <w:rsid w:val="001C0877"/>
    <w:rsid w:val="001C08C2"/>
    <w:rsid w:val="001C0C3C"/>
    <w:rsid w:val="001C35C6"/>
    <w:rsid w:val="001C5CA1"/>
    <w:rsid w:val="001C6402"/>
    <w:rsid w:val="001C6A59"/>
    <w:rsid w:val="001D0468"/>
    <w:rsid w:val="001D0635"/>
    <w:rsid w:val="001D1BF6"/>
    <w:rsid w:val="001D24D2"/>
    <w:rsid w:val="001D4F8C"/>
    <w:rsid w:val="001D6840"/>
    <w:rsid w:val="001E0423"/>
    <w:rsid w:val="001E08AA"/>
    <w:rsid w:val="001E0E54"/>
    <w:rsid w:val="001E35E7"/>
    <w:rsid w:val="001E68CE"/>
    <w:rsid w:val="001E7582"/>
    <w:rsid w:val="001F0D53"/>
    <w:rsid w:val="001F1857"/>
    <w:rsid w:val="001F233B"/>
    <w:rsid w:val="001F484A"/>
    <w:rsid w:val="001F4D9D"/>
    <w:rsid w:val="001F6BA7"/>
    <w:rsid w:val="002100A2"/>
    <w:rsid w:val="00223474"/>
    <w:rsid w:val="00225991"/>
    <w:rsid w:val="002330EF"/>
    <w:rsid w:val="00242B8F"/>
    <w:rsid w:val="00255785"/>
    <w:rsid w:val="00270A4A"/>
    <w:rsid w:val="00273B62"/>
    <w:rsid w:val="00273EA4"/>
    <w:rsid w:val="00286D04"/>
    <w:rsid w:val="002905A8"/>
    <w:rsid w:val="00294525"/>
    <w:rsid w:val="002A037F"/>
    <w:rsid w:val="002A0559"/>
    <w:rsid w:val="002A3D1C"/>
    <w:rsid w:val="002A7630"/>
    <w:rsid w:val="002B121D"/>
    <w:rsid w:val="002B1F25"/>
    <w:rsid w:val="002C4A93"/>
    <w:rsid w:val="002C60FC"/>
    <w:rsid w:val="002D016D"/>
    <w:rsid w:val="002E183A"/>
    <w:rsid w:val="002E39D8"/>
    <w:rsid w:val="002F0276"/>
    <w:rsid w:val="002F158C"/>
    <w:rsid w:val="002F71DE"/>
    <w:rsid w:val="003021E6"/>
    <w:rsid w:val="00302438"/>
    <w:rsid w:val="00304B97"/>
    <w:rsid w:val="00305C3C"/>
    <w:rsid w:val="00307014"/>
    <w:rsid w:val="00313D90"/>
    <w:rsid w:val="00314F97"/>
    <w:rsid w:val="00316FC9"/>
    <w:rsid w:val="003206CE"/>
    <w:rsid w:val="003233EF"/>
    <w:rsid w:val="00334383"/>
    <w:rsid w:val="003366BA"/>
    <w:rsid w:val="00344227"/>
    <w:rsid w:val="00350A20"/>
    <w:rsid w:val="00351324"/>
    <w:rsid w:val="00354F27"/>
    <w:rsid w:val="003630FD"/>
    <w:rsid w:val="00363ECD"/>
    <w:rsid w:val="00381E7F"/>
    <w:rsid w:val="0038295A"/>
    <w:rsid w:val="00382ABD"/>
    <w:rsid w:val="00382D23"/>
    <w:rsid w:val="00385731"/>
    <w:rsid w:val="00386D1B"/>
    <w:rsid w:val="003907BF"/>
    <w:rsid w:val="00390DA3"/>
    <w:rsid w:val="003932F4"/>
    <w:rsid w:val="00394FDE"/>
    <w:rsid w:val="0039516D"/>
    <w:rsid w:val="00396A52"/>
    <w:rsid w:val="003A1CB2"/>
    <w:rsid w:val="003A75F8"/>
    <w:rsid w:val="003C31A2"/>
    <w:rsid w:val="003C79AA"/>
    <w:rsid w:val="003D4E37"/>
    <w:rsid w:val="003D6162"/>
    <w:rsid w:val="003D7951"/>
    <w:rsid w:val="003E7C5F"/>
    <w:rsid w:val="003F3F42"/>
    <w:rsid w:val="003F4D5F"/>
    <w:rsid w:val="003F5C97"/>
    <w:rsid w:val="003F70D0"/>
    <w:rsid w:val="004140F3"/>
    <w:rsid w:val="00416E9F"/>
    <w:rsid w:val="00417683"/>
    <w:rsid w:val="0042197A"/>
    <w:rsid w:val="00421B74"/>
    <w:rsid w:val="00425A36"/>
    <w:rsid w:val="00425A66"/>
    <w:rsid w:val="004266A5"/>
    <w:rsid w:val="00430BA0"/>
    <w:rsid w:val="00430E0C"/>
    <w:rsid w:val="00432A35"/>
    <w:rsid w:val="00436BB0"/>
    <w:rsid w:val="00437279"/>
    <w:rsid w:val="00437BFC"/>
    <w:rsid w:val="0044049E"/>
    <w:rsid w:val="00441AE8"/>
    <w:rsid w:val="00442A40"/>
    <w:rsid w:val="00444309"/>
    <w:rsid w:val="00446DA9"/>
    <w:rsid w:val="00447B7F"/>
    <w:rsid w:val="0045102F"/>
    <w:rsid w:val="00451EA2"/>
    <w:rsid w:val="0045396E"/>
    <w:rsid w:val="0045440F"/>
    <w:rsid w:val="004611F0"/>
    <w:rsid w:val="00463137"/>
    <w:rsid w:val="00473701"/>
    <w:rsid w:val="0047499F"/>
    <w:rsid w:val="004808E1"/>
    <w:rsid w:val="00480C10"/>
    <w:rsid w:val="00483D26"/>
    <w:rsid w:val="00491243"/>
    <w:rsid w:val="00491FC1"/>
    <w:rsid w:val="00491FFD"/>
    <w:rsid w:val="00494441"/>
    <w:rsid w:val="0049791B"/>
    <w:rsid w:val="00497D36"/>
    <w:rsid w:val="004A50B7"/>
    <w:rsid w:val="004A54A4"/>
    <w:rsid w:val="004C29C1"/>
    <w:rsid w:val="004C2D05"/>
    <w:rsid w:val="004C30C7"/>
    <w:rsid w:val="004C3C9D"/>
    <w:rsid w:val="004C6B6D"/>
    <w:rsid w:val="004C73B2"/>
    <w:rsid w:val="004C7429"/>
    <w:rsid w:val="004D09DC"/>
    <w:rsid w:val="00504D30"/>
    <w:rsid w:val="00510AB4"/>
    <w:rsid w:val="00513E84"/>
    <w:rsid w:val="00514525"/>
    <w:rsid w:val="0051521D"/>
    <w:rsid w:val="005156E6"/>
    <w:rsid w:val="00517169"/>
    <w:rsid w:val="00517684"/>
    <w:rsid w:val="005222DD"/>
    <w:rsid w:val="00526F63"/>
    <w:rsid w:val="00530306"/>
    <w:rsid w:val="00531BF7"/>
    <w:rsid w:val="00534DC4"/>
    <w:rsid w:val="00535810"/>
    <w:rsid w:val="0054166E"/>
    <w:rsid w:val="00541E55"/>
    <w:rsid w:val="00553059"/>
    <w:rsid w:val="0055484B"/>
    <w:rsid w:val="00556C81"/>
    <w:rsid w:val="00561633"/>
    <w:rsid w:val="00561A71"/>
    <w:rsid w:val="00567044"/>
    <w:rsid w:val="005720F7"/>
    <w:rsid w:val="00573EB0"/>
    <w:rsid w:val="0058384E"/>
    <w:rsid w:val="00586D0B"/>
    <w:rsid w:val="00587B9F"/>
    <w:rsid w:val="0059212E"/>
    <w:rsid w:val="00594CCF"/>
    <w:rsid w:val="00596506"/>
    <w:rsid w:val="005966EE"/>
    <w:rsid w:val="005A1BCC"/>
    <w:rsid w:val="005B24CF"/>
    <w:rsid w:val="005B5C5A"/>
    <w:rsid w:val="005B5CC6"/>
    <w:rsid w:val="005C16A4"/>
    <w:rsid w:val="005C507C"/>
    <w:rsid w:val="005D0192"/>
    <w:rsid w:val="005D1A04"/>
    <w:rsid w:val="005D258C"/>
    <w:rsid w:val="005D6314"/>
    <w:rsid w:val="005D7DC4"/>
    <w:rsid w:val="005E6DC5"/>
    <w:rsid w:val="005E7DFE"/>
    <w:rsid w:val="005F1F1B"/>
    <w:rsid w:val="005F47B1"/>
    <w:rsid w:val="005F5C25"/>
    <w:rsid w:val="006046C4"/>
    <w:rsid w:val="00607329"/>
    <w:rsid w:val="00610F39"/>
    <w:rsid w:val="00621BB5"/>
    <w:rsid w:val="0062228A"/>
    <w:rsid w:val="006306BA"/>
    <w:rsid w:val="00637BC1"/>
    <w:rsid w:val="00643D49"/>
    <w:rsid w:val="00647EE6"/>
    <w:rsid w:val="006513BA"/>
    <w:rsid w:val="00652F65"/>
    <w:rsid w:val="0065431A"/>
    <w:rsid w:val="006563BC"/>
    <w:rsid w:val="006626BA"/>
    <w:rsid w:val="0066322E"/>
    <w:rsid w:val="00671CA8"/>
    <w:rsid w:val="006722ED"/>
    <w:rsid w:val="006749BC"/>
    <w:rsid w:val="00675019"/>
    <w:rsid w:val="00676274"/>
    <w:rsid w:val="006843CF"/>
    <w:rsid w:val="00685000"/>
    <w:rsid w:val="00696B63"/>
    <w:rsid w:val="006A66D2"/>
    <w:rsid w:val="006A7CD8"/>
    <w:rsid w:val="006B1FE7"/>
    <w:rsid w:val="006B2781"/>
    <w:rsid w:val="006B666C"/>
    <w:rsid w:val="006B781F"/>
    <w:rsid w:val="006C04A6"/>
    <w:rsid w:val="006C386A"/>
    <w:rsid w:val="006D12F3"/>
    <w:rsid w:val="006D3EFF"/>
    <w:rsid w:val="006D5CB0"/>
    <w:rsid w:val="006D6693"/>
    <w:rsid w:val="006E19AC"/>
    <w:rsid w:val="006E56E3"/>
    <w:rsid w:val="006F2A6B"/>
    <w:rsid w:val="007026F9"/>
    <w:rsid w:val="00702D44"/>
    <w:rsid w:val="00712F63"/>
    <w:rsid w:val="00713AA5"/>
    <w:rsid w:val="00722A74"/>
    <w:rsid w:val="007347E3"/>
    <w:rsid w:val="007439F8"/>
    <w:rsid w:val="00744E30"/>
    <w:rsid w:val="00755C4D"/>
    <w:rsid w:val="007602C3"/>
    <w:rsid w:val="00762EAE"/>
    <w:rsid w:val="007632E1"/>
    <w:rsid w:val="007726CA"/>
    <w:rsid w:val="00772925"/>
    <w:rsid w:val="007768BD"/>
    <w:rsid w:val="00780638"/>
    <w:rsid w:val="0078082B"/>
    <w:rsid w:val="007821E8"/>
    <w:rsid w:val="00784F99"/>
    <w:rsid w:val="0079026A"/>
    <w:rsid w:val="00791273"/>
    <w:rsid w:val="00797D78"/>
    <w:rsid w:val="007A2EC0"/>
    <w:rsid w:val="007A6B88"/>
    <w:rsid w:val="007B1332"/>
    <w:rsid w:val="007B1EE4"/>
    <w:rsid w:val="007B3C01"/>
    <w:rsid w:val="007C10EA"/>
    <w:rsid w:val="007D08C3"/>
    <w:rsid w:val="007D0D1E"/>
    <w:rsid w:val="007D445A"/>
    <w:rsid w:val="007D62BD"/>
    <w:rsid w:val="007D6763"/>
    <w:rsid w:val="007E0D45"/>
    <w:rsid w:val="007E34D3"/>
    <w:rsid w:val="007E3CD7"/>
    <w:rsid w:val="007E40AA"/>
    <w:rsid w:val="007E4307"/>
    <w:rsid w:val="007F0A1C"/>
    <w:rsid w:val="007F0D10"/>
    <w:rsid w:val="007F59B4"/>
    <w:rsid w:val="007F720B"/>
    <w:rsid w:val="00801534"/>
    <w:rsid w:val="0080184F"/>
    <w:rsid w:val="008066A4"/>
    <w:rsid w:val="008078F1"/>
    <w:rsid w:val="00815593"/>
    <w:rsid w:val="00823111"/>
    <w:rsid w:val="0083172E"/>
    <w:rsid w:val="00833D4E"/>
    <w:rsid w:val="00836A6E"/>
    <w:rsid w:val="008424E5"/>
    <w:rsid w:val="008429FD"/>
    <w:rsid w:val="00845736"/>
    <w:rsid w:val="008504C9"/>
    <w:rsid w:val="008532BB"/>
    <w:rsid w:val="00853DA1"/>
    <w:rsid w:val="00857BEA"/>
    <w:rsid w:val="008637D2"/>
    <w:rsid w:val="00863D99"/>
    <w:rsid w:val="0087277F"/>
    <w:rsid w:val="00873D0F"/>
    <w:rsid w:val="00875D59"/>
    <w:rsid w:val="008808A3"/>
    <w:rsid w:val="00882819"/>
    <w:rsid w:val="00885078"/>
    <w:rsid w:val="00897F3E"/>
    <w:rsid w:val="008A089E"/>
    <w:rsid w:val="008A0BE8"/>
    <w:rsid w:val="008A1143"/>
    <w:rsid w:val="008A24EC"/>
    <w:rsid w:val="008A7852"/>
    <w:rsid w:val="008B4A79"/>
    <w:rsid w:val="008B6097"/>
    <w:rsid w:val="008C0C79"/>
    <w:rsid w:val="008C19F8"/>
    <w:rsid w:val="008C3F5E"/>
    <w:rsid w:val="008C50DA"/>
    <w:rsid w:val="008C5C25"/>
    <w:rsid w:val="008C65F7"/>
    <w:rsid w:val="008D19FF"/>
    <w:rsid w:val="008D3053"/>
    <w:rsid w:val="008D7339"/>
    <w:rsid w:val="008D7CBE"/>
    <w:rsid w:val="008F05E2"/>
    <w:rsid w:val="008F392E"/>
    <w:rsid w:val="008F3F84"/>
    <w:rsid w:val="008F4A7C"/>
    <w:rsid w:val="009051BE"/>
    <w:rsid w:val="009059FD"/>
    <w:rsid w:val="00906402"/>
    <w:rsid w:val="00910556"/>
    <w:rsid w:val="009206AA"/>
    <w:rsid w:val="0092514E"/>
    <w:rsid w:val="00932136"/>
    <w:rsid w:val="00933C6A"/>
    <w:rsid w:val="00933F4F"/>
    <w:rsid w:val="0094053B"/>
    <w:rsid w:val="0094551A"/>
    <w:rsid w:val="009467D6"/>
    <w:rsid w:val="009475A2"/>
    <w:rsid w:val="00950F9C"/>
    <w:rsid w:val="00954C02"/>
    <w:rsid w:val="00961CE9"/>
    <w:rsid w:val="00965502"/>
    <w:rsid w:val="009657DD"/>
    <w:rsid w:val="00967C2A"/>
    <w:rsid w:val="0097173C"/>
    <w:rsid w:val="00971E10"/>
    <w:rsid w:val="009854A6"/>
    <w:rsid w:val="00986B58"/>
    <w:rsid w:val="009925EB"/>
    <w:rsid w:val="009929A2"/>
    <w:rsid w:val="0099356C"/>
    <w:rsid w:val="009A6DBA"/>
    <w:rsid w:val="009A7664"/>
    <w:rsid w:val="009B3066"/>
    <w:rsid w:val="009B32FA"/>
    <w:rsid w:val="009B3741"/>
    <w:rsid w:val="009B677B"/>
    <w:rsid w:val="009C724A"/>
    <w:rsid w:val="009D0798"/>
    <w:rsid w:val="009D725A"/>
    <w:rsid w:val="009E05DB"/>
    <w:rsid w:val="009E0DF2"/>
    <w:rsid w:val="009E2CEC"/>
    <w:rsid w:val="009E3742"/>
    <w:rsid w:val="009E50A0"/>
    <w:rsid w:val="009E6E9B"/>
    <w:rsid w:val="009F0F3E"/>
    <w:rsid w:val="009F1B9B"/>
    <w:rsid w:val="009F2D3A"/>
    <w:rsid w:val="009F7693"/>
    <w:rsid w:val="00A03FA3"/>
    <w:rsid w:val="00A05A38"/>
    <w:rsid w:val="00A1364F"/>
    <w:rsid w:val="00A205F8"/>
    <w:rsid w:val="00A23A11"/>
    <w:rsid w:val="00A2741B"/>
    <w:rsid w:val="00A311F9"/>
    <w:rsid w:val="00A35F81"/>
    <w:rsid w:val="00A41ABF"/>
    <w:rsid w:val="00A47263"/>
    <w:rsid w:val="00A5039F"/>
    <w:rsid w:val="00A50E05"/>
    <w:rsid w:val="00A52315"/>
    <w:rsid w:val="00A602D5"/>
    <w:rsid w:val="00A61F6B"/>
    <w:rsid w:val="00A624B6"/>
    <w:rsid w:val="00A64AED"/>
    <w:rsid w:val="00A7385F"/>
    <w:rsid w:val="00A73916"/>
    <w:rsid w:val="00A74440"/>
    <w:rsid w:val="00A824A5"/>
    <w:rsid w:val="00A82767"/>
    <w:rsid w:val="00A86A31"/>
    <w:rsid w:val="00A9220E"/>
    <w:rsid w:val="00AB4C04"/>
    <w:rsid w:val="00AB7189"/>
    <w:rsid w:val="00AC5D0C"/>
    <w:rsid w:val="00AC5F9E"/>
    <w:rsid w:val="00AD232A"/>
    <w:rsid w:val="00AD358F"/>
    <w:rsid w:val="00AD38DC"/>
    <w:rsid w:val="00AE1B24"/>
    <w:rsid w:val="00AE6753"/>
    <w:rsid w:val="00B001DF"/>
    <w:rsid w:val="00B11284"/>
    <w:rsid w:val="00B1338B"/>
    <w:rsid w:val="00B13C32"/>
    <w:rsid w:val="00B14FFD"/>
    <w:rsid w:val="00B157CA"/>
    <w:rsid w:val="00B15E22"/>
    <w:rsid w:val="00B2234A"/>
    <w:rsid w:val="00B2610A"/>
    <w:rsid w:val="00B30DFD"/>
    <w:rsid w:val="00B329E6"/>
    <w:rsid w:val="00B335BC"/>
    <w:rsid w:val="00B33608"/>
    <w:rsid w:val="00B370A9"/>
    <w:rsid w:val="00B43626"/>
    <w:rsid w:val="00B43D3C"/>
    <w:rsid w:val="00B45978"/>
    <w:rsid w:val="00B4651A"/>
    <w:rsid w:val="00B50E34"/>
    <w:rsid w:val="00B5751C"/>
    <w:rsid w:val="00B71052"/>
    <w:rsid w:val="00B768CB"/>
    <w:rsid w:val="00B7777B"/>
    <w:rsid w:val="00B812F8"/>
    <w:rsid w:val="00B82991"/>
    <w:rsid w:val="00B84FA3"/>
    <w:rsid w:val="00B85520"/>
    <w:rsid w:val="00B87ACB"/>
    <w:rsid w:val="00B92360"/>
    <w:rsid w:val="00B92A3A"/>
    <w:rsid w:val="00B940DF"/>
    <w:rsid w:val="00B95C90"/>
    <w:rsid w:val="00B9739D"/>
    <w:rsid w:val="00B97C9A"/>
    <w:rsid w:val="00BA1676"/>
    <w:rsid w:val="00BA5C4F"/>
    <w:rsid w:val="00BA7BEE"/>
    <w:rsid w:val="00BB04D2"/>
    <w:rsid w:val="00BC4F9D"/>
    <w:rsid w:val="00BD1204"/>
    <w:rsid w:val="00BD4A42"/>
    <w:rsid w:val="00BE01C3"/>
    <w:rsid w:val="00BE0C58"/>
    <w:rsid w:val="00BE103B"/>
    <w:rsid w:val="00BE5E23"/>
    <w:rsid w:val="00BE66E3"/>
    <w:rsid w:val="00C10B3C"/>
    <w:rsid w:val="00C10DA5"/>
    <w:rsid w:val="00C1199E"/>
    <w:rsid w:val="00C1526D"/>
    <w:rsid w:val="00C16590"/>
    <w:rsid w:val="00C247A8"/>
    <w:rsid w:val="00C32327"/>
    <w:rsid w:val="00C336CD"/>
    <w:rsid w:val="00C37C57"/>
    <w:rsid w:val="00C41FD5"/>
    <w:rsid w:val="00C43FFD"/>
    <w:rsid w:val="00C441D1"/>
    <w:rsid w:val="00C47240"/>
    <w:rsid w:val="00C50720"/>
    <w:rsid w:val="00C507C8"/>
    <w:rsid w:val="00C51A8E"/>
    <w:rsid w:val="00C52CDB"/>
    <w:rsid w:val="00C53DBC"/>
    <w:rsid w:val="00C55BBE"/>
    <w:rsid w:val="00C70E0D"/>
    <w:rsid w:val="00C74FB1"/>
    <w:rsid w:val="00C7580E"/>
    <w:rsid w:val="00C8638B"/>
    <w:rsid w:val="00C877ED"/>
    <w:rsid w:val="00C9388C"/>
    <w:rsid w:val="00C97A7F"/>
    <w:rsid w:val="00CB3D7F"/>
    <w:rsid w:val="00CB4EC7"/>
    <w:rsid w:val="00CB5A47"/>
    <w:rsid w:val="00CC230F"/>
    <w:rsid w:val="00CC494C"/>
    <w:rsid w:val="00CC5989"/>
    <w:rsid w:val="00CD5CEE"/>
    <w:rsid w:val="00CF18F7"/>
    <w:rsid w:val="00CF5096"/>
    <w:rsid w:val="00D06E99"/>
    <w:rsid w:val="00D1077B"/>
    <w:rsid w:val="00D1597C"/>
    <w:rsid w:val="00D16497"/>
    <w:rsid w:val="00D1675E"/>
    <w:rsid w:val="00D17B63"/>
    <w:rsid w:val="00D17CB8"/>
    <w:rsid w:val="00D22DEE"/>
    <w:rsid w:val="00D30DDA"/>
    <w:rsid w:val="00D3260B"/>
    <w:rsid w:val="00D461B6"/>
    <w:rsid w:val="00D47CBE"/>
    <w:rsid w:val="00D51662"/>
    <w:rsid w:val="00D51E7F"/>
    <w:rsid w:val="00D5358D"/>
    <w:rsid w:val="00D5552A"/>
    <w:rsid w:val="00D612F3"/>
    <w:rsid w:val="00D65D2A"/>
    <w:rsid w:val="00D676C8"/>
    <w:rsid w:val="00D72F6F"/>
    <w:rsid w:val="00D7511A"/>
    <w:rsid w:val="00D760DD"/>
    <w:rsid w:val="00D80736"/>
    <w:rsid w:val="00D846E7"/>
    <w:rsid w:val="00D87C8A"/>
    <w:rsid w:val="00DB6DE8"/>
    <w:rsid w:val="00DC0EB3"/>
    <w:rsid w:val="00DC73FB"/>
    <w:rsid w:val="00DD2BCC"/>
    <w:rsid w:val="00DF2E67"/>
    <w:rsid w:val="00DF4AEF"/>
    <w:rsid w:val="00DF5270"/>
    <w:rsid w:val="00E0628C"/>
    <w:rsid w:val="00E16929"/>
    <w:rsid w:val="00E17A13"/>
    <w:rsid w:val="00E17F19"/>
    <w:rsid w:val="00E21DB9"/>
    <w:rsid w:val="00E26EEE"/>
    <w:rsid w:val="00E27FA4"/>
    <w:rsid w:val="00E31412"/>
    <w:rsid w:val="00E31916"/>
    <w:rsid w:val="00E42CFB"/>
    <w:rsid w:val="00E4400A"/>
    <w:rsid w:val="00E441A9"/>
    <w:rsid w:val="00E44794"/>
    <w:rsid w:val="00E44A81"/>
    <w:rsid w:val="00E47DBA"/>
    <w:rsid w:val="00E549A8"/>
    <w:rsid w:val="00E56CA9"/>
    <w:rsid w:val="00E5710A"/>
    <w:rsid w:val="00E6758A"/>
    <w:rsid w:val="00E75D7D"/>
    <w:rsid w:val="00E77C5D"/>
    <w:rsid w:val="00E8546E"/>
    <w:rsid w:val="00E924B2"/>
    <w:rsid w:val="00E92F6E"/>
    <w:rsid w:val="00EA0176"/>
    <w:rsid w:val="00EA1914"/>
    <w:rsid w:val="00EA45D2"/>
    <w:rsid w:val="00EA57FE"/>
    <w:rsid w:val="00EA5C95"/>
    <w:rsid w:val="00EB1BD7"/>
    <w:rsid w:val="00EB24B5"/>
    <w:rsid w:val="00EB5535"/>
    <w:rsid w:val="00EB6697"/>
    <w:rsid w:val="00EB6DE5"/>
    <w:rsid w:val="00EC6A0A"/>
    <w:rsid w:val="00EC6D93"/>
    <w:rsid w:val="00EE17EE"/>
    <w:rsid w:val="00EE3335"/>
    <w:rsid w:val="00EE356C"/>
    <w:rsid w:val="00EE443B"/>
    <w:rsid w:val="00EE4EDE"/>
    <w:rsid w:val="00EF437E"/>
    <w:rsid w:val="00EF43DF"/>
    <w:rsid w:val="00EF5089"/>
    <w:rsid w:val="00EF5F03"/>
    <w:rsid w:val="00EF6BE7"/>
    <w:rsid w:val="00F020A0"/>
    <w:rsid w:val="00F02585"/>
    <w:rsid w:val="00F03569"/>
    <w:rsid w:val="00F10368"/>
    <w:rsid w:val="00F11E7A"/>
    <w:rsid w:val="00F121DA"/>
    <w:rsid w:val="00F14101"/>
    <w:rsid w:val="00F156D7"/>
    <w:rsid w:val="00F36767"/>
    <w:rsid w:val="00F36E95"/>
    <w:rsid w:val="00F37592"/>
    <w:rsid w:val="00F37674"/>
    <w:rsid w:val="00F472A6"/>
    <w:rsid w:val="00F472E4"/>
    <w:rsid w:val="00F548DB"/>
    <w:rsid w:val="00F55AF0"/>
    <w:rsid w:val="00F6213E"/>
    <w:rsid w:val="00F63158"/>
    <w:rsid w:val="00F6750E"/>
    <w:rsid w:val="00F75C56"/>
    <w:rsid w:val="00F76F9C"/>
    <w:rsid w:val="00F82564"/>
    <w:rsid w:val="00F84277"/>
    <w:rsid w:val="00F843AC"/>
    <w:rsid w:val="00F87582"/>
    <w:rsid w:val="00F907E8"/>
    <w:rsid w:val="00FA3EB0"/>
    <w:rsid w:val="00FA67EC"/>
    <w:rsid w:val="00FB1270"/>
    <w:rsid w:val="00FB3AD7"/>
    <w:rsid w:val="00FB512C"/>
    <w:rsid w:val="00FC0DA6"/>
    <w:rsid w:val="00FC39C1"/>
    <w:rsid w:val="00FC3A05"/>
    <w:rsid w:val="00FD683B"/>
    <w:rsid w:val="00FD6915"/>
    <w:rsid w:val="00FE1FE7"/>
    <w:rsid w:val="00FE359F"/>
    <w:rsid w:val="00FF0FE8"/>
    <w:rsid w:val="00FF171A"/>
    <w:rsid w:val="00FF21FF"/>
    <w:rsid w:val="00FF4DCE"/>
    <w:rsid w:val="00FF5778"/>
    <w:rsid w:val="00FF6E38"/>
    <w:rsid w:val="00FF7CF9"/>
    <w:rsid w:val="552045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0C8982C"/>
  <w15:chartTrackingRefBased/>
  <w15:docId w15:val="{E9FFECC7-F0B5-46DA-A80D-D43C8D98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99"/>
    <w:rsid w:val="00F6213E"/>
    <w:rPr>
      <w:rFonts w:ascii="Calibri" w:hAnsi="Calibri"/>
      <w:sz w:val="20"/>
    </w:rPr>
  </w:style>
  <w:style w:type="paragraph" w:styleId="Kop1">
    <w:name w:val="heading 1"/>
    <w:basedOn w:val="Standaard"/>
    <w:next w:val="Body"/>
    <w:link w:val="Kop1Char"/>
    <w:uiPriority w:val="9"/>
    <w:qFormat/>
    <w:rsid w:val="006D3EFF"/>
    <w:pPr>
      <w:keepNext/>
      <w:keepLines/>
      <w:pageBreakBefore/>
      <w:numPr>
        <w:numId w:val="2"/>
      </w:numPr>
      <w:spacing w:before="160" w:after="360" w:line="420" w:lineRule="exact"/>
      <w:outlineLvl w:val="0"/>
    </w:pPr>
    <w:rPr>
      <w:rFonts w:ascii="Calibri Light" w:eastAsiaTheme="majorEastAsia" w:hAnsi="Calibri Light" w:cstheme="majorBidi"/>
      <w:color w:val="0070C0"/>
      <w:sz w:val="32"/>
      <w:szCs w:val="32"/>
    </w:rPr>
  </w:style>
  <w:style w:type="paragraph" w:styleId="Kop2">
    <w:name w:val="heading 2"/>
    <w:basedOn w:val="Standaard"/>
    <w:next w:val="Body"/>
    <w:link w:val="Kop2Char"/>
    <w:uiPriority w:val="9"/>
    <w:unhideWhenUsed/>
    <w:qFormat/>
    <w:rsid w:val="006D3EFF"/>
    <w:pPr>
      <w:keepNext/>
      <w:keepLines/>
      <w:numPr>
        <w:ilvl w:val="1"/>
        <w:numId w:val="2"/>
      </w:numPr>
      <w:spacing w:before="40" w:after="120" w:line="240" w:lineRule="exact"/>
      <w:ind w:left="709"/>
      <w:outlineLvl w:val="1"/>
    </w:pPr>
    <w:rPr>
      <w:rFonts w:ascii="Calibri Light" w:eastAsiaTheme="majorEastAsia" w:hAnsi="Calibri Light" w:cstheme="majorBidi"/>
      <w:b/>
      <w:color w:val="0070C0"/>
      <w:sz w:val="22"/>
      <w:szCs w:val="26"/>
    </w:rPr>
  </w:style>
  <w:style w:type="paragraph" w:styleId="Kop3">
    <w:name w:val="heading 3"/>
    <w:basedOn w:val="Standaard"/>
    <w:next w:val="Body"/>
    <w:link w:val="Kop3Char"/>
    <w:uiPriority w:val="9"/>
    <w:unhideWhenUsed/>
    <w:qFormat/>
    <w:rsid w:val="00242B8F"/>
    <w:pPr>
      <w:keepNext/>
      <w:keepLines/>
      <w:numPr>
        <w:ilvl w:val="2"/>
        <w:numId w:val="2"/>
      </w:numPr>
      <w:spacing w:before="40" w:after="120" w:line="240" w:lineRule="exact"/>
      <w:outlineLvl w:val="2"/>
    </w:pPr>
    <w:rPr>
      <w:rFonts w:eastAsiaTheme="majorEastAsia" w:cstheme="majorBidi"/>
      <w:b/>
      <w:color w:val="231F20"/>
      <w:sz w:val="22"/>
      <w:szCs w:val="24"/>
    </w:rPr>
  </w:style>
  <w:style w:type="paragraph" w:styleId="Kop4">
    <w:name w:val="heading 4"/>
    <w:basedOn w:val="Standaard"/>
    <w:next w:val="Body"/>
    <w:link w:val="Kop4Char"/>
    <w:uiPriority w:val="9"/>
    <w:unhideWhenUsed/>
    <w:qFormat/>
    <w:rsid w:val="00242B8F"/>
    <w:pPr>
      <w:keepNext/>
      <w:keepLines/>
      <w:numPr>
        <w:ilvl w:val="3"/>
        <w:numId w:val="2"/>
      </w:numPr>
      <w:spacing w:before="40" w:after="0" w:line="240" w:lineRule="exact"/>
      <w:outlineLvl w:val="3"/>
    </w:pPr>
    <w:rPr>
      <w:rFonts w:eastAsiaTheme="majorEastAsia" w:cstheme="majorBidi"/>
      <w:b/>
      <w:iCs/>
      <w:sz w:val="22"/>
    </w:rPr>
  </w:style>
  <w:style w:type="paragraph" w:styleId="Kop5">
    <w:name w:val="heading 5"/>
    <w:aliases w:val="Subkop Platte Tekst"/>
    <w:basedOn w:val="Standaard"/>
    <w:next w:val="Standaard"/>
    <w:link w:val="Kop5Char"/>
    <w:autoRedefine/>
    <w:uiPriority w:val="9"/>
    <w:unhideWhenUsed/>
    <w:rsid w:val="004C3C9D"/>
    <w:pPr>
      <w:keepNext/>
      <w:keepLines/>
      <w:tabs>
        <w:tab w:val="left" w:pos="0"/>
        <w:tab w:val="right" w:leader="underscore" w:pos="2268"/>
      </w:tabs>
      <w:spacing w:before="40" w:after="0" w:line="240" w:lineRule="auto"/>
      <w:ind w:left="-3260" w:right="-1928"/>
      <w:outlineLvl w:val="4"/>
    </w:pPr>
    <w:rPr>
      <w:rFonts w:ascii="Helvetica Neue LT Std 35 Thin" w:eastAsiaTheme="majorEastAsia" w:hAnsi="Helvetica Neue LT Std 35 Thin" w:cstheme="majorBidi"/>
      <w:color w:val="00AEE1" w:themeColor="accent2"/>
      <w:sz w:val="2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aliases w:val="Subkop Platte Tekst Char"/>
    <w:basedOn w:val="Standaardalinea-lettertype"/>
    <w:link w:val="Kop5"/>
    <w:uiPriority w:val="9"/>
    <w:rsid w:val="004C3C9D"/>
    <w:rPr>
      <w:rFonts w:ascii="Helvetica Neue LT Std 35 Thin" w:eastAsiaTheme="majorEastAsia" w:hAnsi="Helvetica Neue LT Std 35 Thin" w:cstheme="majorBidi"/>
      <w:color w:val="00AEE1" w:themeColor="accent2"/>
      <w:sz w:val="28"/>
      <w:szCs w:val="24"/>
    </w:rPr>
  </w:style>
  <w:style w:type="paragraph" w:customStyle="1" w:styleId="ArsHeading">
    <w:name w:val="Ars Heading"/>
    <w:basedOn w:val="Standaard"/>
    <w:link w:val="ArsHeadingChar"/>
    <w:rsid w:val="006513BA"/>
    <w:pPr>
      <w:spacing w:after="0" w:line="410" w:lineRule="exact"/>
    </w:pPr>
    <w:rPr>
      <w:rFonts w:ascii="ARS Maquette Pro" w:hAnsi="ARS Maquette Pro"/>
      <w:color w:val="6C2550"/>
      <w:sz w:val="40"/>
      <w14:stylisticSets>
        <w14:styleSet w14:id="1"/>
      </w14:stylisticSets>
    </w:rPr>
  </w:style>
  <w:style w:type="paragraph" w:customStyle="1" w:styleId="ArsIntro">
    <w:name w:val="Ars Intro"/>
    <w:basedOn w:val="Standaard"/>
    <w:link w:val="ArsIntroChar"/>
    <w:rsid w:val="00425A36"/>
    <w:pPr>
      <w:spacing w:after="0" w:line="350" w:lineRule="exact"/>
    </w:pPr>
    <w:rPr>
      <w:rFonts w:ascii="ARS Maquette Pro" w:hAnsi="ARS Maquette Pro"/>
      <w:sz w:val="28"/>
    </w:rPr>
  </w:style>
  <w:style w:type="character" w:customStyle="1" w:styleId="ArsHeadingChar">
    <w:name w:val="Ars Heading Char"/>
    <w:basedOn w:val="Standaardalinea-lettertype"/>
    <w:link w:val="ArsHeading"/>
    <w:rsid w:val="006513BA"/>
    <w:rPr>
      <w:rFonts w:ascii="ARS Maquette Pro" w:hAnsi="ARS Maquette Pro"/>
      <w:color w:val="6C2550"/>
      <w:sz w:val="40"/>
      <w14:stylisticSets>
        <w14:styleSet w14:id="1"/>
      </w14:stylisticSets>
    </w:rPr>
  </w:style>
  <w:style w:type="paragraph" w:customStyle="1" w:styleId="ArsStreamer">
    <w:name w:val="Ars Streamer"/>
    <w:basedOn w:val="Standaard"/>
    <w:link w:val="ArsStreamerChar"/>
    <w:rsid w:val="00425A36"/>
    <w:pPr>
      <w:spacing w:after="0" w:line="300" w:lineRule="exact"/>
    </w:pPr>
    <w:rPr>
      <w:rFonts w:ascii="ARS Maquette Pro" w:hAnsi="ARS Maquette Pro"/>
      <w:sz w:val="24"/>
    </w:rPr>
  </w:style>
  <w:style w:type="character" w:customStyle="1" w:styleId="ArsIntroChar">
    <w:name w:val="Ars Intro Char"/>
    <w:basedOn w:val="Standaardalinea-lettertype"/>
    <w:link w:val="ArsIntro"/>
    <w:rsid w:val="00425A36"/>
    <w:rPr>
      <w:rFonts w:ascii="ARS Maquette Pro" w:hAnsi="ARS Maquette Pro"/>
      <w:sz w:val="28"/>
    </w:rPr>
  </w:style>
  <w:style w:type="paragraph" w:customStyle="1" w:styleId="ArsSubheading">
    <w:name w:val="Ars Subheading"/>
    <w:basedOn w:val="Standaard"/>
    <w:link w:val="ArsSubheadingChar"/>
    <w:rsid w:val="004266A5"/>
    <w:pPr>
      <w:spacing w:after="0" w:line="250" w:lineRule="exact"/>
    </w:pPr>
    <w:rPr>
      <w:rFonts w:ascii="ARS Maquette Pro" w:hAnsi="ARS Maquette Pro"/>
      <w:b/>
      <w:sz w:val="19"/>
    </w:rPr>
  </w:style>
  <w:style w:type="character" w:customStyle="1" w:styleId="ArsStreamerChar">
    <w:name w:val="Ars Streamer Char"/>
    <w:basedOn w:val="Standaardalinea-lettertype"/>
    <w:link w:val="ArsStreamer"/>
    <w:rsid w:val="00425A36"/>
    <w:rPr>
      <w:rFonts w:ascii="ARS Maquette Pro" w:hAnsi="ARS Maquette Pro"/>
      <w:sz w:val="24"/>
    </w:rPr>
  </w:style>
  <w:style w:type="paragraph" w:customStyle="1" w:styleId="ArsBody">
    <w:name w:val="Ars Body"/>
    <w:basedOn w:val="Standaard"/>
    <w:link w:val="ArsBodyChar"/>
    <w:rsid w:val="004266A5"/>
    <w:pPr>
      <w:spacing w:after="0" w:line="250" w:lineRule="exact"/>
    </w:pPr>
    <w:rPr>
      <w:rFonts w:ascii="ARS Maquette Pro" w:hAnsi="ARS Maquette Pro"/>
      <w:sz w:val="19"/>
    </w:rPr>
  </w:style>
  <w:style w:type="character" w:customStyle="1" w:styleId="ArsSubheadingChar">
    <w:name w:val="Ars Subheading Char"/>
    <w:basedOn w:val="Standaardalinea-lettertype"/>
    <w:link w:val="ArsSubheading"/>
    <w:rsid w:val="004266A5"/>
    <w:rPr>
      <w:rFonts w:ascii="ARS Maquette Pro" w:hAnsi="ARS Maquette Pro"/>
      <w:b/>
      <w:sz w:val="19"/>
    </w:rPr>
  </w:style>
  <w:style w:type="paragraph" w:customStyle="1" w:styleId="ArsBodySub">
    <w:name w:val="Ars Body Sub"/>
    <w:basedOn w:val="Standaard"/>
    <w:link w:val="ArsBodySubChar"/>
    <w:rsid w:val="004266A5"/>
    <w:pPr>
      <w:spacing w:after="0" w:line="240" w:lineRule="exact"/>
    </w:pPr>
    <w:rPr>
      <w:rFonts w:ascii="ARS Maquette Pro" w:hAnsi="ARS Maquette Pro"/>
      <w:sz w:val="16"/>
    </w:rPr>
  </w:style>
  <w:style w:type="character" w:customStyle="1" w:styleId="ArsBodyChar">
    <w:name w:val="Ars Body Char"/>
    <w:basedOn w:val="Standaardalinea-lettertype"/>
    <w:link w:val="ArsBody"/>
    <w:rsid w:val="004266A5"/>
    <w:rPr>
      <w:rFonts w:ascii="ARS Maquette Pro" w:hAnsi="ARS Maquette Pro"/>
      <w:sz w:val="19"/>
    </w:rPr>
  </w:style>
  <w:style w:type="paragraph" w:customStyle="1" w:styleId="ArsVoetnoot">
    <w:name w:val="Ars Voetnoot"/>
    <w:basedOn w:val="Standaard"/>
    <w:link w:val="ArsVoetnootChar"/>
    <w:rsid w:val="004266A5"/>
    <w:pPr>
      <w:spacing w:after="0" w:line="200" w:lineRule="exact"/>
    </w:pPr>
    <w:rPr>
      <w:rFonts w:ascii="ARS Maquette Pro" w:hAnsi="ARS Maquette Pro"/>
      <w:sz w:val="14"/>
    </w:rPr>
  </w:style>
  <w:style w:type="character" w:customStyle="1" w:styleId="ArsBodySubChar">
    <w:name w:val="Ars Body Sub Char"/>
    <w:basedOn w:val="Standaardalinea-lettertype"/>
    <w:link w:val="ArsBodySub"/>
    <w:rsid w:val="004266A5"/>
    <w:rPr>
      <w:rFonts w:ascii="ARS Maquette Pro" w:hAnsi="ARS Maquette Pro"/>
      <w:sz w:val="16"/>
    </w:rPr>
  </w:style>
  <w:style w:type="paragraph" w:customStyle="1" w:styleId="ArsVersienummer">
    <w:name w:val="Ars Versienummer"/>
    <w:basedOn w:val="Standaard"/>
    <w:link w:val="ArsVersienummerChar"/>
    <w:rsid w:val="004266A5"/>
    <w:pPr>
      <w:spacing w:after="0" w:line="150" w:lineRule="exact"/>
    </w:pPr>
    <w:rPr>
      <w:rFonts w:ascii="ARS Maquette Pro" w:hAnsi="ARS Maquette Pro"/>
      <w:sz w:val="12"/>
    </w:rPr>
  </w:style>
  <w:style w:type="character" w:customStyle="1" w:styleId="ArsVoetnootChar">
    <w:name w:val="Ars Voetnoot Char"/>
    <w:basedOn w:val="Standaardalinea-lettertype"/>
    <w:link w:val="ArsVoetnoot"/>
    <w:rsid w:val="004266A5"/>
    <w:rPr>
      <w:rFonts w:ascii="ARS Maquette Pro" w:hAnsi="ARS Maquette Pro"/>
      <w:sz w:val="14"/>
    </w:rPr>
  </w:style>
  <w:style w:type="paragraph" w:customStyle="1" w:styleId="Heading">
    <w:name w:val="Heading"/>
    <w:basedOn w:val="Standaard"/>
    <w:link w:val="HeadingChar"/>
    <w:uiPriority w:val="2"/>
    <w:qFormat/>
    <w:rsid w:val="00EB6DE5"/>
    <w:pPr>
      <w:spacing w:after="360" w:line="420" w:lineRule="exact"/>
      <w:outlineLvl w:val="0"/>
    </w:pPr>
    <w:rPr>
      <w:sz w:val="40"/>
    </w:rPr>
  </w:style>
  <w:style w:type="character" w:customStyle="1" w:styleId="ArsVersienummerChar">
    <w:name w:val="Ars Versienummer Char"/>
    <w:basedOn w:val="Standaardalinea-lettertype"/>
    <w:link w:val="ArsVersienummer"/>
    <w:rsid w:val="004266A5"/>
    <w:rPr>
      <w:rFonts w:ascii="ARS Maquette Pro" w:hAnsi="ARS Maquette Pro"/>
      <w:sz w:val="12"/>
    </w:rPr>
  </w:style>
  <w:style w:type="paragraph" w:customStyle="1" w:styleId="Intro">
    <w:name w:val="Intro"/>
    <w:basedOn w:val="Standaard"/>
    <w:link w:val="IntroChar"/>
    <w:uiPriority w:val="4"/>
    <w:rsid w:val="001D6840"/>
    <w:pPr>
      <w:spacing w:after="0" w:line="350" w:lineRule="exact"/>
    </w:pPr>
    <w:rPr>
      <w:sz w:val="30"/>
    </w:rPr>
  </w:style>
  <w:style w:type="character" w:customStyle="1" w:styleId="HeadingChar">
    <w:name w:val="Heading Char"/>
    <w:basedOn w:val="Standaardalinea-lettertype"/>
    <w:link w:val="Heading"/>
    <w:uiPriority w:val="2"/>
    <w:rsid w:val="00EB6DE5"/>
    <w:rPr>
      <w:rFonts w:ascii="Calibri" w:hAnsi="Calibri"/>
      <w:sz w:val="40"/>
    </w:rPr>
  </w:style>
  <w:style w:type="paragraph" w:customStyle="1" w:styleId="Subheading">
    <w:name w:val="Subheading"/>
    <w:basedOn w:val="Standaard"/>
    <w:link w:val="SubheadingChar"/>
    <w:uiPriority w:val="3"/>
    <w:qFormat/>
    <w:rsid w:val="00F6213E"/>
    <w:pPr>
      <w:spacing w:after="0" w:line="400" w:lineRule="exact"/>
    </w:pPr>
    <w:rPr>
      <w:sz w:val="40"/>
    </w:rPr>
  </w:style>
  <w:style w:type="character" w:customStyle="1" w:styleId="IntroChar">
    <w:name w:val="Intro Char"/>
    <w:basedOn w:val="Standaardalinea-lettertype"/>
    <w:link w:val="Intro"/>
    <w:uiPriority w:val="4"/>
    <w:rsid w:val="00553059"/>
    <w:rPr>
      <w:rFonts w:ascii="Arial" w:hAnsi="Arial"/>
      <w:sz w:val="30"/>
    </w:rPr>
  </w:style>
  <w:style w:type="paragraph" w:customStyle="1" w:styleId="Body">
    <w:name w:val="Body"/>
    <w:aliases w:val="Broodtekst"/>
    <w:basedOn w:val="Standaard"/>
    <w:link w:val="BodyChar"/>
    <w:qFormat/>
    <w:rsid w:val="002F0276"/>
    <w:pPr>
      <w:spacing w:after="0" w:line="240" w:lineRule="exact"/>
    </w:pPr>
  </w:style>
  <w:style w:type="character" w:customStyle="1" w:styleId="SubheadingChar">
    <w:name w:val="Subheading Char"/>
    <w:basedOn w:val="Standaardalinea-lettertype"/>
    <w:link w:val="Subheading"/>
    <w:uiPriority w:val="3"/>
    <w:rsid w:val="00F6213E"/>
    <w:rPr>
      <w:rFonts w:ascii="Calibri" w:hAnsi="Calibri"/>
      <w:sz w:val="40"/>
    </w:rPr>
  </w:style>
  <w:style w:type="paragraph" w:customStyle="1" w:styleId="BodySub">
    <w:name w:val="Body Sub"/>
    <w:aliases w:val="Subtekst"/>
    <w:basedOn w:val="Standaard"/>
    <w:link w:val="BodySubChar"/>
    <w:uiPriority w:val="1"/>
    <w:qFormat/>
    <w:rsid w:val="009E6E9B"/>
    <w:pPr>
      <w:spacing w:after="0" w:line="240" w:lineRule="exact"/>
    </w:pPr>
    <w:rPr>
      <w:sz w:val="17"/>
    </w:rPr>
  </w:style>
  <w:style w:type="character" w:customStyle="1" w:styleId="BodyChar">
    <w:name w:val="Body Char"/>
    <w:aliases w:val="Broodtekst Char"/>
    <w:basedOn w:val="Standaardalinea-lettertype"/>
    <w:link w:val="Body"/>
    <w:rsid w:val="002F0276"/>
    <w:rPr>
      <w:rFonts w:ascii="Calibri" w:hAnsi="Calibri"/>
      <w:sz w:val="20"/>
    </w:rPr>
  </w:style>
  <w:style w:type="paragraph" w:customStyle="1" w:styleId="Voetnoot">
    <w:name w:val="Voetnoot"/>
    <w:basedOn w:val="Standaard"/>
    <w:link w:val="VoetnootChar"/>
    <w:uiPriority w:val="5"/>
    <w:rsid w:val="009E6E9B"/>
    <w:pPr>
      <w:spacing w:after="0" w:line="220" w:lineRule="exact"/>
    </w:pPr>
    <w:rPr>
      <w:sz w:val="15"/>
    </w:rPr>
  </w:style>
  <w:style w:type="character" w:customStyle="1" w:styleId="BodySubChar">
    <w:name w:val="Body Sub Char"/>
    <w:aliases w:val="Subtekst Char"/>
    <w:basedOn w:val="Standaardalinea-lettertype"/>
    <w:link w:val="BodySub"/>
    <w:uiPriority w:val="1"/>
    <w:rsid w:val="00553059"/>
    <w:rPr>
      <w:rFonts w:ascii="Arial" w:hAnsi="Arial"/>
      <w:sz w:val="17"/>
    </w:rPr>
  </w:style>
  <w:style w:type="paragraph" w:customStyle="1" w:styleId="Versienummer">
    <w:name w:val="Versienummer"/>
    <w:basedOn w:val="Standaard"/>
    <w:link w:val="VersienummerChar"/>
    <w:uiPriority w:val="6"/>
    <w:rsid w:val="00553059"/>
    <w:pPr>
      <w:spacing w:after="0" w:line="160" w:lineRule="exact"/>
    </w:pPr>
    <w:rPr>
      <w:sz w:val="12"/>
    </w:rPr>
  </w:style>
  <w:style w:type="character" w:customStyle="1" w:styleId="VoetnootChar">
    <w:name w:val="Voetnoot Char"/>
    <w:basedOn w:val="Standaardalinea-lettertype"/>
    <w:link w:val="Voetnoot"/>
    <w:uiPriority w:val="5"/>
    <w:rsid w:val="00553059"/>
    <w:rPr>
      <w:rFonts w:ascii="Arial" w:hAnsi="Arial"/>
      <w:sz w:val="15"/>
    </w:rPr>
  </w:style>
  <w:style w:type="character" w:customStyle="1" w:styleId="VersienummerChar">
    <w:name w:val="Versienummer Char"/>
    <w:basedOn w:val="Standaardalinea-lettertype"/>
    <w:link w:val="Versienummer"/>
    <w:uiPriority w:val="6"/>
    <w:rsid w:val="00553059"/>
    <w:rPr>
      <w:rFonts w:ascii="Arial" w:hAnsi="Arial"/>
      <w:sz w:val="12"/>
    </w:rPr>
  </w:style>
  <w:style w:type="paragraph" w:styleId="Koptekst">
    <w:name w:val="header"/>
    <w:basedOn w:val="Standaard"/>
    <w:link w:val="KoptekstChar"/>
    <w:uiPriority w:val="99"/>
    <w:unhideWhenUsed/>
    <w:rsid w:val="00C877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7ED"/>
    <w:rPr>
      <w:rFonts w:ascii="Arial" w:hAnsi="Arial"/>
    </w:rPr>
  </w:style>
  <w:style w:type="paragraph" w:styleId="Voettekst">
    <w:name w:val="footer"/>
    <w:basedOn w:val="Standaard"/>
    <w:link w:val="VoettekstChar"/>
    <w:uiPriority w:val="99"/>
    <w:unhideWhenUsed/>
    <w:rsid w:val="00C877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7ED"/>
    <w:rPr>
      <w:rFonts w:ascii="Arial" w:hAnsi="Arial"/>
    </w:rPr>
  </w:style>
  <w:style w:type="table" w:styleId="Tabelraster">
    <w:name w:val="Table Grid"/>
    <w:basedOn w:val="Standaardtabel"/>
    <w:uiPriority w:val="59"/>
    <w:rsid w:val="008A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ng">
    <w:name w:val="Nummering"/>
    <w:basedOn w:val="Body"/>
    <w:link w:val="NummeringChar"/>
    <w:uiPriority w:val="99"/>
    <w:qFormat/>
    <w:rsid w:val="001C6402"/>
    <w:pPr>
      <w:numPr>
        <w:numId w:val="1"/>
      </w:numPr>
    </w:pPr>
  </w:style>
  <w:style w:type="character" w:customStyle="1" w:styleId="NummeringChar">
    <w:name w:val="Nummering Char"/>
    <w:basedOn w:val="BodyChar"/>
    <w:link w:val="Nummering"/>
    <w:uiPriority w:val="99"/>
    <w:rsid w:val="001C6402"/>
    <w:rPr>
      <w:rFonts w:ascii="Calibri" w:hAnsi="Calibri"/>
      <w:sz w:val="20"/>
    </w:rPr>
  </w:style>
  <w:style w:type="character" w:customStyle="1" w:styleId="Kop1Char">
    <w:name w:val="Kop 1 Char"/>
    <w:basedOn w:val="Standaardalinea-lettertype"/>
    <w:link w:val="Kop1"/>
    <w:uiPriority w:val="9"/>
    <w:rsid w:val="006D3EFF"/>
    <w:rPr>
      <w:rFonts w:ascii="Calibri Light" w:eastAsiaTheme="majorEastAsia" w:hAnsi="Calibri Light" w:cstheme="majorBidi"/>
      <w:color w:val="0070C0"/>
      <w:sz w:val="32"/>
      <w:szCs w:val="32"/>
    </w:rPr>
  </w:style>
  <w:style w:type="character" w:customStyle="1" w:styleId="Kop2Char">
    <w:name w:val="Kop 2 Char"/>
    <w:basedOn w:val="Standaardalinea-lettertype"/>
    <w:link w:val="Kop2"/>
    <w:uiPriority w:val="9"/>
    <w:rsid w:val="006D3EFF"/>
    <w:rPr>
      <w:rFonts w:ascii="Calibri Light" w:eastAsiaTheme="majorEastAsia" w:hAnsi="Calibri Light" w:cstheme="majorBidi"/>
      <w:b/>
      <w:color w:val="0070C0"/>
      <w:szCs w:val="26"/>
    </w:rPr>
  </w:style>
  <w:style w:type="character" w:customStyle="1" w:styleId="Kop3Char">
    <w:name w:val="Kop 3 Char"/>
    <w:basedOn w:val="Standaardalinea-lettertype"/>
    <w:link w:val="Kop3"/>
    <w:uiPriority w:val="9"/>
    <w:rsid w:val="00242B8F"/>
    <w:rPr>
      <w:rFonts w:ascii="Calibri" w:eastAsiaTheme="majorEastAsia" w:hAnsi="Calibri" w:cstheme="majorBidi"/>
      <w:b/>
      <w:color w:val="231F20"/>
      <w:szCs w:val="24"/>
    </w:rPr>
  </w:style>
  <w:style w:type="character" w:styleId="Tekstvantijdelijkeaanduiding">
    <w:name w:val="Placeholder Text"/>
    <w:basedOn w:val="Standaardalinea-lettertype"/>
    <w:uiPriority w:val="99"/>
    <w:semiHidden/>
    <w:rsid w:val="00BA7BEE"/>
    <w:rPr>
      <w:color w:val="808080"/>
    </w:rPr>
  </w:style>
  <w:style w:type="character" w:styleId="Hyperlink">
    <w:name w:val="Hyperlink"/>
    <w:basedOn w:val="Standaardalinea-lettertype"/>
    <w:uiPriority w:val="99"/>
    <w:unhideWhenUsed/>
    <w:rsid w:val="001E0E54"/>
    <w:rPr>
      <w:color w:val="0000FF" w:themeColor="hyperlink"/>
      <w:u w:val="single"/>
    </w:rPr>
  </w:style>
  <w:style w:type="paragraph" w:styleId="Inhopg1">
    <w:name w:val="toc 1"/>
    <w:basedOn w:val="Standaard"/>
    <w:next w:val="Standaard"/>
    <w:uiPriority w:val="39"/>
    <w:unhideWhenUsed/>
    <w:rsid w:val="009D0798"/>
    <w:pPr>
      <w:spacing w:before="240" w:after="0"/>
      <w:ind w:left="737" w:hanging="737"/>
    </w:pPr>
    <w:rPr>
      <w:b/>
    </w:rPr>
  </w:style>
  <w:style w:type="paragraph" w:styleId="Inhopg2">
    <w:name w:val="toc 2"/>
    <w:basedOn w:val="Standaard"/>
    <w:next w:val="Standaard"/>
    <w:uiPriority w:val="39"/>
    <w:unhideWhenUsed/>
    <w:rsid w:val="009D0798"/>
    <w:pPr>
      <w:spacing w:before="80" w:after="0" w:line="240" w:lineRule="exact"/>
      <w:ind w:left="737" w:hanging="737"/>
    </w:pPr>
  </w:style>
  <w:style w:type="paragraph" w:styleId="Inhopg3">
    <w:name w:val="toc 3"/>
    <w:basedOn w:val="Standaard"/>
    <w:next w:val="Standaard"/>
    <w:uiPriority w:val="39"/>
    <w:unhideWhenUsed/>
    <w:rsid w:val="009D0798"/>
    <w:pPr>
      <w:spacing w:after="0" w:line="220" w:lineRule="exact"/>
      <w:ind w:left="737" w:hanging="737"/>
    </w:pPr>
    <w:rPr>
      <w:sz w:val="18"/>
    </w:rPr>
  </w:style>
  <w:style w:type="paragraph" w:customStyle="1" w:styleId="Klein">
    <w:name w:val="Klein"/>
    <w:basedOn w:val="Standaard"/>
    <w:link w:val="KleinChar"/>
    <w:uiPriority w:val="99"/>
    <w:qFormat/>
    <w:rsid w:val="00036AAA"/>
    <w:pPr>
      <w:spacing w:after="0" w:line="200" w:lineRule="exact"/>
    </w:pPr>
    <w:rPr>
      <w:sz w:val="14"/>
    </w:rPr>
  </w:style>
  <w:style w:type="paragraph" w:customStyle="1" w:styleId="Kleinkopje">
    <w:name w:val="Klein kopje"/>
    <w:basedOn w:val="Klein"/>
    <w:link w:val="KleinkopjeChar"/>
    <w:uiPriority w:val="99"/>
    <w:qFormat/>
    <w:rsid w:val="00036AAA"/>
    <w:pPr>
      <w:spacing w:line="160" w:lineRule="exact"/>
    </w:pPr>
    <w:rPr>
      <w:smallCaps/>
    </w:rPr>
  </w:style>
  <w:style w:type="character" w:customStyle="1" w:styleId="KleinChar">
    <w:name w:val="Klein Char"/>
    <w:basedOn w:val="Standaardalinea-lettertype"/>
    <w:link w:val="Klein"/>
    <w:uiPriority w:val="99"/>
    <w:rsid w:val="00036AAA"/>
    <w:rPr>
      <w:rFonts w:ascii="Calibri" w:hAnsi="Calibri"/>
      <w:sz w:val="14"/>
    </w:rPr>
  </w:style>
  <w:style w:type="character" w:customStyle="1" w:styleId="KleinkopjeChar">
    <w:name w:val="Klein kopje Char"/>
    <w:basedOn w:val="KleinChar"/>
    <w:link w:val="Kleinkopje"/>
    <w:uiPriority w:val="99"/>
    <w:rsid w:val="00036AAA"/>
    <w:rPr>
      <w:rFonts w:ascii="Calibri" w:hAnsi="Calibri"/>
      <w:smallCaps/>
      <w:sz w:val="14"/>
    </w:rPr>
  </w:style>
  <w:style w:type="character" w:customStyle="1" w:styleId="Kop4Char">
    <w:name w:val="Kop 4 Char"/>
    <w:basedOn w:val="Standaardalinea-lettertype"/>
    <w:link w:val="Kop4"/>
    <w:uiPriority w:val="9"/>
    <w:rsid w:val="00242B8F"/>
    <w:rPr>
      <w:rFonts w:ascii="Calibri" w:eastAsiaTheme="majorEastAsia" w:hAnsi="Calibri" w:cstheme="majorBidi"/>
      <w:b/>
      <w:iCs/>
    </w:rPr>
  </w:style>
  <w:style w:type="paragraph" w:styleId="Inhopg4">
    <w:name w:val="toc 4"/>
    <w:basedOn w:val="Standaard"/>
    <w:next w:val="Standaard"/>
    <w:autoRedefine/>
    <w:uiPriority w:val="39"/>
    <w:unhideWhenUsed/>
    <w:rsid w:val="009D0798"/>
    <w:pPr>
      <w:tabs>
        <w:tab w:val="right" w:pos="9514"/>
      </w:tabs>
      <w:spacing w:after="0" w:line="200" w:lineRule="exact"/>
      <w:ind w:left="737" w:hanging="737"/>
    </w:pPr>
    <w:rPr>
      <w:sz w:val="16"/>
    </w:rPr>
  </w:style>
  <w:style w:type="paragraph" w:customStyle="1" w:styleId="Omschrijving">
    <w:name w:val="Omschrijving"/>
    <w:basedOn w:val="Body"/>
    <w:link w:val="OmschrijvingChar"/>
    <w:uiPriority w:val="99"/>
    <w:qFormat/>
    <w:rsid w:val="007F0A1C"/>
    <w:pPr>
      <w:spacing w:line="260" w:lineRule="exact"/>
    </w:pPr>
    <w:rPr>
      <w:b/>
    </w:rPr>
  </w:style>
  <w:style w:type="character" w:customStyle="1" w:styleId="OmschrijvingChar">
    <w:name w:val="Omschrijving Char"/>
    <w:basedOn w:val="BodyChar"/>
    <w:link w:val="Omschrijving"/>
    <w:uiPriority w:val="99"/>
    <w:rsid w:val="007F0A1C"/>
    <w:rPr>
      <w:rFonts w:ascii="Calibri" w:hAnsi="Calibri"/>
      <w:b/>
      <w:sz w:val="20"/>
    </w:rPr>
  </w:style>
  <w:style w:type="paragraph" w:customStyle="1" w:styleId="paragraph">
    <w:name w:val="paragraph"/>
    <w:basedOn w:val="Standaard"/>
    <w:rsid w:val="00F907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907E8"/>
  </w:style>
  <w:style w:type="character" w:customStyle="1" w:styleId="eop">
    <w:name w:val="eop"/>
    <w:basedOn w:val="Standaardalinea-lettertype"/>
    <w:rsid w:val="00F907E8"/>
  </w:style>
  <w:style w:type="character" w:customStyle="1" w:styleId="scxw178563913">
    <w:name w:val="scxw178563913"/>
    <w:basedOn w:val="Standaardalinea-lettertype"/>
    <w:rsid w:val="00F907E8"/>
  </w:style>
  <w:style w:type="character" w:customStyle="1" w:styleId="spellingerror">
    <w:name w:val="spellingerror"/>
    <w:basedOn w:val="Standaardalinea-lettertype"/>
    <w:rsid w:val="00F907E8"/>
  </w:style>
  <w:style w:type="character" w:styleId="Onopgelostemelding">
    <w:name w:val="Unresolved Mention"/>
    <w:basedOn w:val="Standaardalinea-lettertype"/>
    <w:uiPriority w:val="99"/>
    <w:semiHidden/>
    <w:unhideWhenUsed/>
    <w:rsid w:val="002B121D"/>
    <w:rPr>
      <w:color w:val="605E5C"/>
      <w:shd w:val="clear" w:color="auto" w:fill="E1DFDD"/>
    </w:rPr>
  </w:style>
  <w:style w:type="paragraph" w:customStyle="1" w:styleId="xxxmsonormal">
    <w:name w:val="xxxmsonormal"/>
    <w:basedOn w:val="Standaard"/>
    <w:rsid w:val="00C37C57"/>
    <w:pPr>
      <w:spacing w:after="0" w:line="240" w:lineRule="auto"/>
    </w:pPr>
    <w:rPr>
      <w:rFonts w:cs="Calibri"/>
      <w:sz w:val="22"/>
      <w:lang w:eastAsia="nl-NL"/>
    </w:rPr>
  </w:style>
  <w:style w:type="paragraph" w:styleId="Lijstalinea">
    <w:name w:val="List Paragraph"/>
    <w:basedOn w:val="Standaard"/>
    <w:uiPriority w:val="34"/>
    <w:qFormat/>
    <w:rsid w:val="00C37C57"/>
    <w:pPr>
      <w:spacing w:after="0" w:line="240" w:lineRule="auto"/>
      <w:ind w:left="720"/>
      <w:contextualSpacing/>
    </w:pPr>
    <w:rPr>
      <w:rFonts w:asciiTheme="minorHAnsi" w:eastAsia="Times New Roman" w:hAnsiTheme="minorHAnsi" w:cs="Times New Roman"/>
      <w:sz w:val="22"/>
      <w:szCs w:val="24"/>
    </w:rPr>
  </w:style>
  <w:style w:type="paragraph" w:styleId="Ballontekst">
    <w:name w:val="Balloon Text"/>
    <w:basedOn w:val="Standaard"/>
    <w:link w:val="BallontekstChar"/>
    <w:uiPriority w:val="99"/>
    <w:semiHidden/>
    <w:unhideWhenUsed/>
    <w:rsid w:val="00C37C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7C57"/>
    <w:rPr>
      <w:rFonts w:ascii="Segoe UI" w:hAnsi="Segoe UI" w:cs="Segoe UI"/>
      <w:sz w:val="18"/>
      <w:szCs w:val="18"/>
    </w:rPr>
  </w:style>
  <w:style w:type="paragraph" w:customStyle="1" w:styleId="xxmsonormal">
    <w:name w:val="x_x_msonormal"/>
    <w:basedOn w:val="Standaard"/>
    <w:rsid w:val="00C37C57"/>
    <w:pPr>
      <w:spacing w:after="0" w:line="240" w:lineRule="auto"/>
    </w:pPr>
    <w:rPr>
      <w:rFonts w:cs="Calibri"/>
      <w:sz w:val="22"/>
      <w:lang w:eastAsia="nl-NL"/>
    </w:rPr>
  </w:style>
  <w:style w:type="character" w:styleId="Verwijzingopmerking">
    <w:name w:val="annotation reference"/>
    <w:basedOn w:val="Standaardalinea-lettertype"/>
    <w:uiPriority w:val="99"/>
    <w:semiHidden/>
    <w:unhideWhenUsed/>
    <w:rsid w:val="00823111"/>
    <w:rPr>
      <w:sz w:val="16"/>
      <w:szCs w:val="16"/>
    </w:rPr>
  </w:style>
  <w:style w:type="paragraph" w:styleId="Tekstopmerking">
    <w:name w:val="annotation text"/>
    <w:basedOn w:val="Standaard"/>
    <w:link w:val="TekstopmerkingChar"/>
    <w:uiPriority w:val="99"/>
    <w:semiHidden/>
    <w:unhideWhenUsed/>
    <w:rsid w:val="00823111"/>
    <w:pPr>
      <w:spacing w:after="0" w:line="240" w:lineRule="auto"/>
    </w:pPr>
    <w:rPr>
      <w:rFonts w:asciiTheme="minorHAnsi" w:eastAsia="Times New Roman" w:hAnsiTheme="minorHAnsi" w:cs="Times New Roman"/>
      <w:szCs w:val="20"/>
    </w:rPr>
  </w:style>
  <w:style w:type="character" w:customStyle="1" w:styleId="TekstopmerkingChar">
    <w:name w:val="Tekst opmerking Char"/>
    <w:basedOn w:val="Standaardalinea-lettertype"/>
    <w:link w:val="Tekstopmerking"/>
    <w:uiPriority w:val="99"/>
    <w:semiHidden/>
    <w:rsid w:val="00823111"/>
    <w:rPr>
      <w:rFonts w:eastAsia="Times New Roman" w:cs="Times New Roman"/>
      <w:sz w:val="20"/>
      <w:szCs w:val="20"/>
    </w:rPr>
  </w:style>
  <w:style w:type="character" w:styleId="Nadruk">
    <w:name w:val="Emphasis"/>
    <w:basedOn w:val="Standaardalinea-lettertype"/>
    <w:uiPriority w:val="20"/>
    <w:qFormat/>
    <w:rsid w:val="00823111"/>
    <w:rPr>
      <w:b/>
      <w:bCs/>
    </w:rPr>
  </w:style>
  <w:style w:type="paragraph" w:customStyle="1" w:styleId="xmsonormal">
    <w:name w:val="x_msonormal"/>
    <w:basedOn w:val="Standaard"/>
    <w:rsid w:val="0044430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EC6A0A"/>
    <w:pPr>
      <w:autoSpaceDE w:val="0"/>
      <w:autoSpaceDN w:val="0"/>
      <w:adjustRightInd w:val="0"/>
      <w:spacing w:after="0" w:line="240" w:lineRule="auto"/>
    </w:pPr>
    <w:rPr>
      <w:rFonts w:ascii="HDEBA G+ Rijksoverheid Sans Tex" w:hAnsi="HDEBA G+ Rijksoverheid Sans Tex" w:cs="HDEBA G+ Rijksoverheid Sans Tex"/>
      <w:color w:val="000000"/>
      <w:sz w:val="24"/>
      <w:szCs w:val="24"/>
    </w:rPr>
  </w:style>
  <w:style w:type="paragraph" w:styleId="Onderwerpvanopmerking">
    <w:name w:val="annotation subject"/>
    <w:basedOn w:val="Tekstopmerking"/>
    <w:next w:val="Tekstopmerking"/>
    <w:link w:val="OnderwerpvanopmerkingChar"/>
    <w:uiPriority w:val="99"/>
    <w:semiHidden/>
    <w:unhideWhenUsed/>
    <w:rsid w:val="00D1597C"/>
    <w:pPr>
      <w:spacing w:after="160"/>
    </w:pPr>
    <w:rPr>
      <w:rFonts w:ascii="Calibri" w:eastAsiaTheme="minorHAnsi" w:hAnsi="Calibri" w:cstheme="minorBidi"/>
      <w:b/>
      <w:bCs/>
    </w:rPr>
  </w:style>
  <w:style w:type="character" w:customStyle="1" w:styleId="OnderwerpvanopmerkingChar">
    <w:name w:val="Onderwerp van opmerking Char"/>
    <w:basedOn w:val="TekstopmerkingChar"/>
    <w:link w:val="Onderwerpvanopmerking"/>
    <w:uiPriority w:val="99"/>
    <w:semiHidden/>
    <w:rsid w:val="00D1597C"/>
    <w:rPr>
      <w:rFonts w:ascii="Calibri" w:eastAsia="Times New Roman" w:hAnsi="Calibri" w:cs="Times New Roman"/>
      <w:b/>
      <w:bCs/>
      <w:sz w:val="20"/>
      <w:szCs w:val="20"/>
    </w:rPr>
  </w:style>
  <w:style w:type="character" w:styleId="Zwaar">
    <w:name w:val="Strong"/>
    <w:basedOn w:val="Standaardalinea-lettertype"/>
    <w:uiPriority w:val="22"/>
    <w:qFormat/>
    <w:rsid w:val="00D16497"/>
    <w:rPr>
      <w:b/>
      <w:bCs/>
    </w:rPr>
  </w:style>
  <w:style w:type="paragraph" w:styleId="Inhopg5">
    <w:name w:val="toc 5"/>
    <w:basedOn w:val="Standaard"/>
    <w:next w:val="Standaard"/>
    <w:autoRedefine/>
    <w:uiPriority w:val="39"/>
    <w:unhideWhenUsed/>
    <w:rsid w:val="00D16497"/>
    <w:pPr>
      <w:spacing w:after="100"/>
      <w:ind w:left="880"/>
    </w:pPr>
    <w:rPr>
      <w:rFonts w:asciiTheme="minorHAnsi" w:eastAsiaTheme="minorEastAsia" w:hAnsiTheme="minorHAnsi"/>
      <w:sz w:val="22"/>
      <w:lang w:eastAsia="nl-NL"/>
    </w:rPr>
  </w:style>
  <w:style w:type="paragraph" w:styleId="Inhopg6">
    <w:name w:val="toc 6"/>
    <w:basedOn w:val="Standaard"/>
    <w:next w:val="Standaard"/>
    <w:autoRedefine/>
    <w:uiPriority w:val="39"/>
    <w:unhideWhenUsed/>
    <w:rsid w:val="00D16497"/>
    <w:pPr>
      <w:spacing w:after="100"/>
      <w:ind w:left="1100"/>
    </w:pPr>
    <w:rPr>
      <w:rFonts w:asciiTheme="minorHAnsi" w:eastAsiaTheme="minorEastAsia" w:hAnsiTheme="minorHAnsi"/>
      <w:sz w:val="22"/>
      <w:lang w:eastAsia="nl-NL"/>
    </w:rPr>
  </w:style>
  <w:style w:type="paragraph" w:styleId="Inhopg7">
    <w:name w:val="toc 7"/>
    <w:basedOn w:val="Standaard"/>
    <w:next w:val="Standaard"/>
    <w:autoRedefine/>
    <w:uiPriority w:val="39"/>
    <w:unhideWhenUsed/>
    <w:rsid w:val="00D16497"/>
    <w:pPr>
      <w:spacing w:after="100"/>
      <w:ind w:left="1320"/>
    </w:pPr>
    <w:rPr>
      <w:rFonts w:asciiTheme="minorHAnsi" w:eastAsiaTheme="minorEastAsia" w:hAnsiTheme="minorHAnsi"/>
      <w:sz w:val="22"/>
      <w:lang w:eastAsia="nl-NL"/>
    </w:rPr>
  </w:style>
  <w:style w:type="paragraph" w:styleId="Inhopg8">
    <w:name w:val="toc 8"/>
    <w:basedOn w:val="Standaard"/>
    <w:next w:val="Standaard"/>
    <w:autoRedefine/>
    <w:uiPriority w:val="39"/>
    <w:unhideWhenUsed/>
    <w:rsid w:val="00D16497"/>
    <w:pPr>
      <w:spacing w:after="100"/>
      <w:ind w:left="1540"/>
    </w:pPr>
    <w:rPr>
      <w:rFonts w:asciiTheme="minorHAnsi" w:eastAsiaTheme="minorEastAsia" w:hAnsiTheme="minorHAnsi"/>
      <w:sz w:val="22"/>
      <w:lang w:eastAsia="nl-NL"/>
    </w:rPr>
  </w:style>
  <w:style w:type="paragraph" w:styleId="Inhopg9">
    <w:name w:val="toc 9"/>
    <w:basedOn w:val="Standaard"/>
    <w:next w:val="Standaard"/>
    <w:autoRedefine/>
    <w:uiPriority w:val="39"/>
    <w:unhideWhenUsed/>
    <w:rsid w:val="00D16497"/>
    <w:pPr>
      <w:spacing w:after="100"/>
      <w:ind w:left="1760"/>
    </w:pPr>
    <w:rPr>
      <w:rFonts w:asciiTheme="minorHAnsi" w:eastAsiaTheme="minorEastAsia" w:hAnsiTheme="minorHAnsi"/>
      <w:sz w:val="22"/>
      <w:lang w:eastAsia="nl-NL"/>
    </w:rPr>
  </w:style>
  <w:style w:type="paragraph" w:styleId="Revisie">
    <w:name w:val="Revision"/>
    <w:hidden/>
    <w:uiPriority w:val="99"/>
    <w:semiHidden/>
    <w:rsid w:val="0008358F"/>
    <w:pPr>
      <w:spacing w:after="0" w:line="240" w:lineRule="auto"/>
    </w:pPr>
    <w:rPr>
      <w:rFonts w:ascii="Calibri" w:hAnsi="Calibri"/>
      <w:sz w:val="20"/>
    </w:rPr>
  </w:style>
  <w:style w:type="character" w:customStyle="1" w:styleId="apple-converted-space">
    <w:name w:val="apple-converted-space"/>
    <w:basedOn w:val="Standaardalinea-lettertype"/>
    <w:rsid w:val="00EA45D2"/>
  </w:style>
  <w:style w:type="paragraph" w:styleId="Normaalweb">
    <w:name w:val="Normal (Web)"/>
    <w:basedOn w:val="Standaard"/>
    <w:uiPriority w:val="99"/>
    <w:unhideWhenUsed/>
    <w:rsid w:val="002F02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CB3D7F"/>
    <w:rPr>
      <w:color w:val="800080" w:themeColor="followedHyperlink"/>
      <w:u w:val="single"/>
    </w:rPr>
  </w:style>
  <w:style w:type="character" w:customStyle="1" w:styleId="scxw246707909">
    <w:name w:val="scxw246707909"/>
    <w:basedOn w:val="Standaardalinea-lettertype"/>
    <w:rsid w:val="00092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14848">
      <w:bodyDiv w:val="1"/>
      <w:marLeft w:val="0"/>
      <w:marRight w:val="0"/>
      <w:marTop w:val="0"/>
      <w:marBottom w:val="0"/>
      <w:divBdr>
        <w:top w:val="none" w:sz="0" w:space="0" w:color="auto"/>
        <w:left w:val="none" w:sz="0" w:space="0" w:color="auto"/>
        <w:bottom w:val="none" w:sz="0" w:space="0" w:color="auto"/>
        <w:right w:val="none" w:sz="0" w:space="0" w:color="auto"/>
      </w:divBdr>
    </w:div>
    <w:div w:id="71704777">
      <w:bodyDiv w:val="1"/>
      <w:marLeft w:val="0"/>
      <w:marRight w:val="0"/>
      <w:marTop w:val="0"/>
      <w:marBottom w:val="0"/>
      <w:divBdr>
        <w:top w:val="none" w:sz="0" w:space="0" w:color="auto"/>
        <w:left w:val="none" w:sz="0" w:space="0" w:color="auto"/>
        <w:bottom w:val="none" w:sz="0" w:space="0" w:color="auto"/>
        <w:right w:val="none" w:sz="0" w:space="0" w:color="auto"/>
      </w:divBdr>
    </w:div>
    <w:div w:id="88628518">
      <w:bodyDiv w:val="1"/>
      <w:marLeft w:val="0"/>
      <w:marRight w:val="0"/>
      <w:marTop w:val="0"/>
      <w:marBottom w:val="0"/>
      <w:divBdr>
        <w:top w:val="none" w:sz="0" w:space="0" w:color="auto"/>
        <w:left w:val="none" w:sz="0" w:space="0" w:color="auto"/>
        <w:bottom w:val="none" w:sz="0" w:space="0" w:color="auto"/>
        <w:right w:val="none" w:sz="0" w:space="0" w:color="auto"/>
      </w:divBdr>
    </w:div>
    <w:div w:id="112136164">
      <w:bodyDiv w:val="1"/>
      <w:marLeft w:val="0"/>
      <w:marRight w:val="0"/>
      <w:marTop w:val="0"/>
      <w:marBottom w:val="0"/>
      <w:divBdr>
        <w:top w:val="none" w:sz="0" w:space="0" w:color="auto"/>
        <w:left w:val="none" w:sz="0" w:space="0" w:color="auto"/>
        <w:bottom w:val="none" w:sz="0" w:space="0" w:color="auto"/>
        <w:right w:val="none" w:sz="0" w:space="0" w:color="auto"/>
      </w:divBdr>
    </w:div>
    <w:div w:id="207956800">
      <w:bodyDiv w:val="1"/>
      <w:marLeft w:val="0"/>
      <w:marRight w:val="0"/>
      <w:marTop w:val="0"/>
      <w:marBottom w:val="0"/>
      <w:divBdr>
        <w:top w:val="none" w:sz="0" w:space="0" w:color="auto"/>
        <w:left w:val="none" w:sz="0" w:space="0" w:color="auto"/>
        <w:bottom w:val="none" w:sz="0" w:space="0" w:color="auto"/>
        <w:right w:val="none" w:sz="0" w:space="0" w:color="auto"/>
      </w:divBdr>
    </w:div>
    <w:div w:id="238296967">
      <w:bodyDiv w:val="1"/>
      <w:marLeft w:val="0"/>
      <w:marRight w:val="0"/>
      <w:marTop w:val="0"/>
      <w:marBottom w:val="0"/>
      <w:divBdr>
        <w:top w:val="none" w:sz="0" w:space="0" w:color="auto"/>
        <w:left w:val="none" w:sz="0" w:space="0" w:color="auto"/>
        <w:bottom w:val="none" w:sz="0" w:space="0" w:color="auto"/>
        <w:right w:val="none" w:sz="0" w:space="0" w:color="auto"/>
      </w:divBdr>
    </w:div>
    <w:div w:id="286354660">
      <w:bodyDiv w:val="1"/>
      <w:marLeft w:val="0"/>
      <w:marRight w:val="0"/>
      <w:marTop w:val="0"/>
      <w:marBottom w:val="0"/>
      <w:divBdr>
        <w:top w:val="none" w:sz="0" w:space="0" w:color="auto"/>
        <w:left w:val="none" w:sz="0" w:space="0" w:color="auto"/>
        <w:bottom w:val="none" w:sz="0" w:space="0" w:color="auto"/>
        <w:right w:val="none" w:sz="0" w:space="0" w:color="auto"/>
      </w:divBdr>
    </w:div>
    <w:div w:id="335379496">
      <w:bodyDiv w:val="1"/>
      <w:marLeft w:val="0"/>
      <w:marRight w:val="0"/>
      <w:marTop w:val="0"/>
      <w:marBottom w:val="0"/>
      <w:divBdr>
        <w:top w:val="none" w:sz="0" w:space="0" w:color="auto"/>
        <w:left w:val="none" w:sz="0" w:space="0" w:color="auto"/>
        <w:bottom w:val="none" w:sz="0" w:space="0" w:color="auto"/>
        <w:right w:val="none" w:sz="0" w:space="0" w:color="auto"/>
      </w:divBdr>
    </w:div>
    <w:div w:id="379785517">
      <w:bodyDiv w:val="1"/>
      <w:marLeft w:val="0"/>
      <w:marRight w:val="0"/>
      <w:marTop w:val="0"/>
      <w:marBottom w:val="0"/>
      <w:divBdr>
        <w:top w:val="none" w:sz="0" w:space="0" w:color="auto"/>
        <w:left w:val="none" w:sz="0" w:space="0" w:color="auto"/>
        <w:bottom w:val="none" w:sz="0" w:space="0" w:color="auto"/>
        <w:right w:val="none" w:sz="0" w:space="0" w:color="auto"/>
      </w:divBdr>
    </w:div>
    <w:div w:id="394357556">
      <w:bodyDiv w:val="1"/>
      <w:marLeft w:val="0"/>
      <w:marRight w:val="0"/>
      <w:marTop w:val="0"/>
      <w:marBottom w:val="0"/>
      <w:divBdr>
        <w:top w:val="none" w:sz="0" w:space="0" w:color="auto"/>
        <w:left w:val="none" w:sz="0" w:space="0" w:color="auto"/>
        <w:bottom w:val="none" w:sz="0" w:space="0" w:color="auto"/>
        <w:right w:val="none" w:sz="0" w:space="0" w:color="auto"/>
      </w:divBdr>
    </w:div>
    <w:div w:id="501050036">
      <w:bodyDiv w:val="1"/>
      <w:marLeft w:val="0"/>
      <w:marRight w:val="0"/>
      <w:marTop w:val="0"/>
      <w:marBottom w:val="0"/>
      <w:divBdr>
        <w:top w:val="none" w:sz="0" w:space="0" w:color="auto"/>
        <w:left w:val="none" w:sz="0" w:space="0" w:color="auto"/>
        <w:bottom w:val="none" w:sz="0" w:space="0" w:color="auto"/>
        <w:right w:val="none" w:sz="0" w:space="0" w:color="auto"/>
      </w:divBdr>
    </w:div>
    <w:div w:id="515189865">
      <w:bodyDiv w:val="1"/>
      <w:marLeft w:val="0"/>
      <w:marRight w:val="0"/>
      <w:marTop w:val="0"/>
      <w:marBottom w:val="0"/>
      <w:divBdr>
        <w:top w:val="none" w:sz="0" w:space="0" w:color="auto"/>
        <w:left w:val="none" w:sz="0" w:space="0" w:color="auto"/>
        <w:bottom w:val="none" w:sz="0" w:space="0" w:color="auto"/>
        <w:right w:val="none" w:sz="0" w:space="0" w:color="auto"/>
      </w:divBdr>
    </w:div>
    <w:div w:id="554859096">
      <w:bodyDiv w:val="1"/>
      <w:marLeft w:val="0"/>
      <w:marRight w:val="0"/>
      <w:marTop w:val="0"/>
      <w:marBottom w:val="0"/>
      <w:divBdr>
        <w:top w:val="none" w:sz="0" w:space="0" w:color="auto"/>
        <w:left w:val="none" w:sz="0" w:space="0" w:color="auto"/>
        <w:bottom w:val="none" w:sz="0" w:space="0" w:color="auto"/>
        <w:right w:val="none" w:sz="0" w:space="0" w:color="auto"/>
      </w:divBdr>
    </w:div>
    <w:div w:id="605385367">
      <w:bodyDiv w:val="1"/>
      <w:marLeft w:val="0"/>
      <w:marRight w:val="0"/>
      <w:marTop w:val="0"/>
      <w:marBottom w:val="0"/>
      <w:divBdr>
        <w:top w:val="none" w:sz="0" w:space="0" w:color="auto"/>
        <w:left w:val="none" w:sz="0" w:space="0" w:color="auto"/>
        <w:bottom w:val="none" w:sz="0" w:space="0" w:color="auto"/>
        <w:right w:val="none" w:sz="0" w:space="0" w:color="auto"/>
      </w:divBdr>
    </w:div>
    <w:div w:id="612831818">
      <w:bodyDiv w:val="1"/>
      <w:marLeft w:val="0"/>
      <w:marRight w:val="0"/>
      <w:marTop w:val="0"/>
      <w:marBottom w:val="0"/>
      <w:divBdr>
        <w:top w:val="none" w:sz="0" w:space="0" w:color="auto"/>
        <w:left w:val="none" w:sz="0" w:space="0" w:color="auto"/>
        <w:bottom w:val="none" w:sz="0" w:space="0" w:color="auto"/>
        <w:right w:val="none" w:sz="0" w:space="0" w:color="auto"/>
      </w:divBdr>
    </w:div>
    <w:div w:id="662397847">
      <w:bodyDiv w:val="1"/>
      <w:marLeft w:val="0"/>
      <w:marRight w:val="0"/>
      <w:marTop w:val="0"/>
      <w:marBottom w:val="0"/>
      <w:divBdr>
        <w:top w:val="none" w:sz="0" w:space="0" w:color="auto"/>
        <w:left w:val="none" w:sz="0" w:space="0" w:color="auto"/>
        <w:bottom w:val="none" w:sz="0" w:space="0" w:color="auto"/>
        <w:right w:val="none" w:sz="0" w:space="0" w:color="auto"/>
      </w:divBdr>
    </w:div>
    <w:div w:id="703143019">
      <w:bodyDiv w:val="1"/>
      <w:marLeft w:val="0"/>
      <w:marRight w:val="0"/>
      <w:marTop w:val="0"/>
      <w:marBottom w:val="0"/>
      <w:divBdr>
        <w:top w:val="none" w:sz="0" w:space="0" w:color="auto"/>
        <w:left w:val="none" w:sz="0" w:space="0" w:color="auto"/>
        <w:bottom w:val="none" w:sz="0" w:space="0" w:color="auto"/>
        <w:right w:val="none" w:sz="0" w:space="0" w:color="auto"/>
      </w:divBdr>
      <w:divsChild>
        <w:div w:id="1163663191">
          <w:marLeft w:val="0"/>
          <w:marRight w:val="0"/>
          <w:marTop w:val="0"/>
          <w:marBottom w:val="0"/>
          <w:divBdr>
            <w:top w:val="none" w:sz="0" w:space="0" w:color="auto"/>
            <w:left w:val="none" w:sz="0" w:space="0" w:color="auto"/>
            <w:bottom w:val="none" w:sz="0" w:space="0" w:color="auto"/>
            <w:right w:val="none" w:sz="0" w:space="0" w:color="auto"/>
          </w:divBdr>
        </w:div>
        <w:div w:id="1674794627">
          <w:marLeft w:val="0"/>
          <w:marRight w:val="0"/>
          <w:marTop w:val="0"/>
          <w:marBottom w:val="0"/>
          <w:divBdr>
            <w:top w:val="none" w:sz="0" w:space="0" w:color="auto"/>
            <w:left w:val="none" w:sz="0" w:space="0" w:color="auto"/>
            <w:bottom w:val="none" w:sz="0" w:space="0" w:color="auto"/>
            <w:right w:val="none" w:sz="0" w:space="0" w:color="auto"/>
          </w:divBdr>
        </w:div>
        <w:div w:id="1898856880">
          <w:marLeft w:val="0"/>
          <w:marRight w:val="0"/>
          <w:marTop w:val="0"/>
          <w:marBottom w:val="0"/>
          <w:divBdr>
            <w:top w:val="none" w:sz="0" w:space="0" w:color="auto"/>
            <w:left w:val="none" w:sz="0" w:space="0" w:color="auto"/>
            <w:bottom w:val="none" w:sz="0" w:space="0" w:color="auto"/>
            <w:right w:val="none" w:sz="0" w:space="0" w:color="auto"/>
          </w:divBdr>
        </w:div>
      </w:divsChild>
    </w:div>
    <w:div w:id="734089713">
      <w:bodyDiv w:val="1"/>
      <w:marLeft w:val="0"/>
      <w:marRight w:val="0"/>
      <w:marTop w:val="0"/>
      <w:marBottom w:val="0"/>
      <w:divBdr>
        <w:top w:val="none" w:sz="0" w:space="0" w:color="auto"/>
        <w:left w:val="none" w:sz="0" w:space="0" w:color="auto"/>
        <w:bottom w:val="none" w:sz="0" w:space="0" w:color="auto"/>
        <w:right w:val="none" w:sz="0" w:space="0" w:color="auto"/>
      </w:divBdr>
      <w:divsChild>
        <w:div w:id="1760634550">
          <w:marLeft w:val="0"/>
          <w:marRight w:val="0"/>
          <w:marTop w:val="0"/>
          <w:marBottom w:val="0"/>
          <w:divBdr>
            <w:top w:val="none" w:sz="0" w:space="0" w:color="auto"/>
            <w:left w:val="none" w:sz="0" w:space="0" w:color="auto"/>
            <w:bottom w:val="none" w:sz="0" w:space="0" w:color="auto"/>
            <w:right w:val="none" w:sz="0" w:space="0" w:color="auto"/>
          </w:divBdr>
        </w:div>
        <w:div w:id="551844797">
          <w:marLeft w:val="0"/>
          <w:marRight w:val="0"/>
          <w:marTop w:val="0"/>
          <w:marBottom w:val="0"/>
          <w:divBdr>
            <w:top w:val="none" w:sz="0" w:space="0" w:color="auto"/>
            <w:left w:val="none" w:sz="0" w:space="0" w:color="auto"/>
            <w:bottom w:val="none" w:sz="0" w:space="0" w:color="auto"/>
            <w:right w:val="none" w:sz="0" w:space="0" w:color="auto"/>
          </w:divBdr>
        </w:div>
      </w:divsChild>
    </w:div>
    <w:div w:id="740643131">
      <w:bodyDiv w:val="1"/>
      <w:marLeft w:val="0"/>
      <w:marRight w:val="0"/>
      <w:marTop w:val="0"/>
      <w:marBottom w:val="0"/>
      <w:divBdr>
        <w:top w:val="none" w:sz="0" w:space="0" w:color="auto"/>
        <w:left w:val="none" w:sz="0" w:space="0" w:color="auto"/>
        <w:bottom w:val="none" w:sz="0" w:space="0" w:color="auto"/>
        <w:right w:val="none" w:sz="0" w:space="0" w:color="auto"/>
      </w:divBdr>
    </w:div>
    <w:div w:id="775565368">
      <w:bodyDiv w:val="1"/>
      <w:marLeft w:val="0"/>
      <w:marRight w:val="0"/>
      <w:marTop w:val="0"/>
      <w:marBottom w:val="0"/>
      <w:divBdr>
        <w:top w:val="none" w:sz="0" w:space="0" w:color="auto"/>
        <w:left w:val="none" w:sz="0" w:space="0" w:color="auto"/>
        <w:bottom w:val="none" w:sz="0" w:space="0" w:color="auto"/>
        <w:right w:val="none" w:sz="0" w:space="0" w:color="auto"/>
      </w:divBdr>
    </w:div>
    <w:div w:id="805708061">
      <w:bodyDiv w:val="1"/>
      <w:marLeft w:val="0"/>
      <w:marRight w:val="0"/>
      <w:marTop w:val="0"/>
      <w:marBottom w:val="0"/>
      <w:divBdr>
        <w:top w:val="none" w:sz="0" w:space="0" w:color="auto"/>
        <w:left w:val="none" w:sz="0" w:space="0" w:color="auto"/>
        <w:bottom w:val="none" w:sz="0" w:space="0" w:color="auto"/>
        <w:right w:val="none" w:sz="0" w:space="0" w:color="auto"/>
      </w:divBdr>
    </w:div>
    <w:div w:id="820467846">
      <w:bodyDiv w:val="1"/>
      <w:marLeft w:val="0"/>
      <w:marRight w:val="0"/>
      <w:marTop w:val="0"/>
      <w:marBottom w:val="0"/>
      <w:divBdr>
        <w:top w:val="none" w:sz="0" w:space="0" w:color="auto"/>
        <w:left w:val="none" w:sz="0" w:space="0" w:color="auto"/>
        <w:bottom w:val="none" w:sz="0" w:space="0" w:color="auto"/>
        <w:right w:val="none" w:sz="0" w:space="0" w:color="auto"/>
      </w:divBdr>
    </w:div>
    <w:div w:id="863517280">
      <w:bodyDiv w:val="1"/>
      <w:marLeft w:val="0"/>
      <w:marRight w:val="0"/>
      <w:marTop w:val="0"/>
      <w:marBottom w:val="0"/>
      <w:divBdr>
        <w:top w:val="none" w:sz="0" w:space="0" w:color="auto"/>
        <w:left w:val="none" w:sz="0" w:space="0" w:color="auto"/>
        <w:bottom w:val="none" w:sz="0" w:space="0" w:color="auto"/>
        <w:right w:val="none" w:sz="0" w:space="0" w:color="auto"/>
      </w:divBdr>
      <w:divsChild>
        <w:div w:id="1487043994">
          <w:marLeft w:val="0"/>
          <w:marRight w:val="0"/>
          <w:marTop w:val="0"/>
          <w:marBottom w:val="0"/>
          <w:divBdr>
            <w:top w:val="none" w:sz="0" w:space="0" w:color="auto"/>
            <w:left w:val="none" w:sz="0" w:space="0" w:color="auto"/>
            <w:bottom w:val="none" w:sz="0" w:space="0" w:color="auto"/>
            <w:right w:val="none" w:sz="0" w:space="0" w:color="auto"/>
          </w:divBdr>
        </w:div>
        <w:div w:id="542140358">
          <w:marLeft w:val="0"/>
          <w:marRight w:val="0"/>
          <w:marTop w:val="0"/>
          <w:marBottom w:val="0"/>
          <w:divBdr>
            <w:top w:val="none" w:sz="0" w:space="0" w:color="auto"/>
            <w:left w:val="none" w:sz="0" w:space="0" w:color="auto"/>
            <w:bottom w:val="none" w:sz="0" w:space="0" w:color="auto"/>
            <w:right w:val="none" w:sz="0" w:space="0" w:color="auto"/>
          </w:divBdr>
        </w:div>
        <w:div w:id="725834072">
          <w:marLeft w:val="0"/>
          <w:marRight w:val="0"/>
          <w:marTop w:val="0"/>
          <w:marBottom w:val="0"/>
          <w:divBdr>
            <w:top w:val="none" w:sz="0" w:space="0" w:color="auto"/>
            <w:left w:val="none" w:sz="0" w:space="0" w:color="auto"/>
            <w:bottom w:val="none" w:sz="0" w:space="0" w:color="auto"/>
            <w:right w:val="none" w:sz="0" w:space="0" w:color="auto"/>
          </w:divBdr>
        </w:div>
      </w:divsChild>
    </w:div>
    <w:div w:id="875584480">
      <w:bodyDiv w:val="1"/>
      <w:marLeft w:val="0"/>
      <w:marRight w:val="0"/>
      <w:marTop w:val="0"/>
      <w:marBottom w:val="0"/>
      <w:divBdr>
        <w:top w:val="none" w:sz="0" w:space="0" w:color="auto"/>
        <w:left w:val="none" w:sz="0" w:space="0" w:color="auto"/>
        <w:bottom w:val="none" w:sz="0" w:space="0" w:color="auto"/>
        <w:right w:val="none" w:sz="0" w:space="0" w:color="auto"/>
      </w:divBdr>
    </w:div>
    <w:div w:id="877662085">
      <w:bodyDiv w:val="1"/>
      <w:marLeft w:val="0"/>
      <w:marRight w:val="0"/>
      <w:marTop w:val="0"/>
      <w:marBottom w:val="0"/>
      <w:divBdr>
        <w:top w:val="none" w:sz="0" w:space="0" w:color="auto"/>
        <w:left w:val="none" w:sz="0" w:space="0" w:color="auto"/>
        <w:bottom w:val="none" w:sz="0" w:space="0" w:color="auto"/>
        <w:right w:val="none" w:sz="0" w:space="0" w:color="auto"/>
      </w:divBdr>
    </w:div>
    <w:div w:id="897210504">
      <w:bodyDiv w:val="1"/>
      <w:marLeft w:val="0"/>
      <w:marRight w:val="0"/>
      <w:marTop w:val="0"/>
      <w:marBottom w:val="0"/>
      <w:divBdr>
        <w:top w:val="none" w:sz="0" w:space="0" w:color="auto"/>
        <w:left w:val="none" w:sz="0" w:space="0" w:color="auto"/>
        <w:bottom w:val="none" w:sz="0" w:space="0" w:color="auto"/>
        <w:right w:val="none" w:sz="0" w:space="0" w:color="auto"/>
      </w:divBdr>
    </w:div>
    <w:div w:id="903292367">
      <w:bodyDiv w:val="1"/>
      <w:marLeft w:val="0"/>
      <w:marRight w:val="0"/>
      <w:marTop w:val="0"/>
      <w:marBottom w:val="0"/>
      <w:divBdr>
        <w:top w:val="none" w:sz="0" w:space="0" w:color="auto"/>
        <w:left w:val="none" w:sz="0" w:space="0" w:color="auto"/>
        <w:bottom w:val="none" w:sz="0" w:space="0" w:color="auto"/>
        <w:right w:val="none" w:sz="0" w:space="0" w:color="auto"/>
      </w:divBdr>
    </w:div>
    <w:div w:id="913128499">
      <w:bodyDiv w:val="1"/>
      <w:marLeft w:val="0"/>
      <w:marRight w:val="0"/>
      <w:marTop w:val="0"/>
      <w:marBottom w:val="0"/>
      <w:divBdr>
        <w:top w:val="none" w:sz="0" w:space="0" w:color="auto"/>
        <w:left w:val="none" w:sz="0" w:space="0" w:color="auto"/>
        <w:bottom w:val="none" w:sz="0" w:space="0" w:color="auto"/>
        <w:right w:val="none" w:sz="0" w:space="0" w:color="auto"/>
      </w:divBdr>
    </w:div>
    <w:div w:id="925456709">
      <w:bodyDiv w:val="1"/>
      <w:marLeft w:val="0"/>
      <w:marRight w:val="0"/>
      <w:marTop w:val="0"/>
      <w:marBottom w:val="0"/>
      <w:divBdr>
        <w:top w:val="none" w:sz="0" w:space="0" w:color="auto"/>
        <w:left w:val="none" w:sz="0" w:space="0" w:color="auto"/>
        <w:bottom w:val="none" w:sz="0" w:space="0" w:color="auto"/>
        <w:right w:val="none" w:sz="0" w:space="0" w:color="auto"/>
      </w:divBdr>
    </w:div>
    <w:div w:id="926811458">
      <w:bodyDiv w:val="1"/>
      <w:marLeft w:val="0"/>
      <w:marRight w:val="0"/>
      <w:marTop w:val="0"/>
      <w:marBottom w:val="0"/>
      <w:divBdr>
        <w:top w:val="none" w:sz="0" w:space="0" w:color="auto"/>
        <w:left w:val="none" w:sz="0" w:space="0" w:color="auto"/>
        <w:bottom w:val="none" w:sz="0" w:space="0" w:color="auto"/>
        <w:right w:val="none" w:sz="0" w:space="0" w:color="auto"/>
      </w:divBdr>
    </w:div>
    <w:div w:id="965962472">
      <w:bodyDiv w:val="1"/>
      <w:marLeft w:val="0"/>
      <w:marRight w:val="0"/>
      <w:marTop w:val="0"/>
      <w:marBottom w:val="0"/>
      <w:divBdr>
        <w:top w:val="none" w:sz="0" w:space="0" w:color="auto"/>
        <w:left w:val="none" w:sz="0" w:space="0" w:color="auto"/>
        <w:bottom w:val="none" w:sz="0" w:space="0" w:color="auto"/>
        <w:right w:val="none" w:sz="0" w:space="0" w:color="auto"/>
      </w:divBdr>
    </w:div>
    <w:div w:id="970284385">
      <w:bodyDiv w:val="1"/>
      <w:marLeft w:val="0"/>
      <w:marRight w:val="0"/>
      <w:marTop w:val="0"/>
      <w:marBottom w:val="0"/>
      <w:divBdr>
        <w:top w:val="none" w:sz="0" w:space="0" w:color="auto"/>
        <w:left w:val="none" w:sz="0" w:space="0" w:color="auto"/>
        <w:bottom w:val="none" w:sz="0" w:space="0" w:color="auto"/>
        <w:right w:val="none" w:sz="0" w:space="0" w:color="auto"/>
      </w:divBdr>
    </w:div>
    <w:div w:id="1012486455">
      <w:bodyDiv w:val="1"/>
      <w:marLeft w:val="0"/>
      <w:marRight w:val="0"/>
      <w:marTop w:val="0"/>
      <w:marBottom w:val="0"/>
      <w:divBdr>
        <w:top w:val="none" w:sz="0" w:space="0" w:color="auto"/>
        <w:left w:val="none" w:sz="0" w:space="0" w:color="auto"/>
        <w:bottom w:val="none" w:sz="0" w:space="0" w:color="auto"/>
        <w:right w:val="none" w:sz="0" w:space="0" w:color="auto"/>
      </w:divBdr>
    </w:div>
    <w:div w:id="1082142117">
      <w:bodyDiv w:val="1"/>
      <w:marLeft w:val="0"/>
      <w:marRight w:val="0"/>
      <w:marTop w:val="0"/>
      <w:marBottom w:val="0"/>
      <w:divBdr>
        <w:top w:val="none" w:sz="0" w:space="0" w:color="auto"/>
        <w:left w:val="none" w:sz="0" w:space="0" w:color="auto"/>
        <w:bottom w:val="none" w:sz="0" w:space="0" w:color="auto"/>
        <w:right w:val="none" w:sz="0" w:space="0" w:color="auto"/>
      </w:divBdr>
    </w:div>
    <w:div w:id="1110736652">
      <w:bodyDiv w:val="1"/>
      <w:marLeft w:val="0"/>
      <w:marRight w:val="0"/>
      <w:marTop w:val="0"/>
      <w:marBottom w:val="0"/>
      <w:divBdr>
        <w:top w:val="none" w:sz="0" w:space="0" w:color="auto"/>
        <w:left w:val="none" w:sz="0" w:space="0" w:color="auto"/>
        <w:bottom w:val="none" w:sz="0" w:space="0" w:color="auto"/>
        <w:right w:val="none" w:sz="0" w:space="0" w:color="auto"/>
      </w:divBdr>
    </w:div>
    <w:div w:id="1114711710">
      <w:bodyDiv w:val="1"/>
      <w:marLeft w:val="0"/>
      <w:marRight w:val="0"/>
      <w:marTop w:val="0"/>
      <w:marBottom w:val="0"/>
      <w:divBdr>
        <w:top w:val="none" w:sz="0" w:space="0" w:color="auto"/>
        <w:left w:val="none" w:sz="0" w:space="0" w:color="auto"/>
        <w:bottom w:val="none" w:sz="0" w:space="0" w:color="auto"/>
        <w:right w:val="none" w:sz="0" w:space="0" w:color="auto"/>
      </w:divBdr>
    </w:div>
    <w:div w:id="1119182617">
      <w:bodyDiv w:val="1"/>
      <w:marLeft w:val="0"/>
      <w:marRight w:val="0"/>
      <w:marTop w:val="0"/>
      <w:marBottom w:val="0"/>
      <w:divBdr>
        <w:top w:val="none" w:sz="0" w:space="0" w:color="auto"/>
        <w:left w:val="none" w:sz="0" w:space="0" w:color="auto"/>
        <w:bottom w:val="none" w:sz="0" w:space="0" w:color="auto"/>
        <w:right w:val="none" w:sz="0" w:space="0" w:color="auto"/>
      </w:divBdr>
    </w:div>
    <w:div w:id="1123234750">
      <w:bodyDiv w:val="1"/>
      <w:marLeft w:val="0"/>
      <w:marRight w:val="0"/>
      <w:marTop w:val="0"/>
      <w:marBottom w:val="0"/>
      <w:divBdr>
        <w:top w:val="none" w:sz="0" w:space="0" w:color="auto"/>
        <w:left w:val="none" w:sz="0" w:space="0" w:color="auto"/>
        <w:bottom w:val="none" w:sz="0" w:space="0" w:color="auto"/>
        <w:right w:val="none" w:sz="0" w:space="0" w:color="auto"/>
      </w:divBdr>
    </w:div>
    <w:div w:id="1193179776">
      <w:bodyDiv w:val="1"/>
      <w:marLeft w:val="0"/>
      <w:marRight w:val="0"/>
      <w:marTop w:val="0"/>
      <w:marBottom w:val="0"/>
      <w:divBdr>
        <w:top w:val="none" w:sz="0" w:space="0" w:color="auto"/>
        <w:left w:val="none" w:sz="0" w:space="0" w:color="auto"/>
        <w:bottom w:val="none" w:sz="0" w:space="0" w:color="auto"/>
        <w:right w:val="none" w:sz="0" w:space="0" w:color="auto"/>
      </w:divBdr>
    </w:div>
    <w:div w:id="1197814158">
      <w:bodyDiv w:val="1"/>
      <w:marLeft w:val="0"/>
      <w:marRight w:val="0"/>
      <w:marTop w:val="0"/>
      <w:marBottom w:val="0"/>
      <w:divBdr>
        <w:top w:val="none" w:sz="0" w:space="0" w:color="auto"/>
        <w:left w:val="none" w:sz="0" w:space="0" w:color="auto"/>
        <w:bottom w:val="none" w:sz="0" w:space="0" w:color="auto"/>
        <w:right w:val="none" w:sz="0" w:space="0" w:color="auto"/>
      </w:divBdr>
    </w:div>
    <w:div w:id="1227839002">
      <w:bodyDiv w:val="1"/>
      <w:marLeft w:val="0"/>
      <w:marRight w:val="0"/>
      <w:marTop w:val="0"/>
      <w:marBottom w:val="0"/>
      <w:divBdr>
        <w:top w:val="none" w:sz="0" w:space="0" w:color="auto"/>
        <w:left w:val="none" w:sz="0" w:space="0" w:color="auto"/>
        <w:bottom w:val="none" w:sz="0" w:space="0" w:color="auto"/>
        <w:right w:val="none" w:sz="0" w:space="0" w:color="auto"/>
      </w:divBdr>
    </w:div>
    <w:div w:id="1255431257">
      <w:bodyDiv w:val="1"/>
      <w:marLeft w:val="0"/>
      <w:marRight w:val="0"/>
      <w:marTop w:val="0"/>
      <w:marBottom w:val="0"/>
      <w:divBdr>
        <w:top w:val="none" w:sz="0" w:space="0" w:color="auto"/>
        <w:left w:val="none" w:sz="0" w:space="0" w:color="auto"/>
        <w:bottom w:val="none" w:sz="0" w:space="0" w:color="auto"/>
        <w:right w:val="none" w:sz="0" w:space="0" w:color="auto"/>
      </w:divBdr>
    </w:div>
    <w:div w:id="1263144098">
      <w:bodyDiv w:val="1"/>
      <w:marLeft w:val="0"/>
      <w:marRight w:val="0"/>
      <w:marTop w:val="0"/>
      <w:marBottom w:val="0"/>
      <w:divBdr>
        <w:top w:val="none" w:sz="0" w:space="0" w:color="auto"/>
        <w:left w:val="none" w:sz="0" w:space="0" w:color="auto"/>
        <w:bottom w:val="none" w:sz="0" w:space="0" w:color="auto"/>
        <w:right w:val="none" w:sz="0" w:space="0" w:color="auto"/>
      </w:divBdr>
      <w:divsChild>
        <w:div w:id="152184803">
          <w:marLeft w:val="0"/>
          <w:marRight w:val="0"/>
          <w:marTop w:val="0"/>
          <w:marBottom w:val="0"/>
          <w:divBdr>
            <w:top w:val="none" w:sz="0" w:space="0" w:color="auto"/>
            <w:left w:val="none" w:sz="0" w:space="0" w:color="auto"/>
            <w:bottom w:val="none" w:sz="0" w:space="0" w:color="auto"/>
            <w:right w:val="none" w:sz="0" w:space="0" w:color="auto"/>
          </w:divBdr>
        </w:div>
        <w:div w:id="162088050">
          <w:marLeft w:val="0"/>
          <w:marRight w:val="0"/>
          <w:marTop w:val="0"/>
          <w:marBottom w:val="0"/>
          <w:divBdr>
            <w:top w:val="none" w:sz="0" w:space="0" w:color="auto"/>
            <w:left w:val="none" w:sz="0" w:space="0" w:color="auto"/>
            <w:bottom w:val="none" w:sz="0" w:space="0" w:color="auto"/>
            <w:right w:val="none" w:sz="0" w:space="0" w:color="auto"/>
          </w:divBdr>
        </w:div>
        <w:div w:id="212233140">
          <w:marLeft w:val="0"/>
          <w:marRight w:val="0"/>
          <w:marTop w:val="0"/>
          <w:marBottom w:val="0"/>
          <w:divBdr>
            <w:top w:val="none" w:sz="0" w:space="0" w:color="auto"/>
            <w:left w:val="none" w:sz="0" w:space="0" w:color="auto"/>
            <w:bottom w:val="none" w:sz="0" w:space="0" w:color="auto"/>
            <w:right w:val="none" w:sz="0" w:space="0" w:color="auto"/>
          </w:divBdr>
        </w:div>
        <w:div w:id="229198579">
          <w:marLeft w:val="0"/>
          <w:marRight w:val="0"/>
          <w:marTop w:val="0"/>
          <w:marBottom w:val="0"/>
          <w:divBdr>
            <w:top w:val="none" w:sz="0" w:space="0" w:color="auto"/>
            <w:left w:val="none" w:sz="0" w:space="0" w:color="auto"/>
            <w:bottom w:val="none" w:sz="0" w:space="0" w:color="auto"/>
            <w:right w:val="none" w:sz="0" w:space="0" w:color="auto"/>
          </w:divBdr>
        </w:div>
        <w:div w:id="658848377">
          <w:marLeft w:val="0"/>
          <w:marRight w:val="0"/>
          <w:marTop w:val="0"/>
          <w:marBottom w:val="0"/>
          <w:divBdr>
            <w:top w:val="none" w:sz="0" w:space="0" w:color="auto"/>
            <w:left w:val="none" w:sz="0" w:space="0" w:color="auto"/>
            <w:bottom w:val="none" w:sz="0" w:space="0" w:color="auto"/>
            <w:right w:val="none" w:sz="0" w:space="0" w:color="auto"/>
          </w:divBdr>
        </w:div>
        <w:div w:id="972783528">
          <w:marLeft w:val="0"/>
          <w:marRight w:val="0"/>
          <w:marTop w:val="0"/>
          <w:marBottom w:val="0"/>
          <w:divBdr>
            <w:top w:val="none" w:sz="0" w:space="0" w:color="auto"/>
            <w:left w:val="none" w:sz="0" w:space="0" w:color="auto"/>
            <w:bottom w:val="none" w:sz="0" w:space="0" w:color="auto"/>
            <w:right w:val="none" w:sz="0" w:space="0" w:color="auto"/>
          </w:divBdr>
        </w:div>
        <w:div w:id="1363166949">
          <w:marLeft w:val="0"/>
          <w:marRight w:val="0"/>
          <w:marTop w:val="0"/>
          <w:marBottom w:val="0"/>
          <w:divBdr>
            <w:top w:val="none" w:sz="0" w:space="0" w:color="auto"/>
            <w:left w:val="none" w:sz="0" w:space="0" w:color="auto"/>
            <w:bottom w:val="none" w:sz="0" w:space="0" w:color="auto"/>
            <w:right w:val="none" w:sz="0" w:space="0" w:color="auto"/>
          </w:divBdr>
        </w:div>
        <w:div w:id="1931497735">
          <w:marLeft w:val="0"/>
          <w:marRight w:val="0"/>
          <w:marTop w:val="0"/>
          <w:marBottom w:val="0"/>
          <w:divBdr>
            <w:top w:val="none" w:sz="0" w:space="0" w:color="auto"/>
            <w:left w:val="none" w:sz="0" w:space="0" w:color="auto"/>
            <w:bottom w:val="none" w:sz="0" w:space="0" w:color="auto"/>
            <w:right w:val="none" w:sz="0" w:space="0" w:color="auto"/>
          </w:divBdr>
        </w:div>
        <w:div w:id="2012679008">
          <w:marLeft w:val="0"/>
          <w:marRight w:val="0"/>
          <w:marTop w:val="0"/>
          <w:marBottom w:val="0"/>
          <w:divBdr>
            <w:top w:val="none" w:sz="0" w:space="0" w:color="auto"/>
            <w:left w:val="none" w:sz="0" w:space="0" w:color="auto"/>
            <w:bottom w:val="none" w:sz="0" w:space="0" w:color="auto"/>
            <w:right w:val="none" w:sz="0" w:space="0" w:color="auto"/>
          </w:divBdr>
        </w:div>
        <w:div w:id="2091073531">
          <w:marLeft w:val="0"/>
          <w:marRight w:val="0"/>
          <w:marTop w:val="0"/>
          <w:marBottom w:val="0"/>
          <w:divBdr>
            <w:top w:val="none" w:sz="0" w:space="0" w:color="auto"/>
            <w:left w:val="none" w:sz="0" w:space="0" w:color="auto"/>
            <w:bottom w:val="none" w:sz="0" w:space="0" w:color="auto"/>
            <w:right w:val="none" w:sz="0" w:space="0" w:color="auto"/>
          </w:divBdr>
        </w:div>
      </w:divsChild>
    </w:div>
    <w:div w:id="1306467590">
      <w:bodyDiv w:val="1"/>
      <w:marLeft w:val="0"/>
      <w:marRight w:val="0"/>
      <w:marTop w:val="0"/>
      <w:marBottom w:val="0"/>
      <w:divBdr>
        <w:top w:val="none" w:sz="0" w:space="0" w:color="auto"/>
        <w:left w:val="none" w:sz="0" w:space="0" w:color="auto"/>
        <w:bottom w:val="none" w:sz="0" w:space="0" w:color="auto"/>
        <w:right w:val="none" w:sz="0" w:space="0" w:color="auto"/>
      </w:divBdr>
    </w:div>
    <w:div w:id="1321881958">
      <w:bodyDiv w:val="1"/>
      <w:marLeft w:val="0"/>
      <w:marRight w:val="0"/>
      <w:marTop w:val="0"/>
      <w:marBottom w:val="0"/>
      <w:divBdr>
        <w:top w:val="none" w:sz="0" w:space="0" w:color="auto"/>
        <w:left w:val="none" w:sz="0" w:space="0" w:color="auto"/>
        <w:bottom w:val="none" w:sz="0" w:space="0" w:color="auto"/>
        <w:right w:val="none" w:sz="0" w:space="0" w:color="auto"/>
      </w:divBdr>
    </w:div>
    <w:div w:id="1359773428">
      <w:bodyDiv w:val="1"/>
      <w:marLeft w:val="0"/>
      <w:marRight w:val="0"/>
      <w:marTop w:val="0"/>
      <w:marBottom w:val="0"/>
      <w:divBdr>
        <w:top w:val="none" w:sz="0" w:space="0" w:color="auto"/>
        <w:left w:val="none" w:sz="0" w:space="0" w:color="auto"/>
        <w:bottom w:val="none" w:sz="0" w:space="0" w:color="auto"/>
        <w:right w:val="none" w:sz="0" w:space="0" w:color="auto"/>
      </w:divBdr>
    </w:div>
    <w:div w:id="1423918246">
      <w:bodyDiv w:val="1"/>
      <w:marLeft w:val="0"/>
      <w:marRight w:val="0"/>
      <w:marTop w:val="0"/>
      <w:marBottom w:val="0"/>
      <w:divBdr>
        <w:top w:val="none" w:sz="0" w:space="0" w:color="auto"/>
        <w:left w:val="none" w:sz="0" w:space="0" w:color="auto"/>
        <w:bottom w:val="none" w:sz="0" w:space="0" w:color="auto"/>
        <w:right w:val="none" w:sz="0" w:space="0" w:color="auto"/>
      </w:divBdr>
    </w:div>
    <w:div w:id="1477918098">
      <w:bodyDiv w:val="1"/>
      <w:marLeft w:val="0"/>
      <w:marRight w:val="0"/>
      <w:marTop w:val="0"/>
      <w:marBottom w:val="0"/>
      <w:divBdr>
        <w:top w:val="none" w:sz="0" w:space="0" w:color="auto"/>
        <w:left w:val="none" w:sz="0" w:space="0" w:color="auto"/>
        <w:bottom w:val="none" w:sz="0" w:space="0" w:color="auto"/>
        <w:right w:val="none" w:sz="0" w:space="0" w:color="auto"/>
      </w:divBdr>
    </w:div>
    <w:div w:id="1485660413">
      <w:bodyDiv w:val="1"/>
      <w:marLeft w:val="0"/>
      <w:marRight w:val="0"/>
      <w:marTop w:val="0"/>
      <w:marBottom w:val="0"/>
      <w:divBdr>
        <w:top w:val="none" w:sz="0" w:space="0" w:color="auto"/>
        <w:left w:val="none" w:sz="0" w:space="0" w:color="auto"/>
        <w:bottom w:val="none" w:sz="0" w:space="0" w:color="auto"/>
        <w:right w:val="none" w:sz="0" w:space="0" w:color="auto"/>
      </w:divBdr>
    </w:div>
    <w:div w:id="1525678588">
      <w:bodyDiv w:val="1"/>
      <w:marLeft w:val="0"/>
      <w:marRight w:val="0"/>
      <w:marTop w:val="0"/>
      <w:marBottom w:val="0"/>
      <w:divBdr>
        <w:top w:val="none" w:sz="0" w:space="0" w:color="auto"/>
        <w:left w:val="none" w:sz="0" w:space="0" w:color="auto"/>
        <w:bottom w:val="none" w:sz="0" w:space="0" w:color="auto"/>
        <w:right w:val="none" w:sz="0" w:space="0" w:color="auto"/>
      </w:divBdr>
    </w:div>
    <w:div w:id="1530559649">
      <w:bodyDiv w:val="1"/>
      <w:marLeft w:val="0"/>
      <w:marRight w:val="0"/>
      <w:marTop w:val="0"/>
      <w:marBottom w:val="0"/>
      <w:divBdr>
        <w:top w:val="none" w:sz="0" w:space="0" w:color="auto"/>
        <w:left w:val="none" w:sz="0" w:space="0" w:color="auto"/>
        <w:bottom w:val="none" w:sz="0" w:space="0" w:color="auto"/>
        <w:right w:val="none" w:sz="0" w:space="0" w:color="auto"/>
      </w:divBdr>
    </w:div>
    <w:div w:id="1549143476">
      <w:bodyDiv w:val="1"/>
      <w:marLeft w:val="0"/>
      <w:marRight w:val="0"/>
      <w:marTop w:val="0"/>
      <w:marBottom w:val="0"/>
      <w:divBdr>
        <w:top w:val="none" w:sz="0" w:space="0" w:color="auto"/>
        <w:left w:val="none" w:sz="0" w:space="0" w:color="auto"/>
        <w:bottom w:val="none" w:sz="0" w:space="0" w:color="auto"/>
        <w:right w:val="none" w:sz="0" w:space="0" w:color="auto"/>
      </w:divBdr>
    </w:div>
    <w:div w:id="1568951314">
      <w:bodyDiv w:val="1"/>
      <w:marLeft w:val="0"/>
      <w:marRight w:val="0"/>
      <w:marTop w:val="0"/>
      <w:marBottom w:val="0"/>
      <w:divBdr>
        <w:top w:val="none" w:sz="0" w:space="0" w:color="auto"/>
        <w:left w:val="none" w:sz="0" w:space="0" w:color="auto"/>
        <w:bottom w:val="none" w:sz="0" w:space="0" w:color="auto"/>
        <w:right w:val="none" w:sz="0" w:space="0" w:color="auto"/>
      </w:divBdr>
      <w:divsChild>
        <w:div w:id="1614703636">
          <w:marLeft w:val="0"/>
          <w:marRight w:val="0"/>
          <w:marTop w:val="0"/>
          <w:marBottom w:val="0"/>
          <w:divBdr>
            <w:top w:val="none" w:sz="0" w:space="0" w:color="auto"/>
            <w:left w:val="none" w:sz="0" w:space="0" w:color="auto"/>
            <w:bottom w:val="none" w:sz="0" w:space="0" w:color="auto"/>
            <w:right w:val="none" w:sz="0" w:space="0" w:color="auto"/>
          </w:divBdr>
        </w:div>
        <w:div w:id="1819347078">
          <w:marLeft w:val="0"/>
          <w:marRight w:val="0"/>
          <w:marTop w:val="0"/>
          <w:marBottom w:val="0"/>
          <w:divBdr>
            <w:top w:val="none" w:sz="0" w:space="0" w:color="auto"/>
            <w:left w:val="none" w:sz="0" w:space="0" w:color="auto"/>
            <w:bottom w:val="none" w:sz="0" w:space="0" w:color="auto"/>
            <w:right w:val="none" w:sz="0" w:space="0" w:color="auto"/>
          </w:divBdr>
        </w:div>
        <w:div w:id="1557736438">
          <w:marLeft w:val="0"/>
          <w:marRight w:val="0"/>
          <w:marTop w:val="0"/>
          <w:marBottom w:val="0"/>
          <w:divBdr>
            <w:top w:val="none" w:sz="0" w:space="0" w:color="auto"/>
            <w:left w:val="none" w:sz="0" w:space="0" w:color="auto"/>
            <w:bottom w:val="none" w:sz="0" w:space="0" w:color="auto"/>
            <w:right w:val="none" w:sz="0" w:space="0" w:color="auto"/>
          </w:divBdr>
          <w:divsChild>
            <w:div w:id="51930696">
              <w:marLeft w:val="0"/>
              <w:marRight w:val="0"/>
              <w:marTop w:val="0"/>
              <w:marBottom w:val="0"/>
              <w:divBdr>
                <w:top w:val="none" w:sz="0" w:space="0" w:color="auto"/>
                <w:left w:val="none" w:sz="0" w:space="0" w:color="auto"/>
                <w:bottom w:val="none" w:sz="0" w:space="0" w:color="auto"/>
                <w:right w:val="none" w:sz="0" w:space="0" w:color="auto"/>
              </w:divBdr>
            </w:div>
            <w:div w:id="1307586989">
              <w:marLeft w:val="0"/>
              <w:marRight w:val="0"/>
              <w:marTop w:val="0"/>
              <w:marBottom w:val="0"/>
              <w:divBdr>
                <w:top w:val="none" w:sz="0" w:space="0" w:color="auto"/>
                <w:left w:val="none" w:sz="0" w:space="0" w:color="auto"/>
                <w:bottom w:val="none" w:sz="0" w:space="0" w:color="auto"/>
                <w:right w:val="none" w:sz="0" w:space="0" w:color="auto"/>
              </w:divBdr>
            </w:div>
          </w:divsChild>
        </w:div>
        <w:div w:id="578946770">
          <w:marLeft w:val="0"/>
          <w:marRight w:val="0"/>
          <w:marTop w:val="0"/>
          <w:marBottom w:val="0"/>
          <w:divBdr>
            <w:top w:val="none" w:sz="0" w:space="0" w:color="auto"/>
            <w:left w:val="none" w:sz="0" w:space="0" w:color="auto"/>
            <w:bottom w:val="none" w:sz="0" w:space="0" w:color="auto"/>
            <w:right w:val="none" w:sz="0" w:space="0" w:color="auto"/>
          </w:divBdr>
          <w:divsChild>
            <w:div w:id="2026007241">
              <w:marLeft w:val="0"/>
              <w:marRight w:val="0"/>
              <w:marTop w:val="0"/>
              <w:marBottom w:val="0"/>
              <w:divBdr>
                <w:top w:val="none" w:sz="0" w:space="0" w:color="auto"/>
                <w:left w:val="none" w:sz="0" w:space="0" w:color="auto"/>
                <w:bottom w:val="none" w:sz="0" w:space="0" w:color="auto"/>
                <w:right w:val="none" w:sz="0" w:space="0" w:color="auto"/>
              </w:divBdr>
            </w:div>
            <w:div w:id="1209993965">
              <w:marLeft w:val="0"/>
              <w:marRight w:val="0"/>
              <w:marTop w:val="0"/>
              <w:marBottom w:val="0"/>
              <w:divBdr>
                <w:top w:val="none" w:sz="0" w:space="0" w:color="auto"/>
                <w:left w:val="none" w:sz="0" w:space="0" w:color="auto"/>
                <w:bottom w:val="none" w:sz="0" w:space="0" w:color="auto"/>
                <w:right w:val="none" w:sz="0" w:space="0" w:color="auto"/>
              </w:divBdr>
            </w:div>
            <w:div w:id="1003122300">
              <w:marLeft w:val="0"/>
              <w:marRight w:val="0"/>
              <w:marTop w:val="0"/>
              <w:marBottom w:val="0"/>
              <w:divBdr>
                <w:top w:val="none" w:sz="0" w:space="0" w:color="auto"/>
                <w:left w:val="none" w:sz="0" w:space="0" w:color="auto"/>
                <w:bottom w:val="none" w:sz="0" w:space="0" w:color="auto"/>
                <w:right w:val="none" w:sz="0" w:space="0" w:color="auto"/>
              </w:divBdr>
            </w:div>
          </w:divsChild>
        </w:div>
        <w:div w:id="557787411">
          <w:marLeft w:val="0"/>
          <w:marRight w:val="0"/>
          <w:marTop w:val="0"/>
          <w:marBottom w:val="0"/>
          <w:divBdr>
            <w:top w:val="none" w:sz="0" w:space="0" w:color="auto"/>
            <w:left w:val="none" w:sz="0" w:space="0" w:color="auto"/>
            <w:bottom w:val="none" w:sz="0" w:space="0" w:color="auto"/>
            <w:right w:val="none" w:sz="0" w:space="0" w:color="auto"/>
          </w:divBdr>
        </w:div>
        <w:div w:id="1537113349">
          <w:marLeft w:val="0"/>
          <w:marRight w:val="0"/>
          <w:marTop w:val="0"/>
          <w:marBottom w:val="0"/>
          <w:divBdr>
            <w:top w:val="none" w:sz="0" w:space="0" w:color="auto"/>
            <w:left w:val="none" w:sz="0" w:space="0" w:color="auto"/>
            <w:bottom w:val="none" w:sz="0" w:space="0" w:color="auto"/>
            <w:right w:val="none" w:sz="0" w:space="0" w:color="auto"/>
          </w:divBdr>
        </w:div>
      </w:divsChild>
    </w:div>
    <w:div w:id="1597782199">
      <w:bodyDiv w:val="1"/>
      <w:marLeft w:val="0"/>
      <w:marRight w:val="0"/>
      <w:marTop w:val="0"/>
      <w:marBottom w:val="0"/>
      <w:divBdr>
        <w:top w:val="none" w:sz="0" w:space="0" w:color="auto"/>
        <w:left w:val="none" w:sz="0" w:space="0" w:color="auto"/>
        <w:bottom w:val="none" w:sz="0" w:space="0" w:color="auto"/>
        <w:right w:val="none" w:sz="0" w:space="0" w:color="auto"/>
      </w:divBdr>
    </w:div>
    <w:div w:id="1631936884">
      <w:bodyDiv w:val="1"/>
      <w:marLeft w:val="0"/>
      <w:marRight w:val="0"/>
      <w:marTop w:val="0"/>
      <w:marBottom w:val="0"/>
      <w:divBdr>
        <w:top w:val="none" w:sz="0" w:space="0" w:color="auto"/>
        <w:left w:val="none" w:sz="0" w:space="0" w:color="auto"/>
        <w:bottom w:val="none" w:sz="0" w:space="0" w:color="auto"/>
        <w:right w:val="none" w:sz="0" w:space="0" w:color="auto"/>
      </w:divBdr>
    </w:div>
    <w:div w:id="1659383268">
      <w:bodyDiv w:val="1"/>
      <w:marLeft w:val="0"/>
      <w:marRight w:val="0"/>
      <w:marTop w:val="0"/>
      <w:marBottom w:val="0"/>
      <w:divBdr>
        <w:top w:val="none" w:sz="0" w:space="0" w:color="auto"/>
        <w:left w:val="none" w:sz="0" w:space="0" w:color="auto"/>
        <w:bottom w:val="none" w:sz="0" w:space="0" w:color="auto"/>
        <w:right w:val="none" w:sz="0" w:space="0" w:color="auto"/>
      </w:divBdr>
    </w:div>
    <w:div w:id="1694653593">
      <w:bodyDiv w:val="1"/>
      <w:marLeft w:val="0"/>
      <w:marRight w:val="0"/>
      <w:marTop w:val="0"/>
      <w:marBottom w:val="0"/>
      <w:divBdr>
        <w:top w:val="none" w:sz="0" w:space="0" w:color="auto"/>
        <w:left w:val="none" w:sz="0" w:space="0" w:color="auto"/>
        <w:bottom w:val="none" w:sz="0" w:space="0" w:color="auto"/>
        <w:right w:val="none" w:sz="0" w:space="0" w:color="auto"/>
      </w:divBdr>
    </w:div>
    <w:div w:id="1769891097">
      <w:bodyDiv w:val="1"/>
      <w:marLeft w:val="0"/>
      <w:marRight w:val="0"/>
      <w:marTop w:val="0"/>
      <w:marBottom w:val="0"/>
      <w:divBdr>
        <w:top w:val="none" w:sz="0" w:space="0" w:color="auto"/>
        <w:left w:val="none" w:sz="0" w:space="0" w:color="auto"/>
        <w:bottom w:val="none" w:sz="0" w:space="0" w:color="auto"/>
        <w:right w:val="none" w:sz="0" w:space="0" w:color="auto"/>
      </w:divBdr>
    </w:div>
    <w:div w:id="1817912800">
      <w:bodyDiv w:val="1"/>
      <w:marLeft w:val="0"/>
      <w:marRight w:val="0"/>
      <w:marTop w:val="0"/>
      <w:marBottom w:val="0"/>
      <w:divBdr>
        <w:top w:val="none" w:sz="0" w:space="0" w:color="auto"/>
        <w:left w:val="none" w:sz="0" w:space="0" w:color="auto"/>
        <w:bottom w:val="none" w:sz="0" w:space="0" w:color="auto"/>
        <w:right w:val="none" w:sz="0" w:space="0" w:color="auto"/>
      </w:divBdr>
    </w:div>
    <w:div w:id="1830824395">
      <w:bodyDiv w:val="1"/>
      <w:marLeft w:val="0"/>
      <w:marRight w:val="0"/>
      <w:marTop w:val="0"/>
      <w:marBottom w:val="0"/>
      <w:divBdr>
        <w:top w:val="none" w:sz="0" w:space="0" w:color="auto"/>
        <w:left w:val="none" w:sz="0" w:space="0" w:color="auto"/>
        <w:bottom w:val="none" w:sz="0" w:space="0" w:color="auto"/>
        <w:right w:val="none" w:sz="0" w:space="0" w:color="auto"/>
      </w:divBdr>
    </w:div>
    <w:div w:id="1838377991">
      <w:bodyDiv w:val="1"/>
      <w:marLeft w:val="0"/>
      <w:marRight w:val="0"/>
      <w:marTop w:val="0"/>
      <w:marBottom w:val="0"/>
      <w:divBdr>
        <w:top w:val="none" w:sz="0" w:space="0" w:color="auto"/>
        <w:left w:val="none" w:sz="0" w:space="0" w:color="auto"/>
        <w:bottom w:val="none" w:sz="0" w:space="0" w:color="auto"/>
        <w:right w:val="none" w:sz="0" w:space="0" w:color="auto"/>
      </w:divBdr>
    </w:div>
    <w:div w:id="1856339850">
      <w:bodyDiv w:val="1"/>
      <w:marLeft w:val="0"/>
      <w:marRight w:val="0"/>
      <w:marTop w:val="0"/>
      <w:marBottom w:val="0"/>
      <w:divBdr>
        <w:top w:val="none" w:sz="0" w:space="0" w:color="auto"/>
        <w:left w:val="none" w:sz="0" w:space="0" w:color="auto"/>
        <w:bottom w:val="none" w:sz="0" w:space="0" w:color="auto"/>
        <w:right w:val="none" w:sz="0" w:space="0" w:color="auto"/>
      </w:divBdr>
    </w:div>
    <w:div w:id="1872037201">
      <w:bodyDiv w:val="1"/>
      <w:marLeft w:val="0"/>
      <w:marRight w:val="0"/>
      <w:marTop w:val="0"/>
      <w:marBottom w:val="0"/>
      <w:divBdr>
        <w:top w:val="none" w:sz="0" w:space="0" w:color="auto"/>
        <w:left w:val="none" w:sz="0" w:space="0" w:color="auto"/>
        <w:bottom w:val="none" w:sz="0" w:space="0" w:color="auto"/>
        <w:right w:val="none" w:sz="0" w:space="0" w:color="auto"/>
      </w:divBdr>
    </w:div>
    <w:div w:id="1872037529">
      <w:bodyDiv w:val="1"/>
      <w:marLeft w:val="0"/>
      <w:marRight w:val="0"/>
      <w:marTop w:val="0"/>
      <w:marBottom w:val="0"/>
      <w:divBdr>
        <w:top w:val="none" w:sz="0" w:space="0" w:color="auto"/>
        <w:left w:val="none" w:sz="0" w:space="0" w:color="auto"/>
        <w:bottom w:val="none" w:sz="0" w:space="0" w:color="auto"/>
        <w:right w:val="none" w:sz="0" w:space="0" w:color="auto"/>
      </w:divBdr>
    </w:div>
    <w:div w:id="1888182206">
      <w:bodyDiv w:val="1"/>
      <w:marLeft w:val="0"/>
      <w:marRight w:val="0"/>
      <w:marTop w:val="0"/>
      <w:marBottom w:val="0"/>
      <w:divBdr>
        <w:top w:val="none" w:sz="0" w:space="0" w:color="auto"/>
        <w:left w:val="none" w:sz="0" w:space="0" w:color="auto"/>
        <w:bottom w:val="none" w:sz="0" w:space="0" w:color="auto"/>
        <w:right w:val="none" w:sz="0" w:space="0" w:color="auto"/>
      </w:divBdr>
    </w:div>
    <w:div w:id="1888419946">
      <w:bodyDiv w:val="1"/>
      <w:marLeft w:val="0"/>
      <w:marRight w:val="0"/>
      <w:marTop w:val="0"/>
      <w:marBottom w:val="0"/>
      <w:divBdr>
        <w:top w:val="none" w:sz="0" w:space="0" w:color="auto"/>
        <w:left w:val="none" w:sz="0" w:space="0" w:color="auto"/>
        <w:bottom w:val="none" w:sz="0" w:space="0" w:color="auto"/>
        <w:right w:val="none" w:sz="0" w:space="0" w:color="auto"/>
      </w:divBdr>
    </w:div>
    <w:div w:id="1894000421">
      <w:bodyDiv w:val="1"/>
      <w:marLeft w:val="0"/>
      <w:marRight w:val="0"/>
      <w:marTop w:val="0"/>
      <w:marBottom w:val="0"/>
      <w:divBdr>
        <w:top w:val="none" w:sz="0" w:space="0" w:color="auto"/>
        <w:left w:val="none" w:sz="0" w:space="0" w:color="auto"/>
        <w:bottom w:val="none" w:sz="0" w:space="0" w:color="auto"/>
        <w:right w:val="none" w:sz="0" w:space="0" w:color="auto"/>
      </w:divBdr>
    </w:div>
    <w:div w:id="1906379782">
      <w:bodyDiv w:val="1"/>
      <w:marLeft w:val="0"/>
      <w:marRight w:val="0"/>
      <w:marTop w:val="0"/>
      <w:marBottom w:val="0"/>
      <w:divBdr>
        <w:top w:val="none" w:sz="0" w:space="0" w:color="auto"/>
        <w:left w:val="none" w:sz="0" w:space="0" w:color="auto"/>
        <w:bottom w:val="none" w:sz="0" w:space="0" w:color="auto"/>
        <w:right w:val="none" w:sz="0" w:space="0" w:color="auto"/>
      </w:divBdr>
    </w:div>
    <w:div w:id="1908759404">
      <w:bodyDiv w:val="1"/>
      <w:marLeft w:val="0"/>
      <w:marRight w:val="0"/>
      <w:marTop w:val="0"/>
      <w:marBottom w:val="0"/>
      <w:divBdr>
        <w:top w:val="none" w:sz="0" w:space="0" w:color="auto"/>
        <w:left w:val="none" w:sz="0" w:space="0" w:color="auto"/>
        <w:bottom w:val="none" w:sz="0" w:space="0" w:color="auto"/>
        <w:right w:val="none" w:sz="0" w:space="0" w:color="auto"/>
      </w:divBdr>
    </w:div>
    <w:div w:id="1937204020">
      <w:bodyDiv w:val="1"/>
      <w:marLeft w:val="0"/>
      <w:marRight w:val="0"/>
      <w:marTop w:val="0"/>
      <w:marBottom w:val="0"/>
      <w:divBdr>
        <w:top w:val="none" w:sz="0" w:space="0" w:color="auto"/>
        <w:left w:val="none" w:sz="0" w:space="0" w:color="auto"/>
        <w:bottom w:val="none" w:sz="0" w:space="0" w:color="auto"/>
        <w:right w:val="none" w:sz="0" w:space="0" w:color="auto"/>
      </w:divBdr>
    </w:div>
    <w:div w:id="1945309112">
      <w:bodyDiv w:val="1"/>
      <w:marLeft w:val="0"/>
      <w:marRight w:val="0"/>
      <w:marTop w:val="0"/>
      <w:marBottom w:val="0"/>
      <w:divBdr>
        <w:top w:val="none" w:sz="0" w:space="0" w:color="auto"/>
        <w:left w:val="none" w:sz="0" w:space="0" w:color="auto"/>
        <w:bottom w:val="none" w:sz="0" w:space="0" w:color="auto"/>
        <w:right w:val="none" w:sz="0" w:space="0" w:color="auto"/>
      </w:divBdr>
    </w:div>
    <w:div w:id="1964845351">
      <w:bodyDiv w:val="1"/>
      <w:marLeft w:val="0"/>
      <w:marRight w:val="0"/>
      <w:marTop w:val="0"/>
      <w:marBottom w:val="0"/>
      <w:divBdr>
        <w:top w:val="none" w:sz="0" w:space="0" w:color="auto"/>
        <w:left w:val="none" w:sz="0" w:space="0" w:color="auto"/>
        <w:bottom w:val="none" w:sz="0" w:space="0" w:color="auto"/>
        <w:right w:val="none" w:sz="0" w:space="0" w:color="auto"/>
      </w:divBdr>
      <w:divsChild>
        <w:div w:id="27412329">
          <w:marLeft w:val="403"/>
          <w:marRight w:val="0"/>
          <w:marTop w:val="67"/>
          <w:marBottom w:val="0"/>
          <w:divBdr>
            <w:top w:val="none" w:sz="0" w:space="0" w:color="auto"/>
            <w:left w:val="none" w:sz="0" w:space="0" w:color="auto"/>
            <w:bottom w:val="none" w:sz="0" w:space="0" w:color="auto"/>
            <w:right w:val="none" w:sz="0" w:space="0" w:color="auto"/>
          </w:divBdr>
        </w:div>
        <w:div w:id="566843329">
          <w:marLeft w:val="403"/>
          <w:marRight w:val="0"/>
          <w:marTop w:val="67"/>
          <w:marBottom w:val="0"/>
          <w:divBdr>
            <w:top w:val="none" w:sz="0" w:space="0" w:color="auto"/>
            <w:left w:val="none" w:sz="0" w:space="0" w:color="auto"/>
            <w:bottom w:val="none" w:sz="0" w:space="0" w:color="auto"/>
            <w:right w:val="none" w:sz="0" w:space="0" w:color="auto"/>
          </w:divBdr>
        </w:div>
        <w:div w:id="1317297428">
          <w:marLeft w:val="403"/>
          <w:marRight w:val="0"/>
          <w:marTop w:val="67"/>
          <w:marBottom w:val="0"/>
          <w:divBdr>
            <w:top w:val="none" w:sz="0" w:space="0" w:color="auto"/>
            <w:left w:val="none" w:sz="0" w:space="0" w:color="auto"/>
            <w:bottom w:val="none" w:sz="0" w:space="0" w:color="auto"/>
            <w:right w:val="none" w:sz="0" w:space="0" w:color="auto"/>
          </w:divBdr>
        </w:div>
        <w:div w:id="1599560043">
          <w:marLeft w:val="403"/>
          <w:marRight w:val="0"/>
          <w:marTop w:val="67"/>
          <w:marBottom w:val="0"/>
          <w:divBdr>
            <w:top w:val="none" w:sz="0" w:space="0" w:color="auto"/>
            <w:left w:val="none" w:sz="0" w:space="0" w:color="auto"/>
            <w:bottom w:val="none" w:sz="0" w:space="0" w:color="auto"/>
            <w:right w:val="none" w:sz="0" w:space="0" w:color="auto"/>
          </w:divBdr>
        </w:div>
      </w:divsChild>
    </w:div>
    <w:div w:id="1999185353">
      <w:bodyDiv w:val="1"/>
      <w:marLeft w:val="0"/>
      <w:marRight w:val="0"/>
      <w:marTop w:val="0"/>
      <w:marBottom w:val="0"/>
      <w:divBdr>
        <w:top w:val="none" w:sz="0" w:space="0" w:color="auto"/>
        <w:left w:val="none" w:sz="0" w:space="0" w:color="auto"/>
        <w:bottom w:val="none" w:sz="0" w:space="0" w:color="auto"/>
        <w:right w:val="none" w:sz="0" w:space="0" w:color="auto"/>
      </w:divBdr>
      <w:divsChild>
        <w:div w:id="1309628666">
          <w:marLeft w:val="0"/>
          <w:marRight w:val="0"/>
          <w:marTop w:val="0"/>
          <w:marBottom w:val="0"/>
          <w:divBdr>
            <w:top w:val="none" w:sz="0" w:space="0" w:color="auto"/>
            <w:left w:val="none" w:sz="0" w:space="0" w:color="auto"/>
            <w:bottom w:val="none" w:sz="0" w:space="0" w:color="auto"/>
            <w:right w:val="none" w:sz="0" w:space="0" w:color="auto"/>
          </w:divBdr>
        </w:div>
        <w:div w:id="191765486">
          <w:marLeft w:val="0"/>
          <w:marRight w:val="0"/>
          <w:marTop w:val="0"/>
          <w:marBottom w:val="0"/>
          <w:divBdr>
            <w:top w:val="none" w:sz="0" w:space="0" w:color="auto"/>
            <w:left w:val="none" w:sz="0" w:space="0" w:color="auto"/>
            <w:bottom w:val="none" w:sz="0" w:space="0" w:color="auto"/>
            <w:right w:val="none" w:sz="0" w:space="0" w:color="auto"/>
          </w:divBdr>
        </w:div>
        <w:div w:id="456411696">
          <w:marLeft w:val="0"/>
          <w:marRight w:val="0"/>
          <w:marTop w:val="0"/>
          <w:marBottom w:val="0"/>
          <w:divBdr>
            <w:top w:val="none" w:sz="0" w:space="0" w:color="auto"/>
            <w:left w:val="none" w:sz="0" w:space="0" w:color="auto"/>
            <w:bottom w:val="none" w:sz="0" w:space="0" w:color="auto"/>
            <w:right w:val="none" w:sz="0" w:space="0" w:color="auto"/>
          </w:divBdr>
        </w:div>
        <w:div w:id="958149865">
          <w:marLeft w:val="0"/>
          <w:marRight w:val="0"/>
          <w:marTop w:val="0"/>
          <w:marBottom w:val="0"/>
          <w:divBdr>
            <w:top w:val="none" w:sz="0" w:space="0" w:color="auto"/>
            <w:left w:val="none" w:sz="0" w:space="0" w:color="auto"/>
            <w:bottom w:val="none" w:sz="0" w:space="0" w:color="auto"/>
            <w:right w:val="none" w:sz="0" w:space="0" w:color="auto"/>
          </w:divBdr>
        </w:div>
      </w:divsChild>
    </w:div>
    <w:div w:id="2014599602">
      <w:bodyDiv w:val="1"/>
      <w:marLeft w:val="0"/>
      <w:marRight w:val="0"/>
      <w:marTop w:val="0"/>
      <w:marBottom w:val="0"/>
      <w:divBdr>
        <w:top w:val="none" w:sz="0" w:space="0" w:color="auto"/>
        <w:left w:val="none" w:sz="0" w:space="0" w:color="auto"/>
        <w:bottom w:val="none" w:sz="0" w:space="0" w:color="auto"/>
        <w:right w:val="none" w:sz="0" w:space="0" w:color="auto"/>
      </w:divBdr>
    </w:div>
    <w:div w:id="2026860751">
      <w:bodyDiv w:val="1"/>
      <w:marLeft w:val="0"/>
      <w:marRight w:val="0"/>
      <w:marTop w:val="0"/>
      <w:marBottom w:val="0"/>
      <w:divBdr>
        <w:top w:val="none" w:sz="0" w:space="0" w:color="auto"/>
        <w:left w:val="none" w:sz="0" w:space="0" w:color="auto"/>
        <w:bottom w:val="none" w:sz="0" w:space="0" w:color="auto"/>
        <w:right w:val="none" w:sz="0" w:space="0" w:color="auto"/>
      </w:divBdr>
    </w:div>
    <w:div w:id="2089424062">
      <w:bodyDiv w:val="1"/>
      <w:marLeft w:val="0"/>
      <w:marRight w:val="0"/>
      <w:marTop w:val="0"/>
      <w:marBottom w:val="0"/>
      <w:divBdr>
        <w:top w:val="none" w:sz="0" w:space="0" w:color="auto"/>
        <w:left w:val="none" w:sz="0" w:space="0" w:color="auto"/>
        <w:bottom w:val="none" w:sz="0" w:space="0" w:color="auto"/>
        <w:right w:val="none" w:sz="0" w:space="0" w:color="auto"/>
      </w:divBdr>
      <w:divsChild>
        <w:div w:id="471413995">
          <w:marLeft w:val="0"/>
          <w:marRight w:val="0"/>
          <w:marTop w:val="0"/>
          <w:marBottom w:val="0"/>
          <w:divBdr>
            <w:top w:val="none" w:sz="0" w:space="0" w:color="auto"/>
            <w:left w:val="none" w:sz="0" w:space="0" w:color="auto"/>
            <w:bottom w:val="none" w:sz="0" w:space="0" w:color="auto"/>
            <w:right w:val="none" w:sz="0" w:space="0" w:color="auto"/>
          </w:divBdr>
        </w:div>
        <w:div w:id="597173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lpdeskcorona-bt.nl" TargetMode="External"/><Relationship Id="rId18" Type="http://schemas.openxmlformats.org/officeDocument/2006/relationships/hyperlink" Target="https://www.rijksoverheid.nl/onderwerpen/coronavirus-covid-19/reizen-en-vakantie/verplichte-negatieve-covid-19-testuitslagen" TargetMode="External"/><Relationship Id="rId26" Type="http://schemas.openxmlformats.org/officeDocument/2006/relationships/hyperlink" Target="https://www.nederlandwereldwijd.nl/reizen/reisadviezen" TargetMode="External"/><Relationship Id="rId39" Type="http://schemas.openxmlformats.org/officeDocument/2006/relationships/hyperlink" Target="https://www.nctv.nl/onderwerpen/vitale-infrastructuur/overzicht-vitale-processen" TargetMode="External"/><Relationship Id="rId21" Type="http://schemas.openxmlformats.org/officeDocument/2006/relationships/hyperlink" Target="https://reizentijdenscorona.rijksoverheid.nl/" TargetMode="External"/><Relationship Id="rId34" Type="http://schemas.openxmlformats.org/officeDocument/2006/relationships/hyperlink" Target="https://www.ggd.amsterdam.nl/coronavirus/niet-medische-mondkapjes/" TargetMode="External"/><Relationship Id="rId42" Type="http://schemas.openxmlformats.org/officeDocument/2006/relationships/hyperlink" Target="https://www.kvk.nl/corona/corona-ondernemen-in-de-grensstreek/" TargetMode="External"/><Relationship Id="rId47" Type="http://schemas.openxmlformats.org/officeDocument/2006/relationships/hyperlink" Target="http://www.helpdeskcorona-bt.nl" TargetMode="External"/><Relationship Id="rId50" Type="http://schemas.openxmlformats.org/officeDocument/2006/relationships/hyperlink" Target="https://www.nctv.nl/onderwerpen/vitale-infrastructuur/overzicht-vitale-processen" TargetMode="External"/><Relationship Id="rId55" Type="http://schemas.openxmlformats.org/officeDocument/2006/relationships/hyperlink" Target="https://www.stowa.nl/sites/default/files/assets/PROJECTEN/Projecten%202020/2020-XX%20Corona%20virus/Biologische%20Agentia.pdf" TargetMode="External"/><Relationship Id="rId63" Type="http://schemas.openxmlformats.org/officeDocument/2006/relationships/header" Target="header1.xm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oronamelder.nl/nl/faq" TargetMode="External"/><Relationship Id="rId29" Type="http://schemas.openxmlformats.org/officeDocument/2006/relationships/hyperlink" Target="https://reizentijdenscorona.rijksoverheid.n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renzinfo.eu/nl/informaties/werken-in-een-buurland/coronavirus-en-grensganger/" TargetMode="External"/><Relationship Id="rId32" Type="http://schemas.openxmlformats.org/officeDocument/2006/relationships/hyperlink" Target="https://www.ggd.amsterdam.nl/coronavirus/niet-medische-mondkapjes/" TargetMode="External"/><Relationship Id="rId37" Type="http://schemas.openxmlformats.org/officeDocument/2006/relationships/hyperlink" Target="https://www.rijksoverheid.nl/onderwerpen/coronavirus-covid-19/algemene-coronaregels/bezoek" TargetMode="External"/><Relationship Id="rId40" Type="http://schemas.openxmlformats.org/officeDocument/2006/relationships/hyperlink" Target="https://www.volandis.nl/nieuws/toolboxmeeting-in-corona-tijd/" TargetMode="External"/><Relationship Id="rId45" Type="http://schemas.openxmlformats.org/officeDocument/2006/relationships/hyperlink" Target="https://www.volandis.nl/actualiteit/nieuws/corona-downloads/" TargetMode="External"/><Relationship Id="rId53" Type="http://schemas.openxmlformats.org/officeDocument/2006/relationships/hyperlink" Target="https://www.helpdeskcorona-bt.nl/checklists/" TargetMode="External"/><Relationship Id="rId58" Type="http://schemas.openxmlformats.org/officeDocument/2006/relationships/hyperlink" Target="https://www.rijksoverheid.nl/onderwerpen/coronavirus-covid-19/ondernemen-en-werken-in-coronatijd/winkeliers/uitgezonderde-winkels-tijdens-lockdown" TargetMode="Externa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helpdeskcorona-bt.nl/" TargetMode="External"/><Relationship Id="rId23" Type="http://schemas.openxmlformats.org/officeDocument/2006/relationships/hyperlink" Target="https://www.rijksoverheid.nl/onderwerpen/coronavirus-covid-19/reizen-en-vakantie/reizen-naar-nederland-checklist" TargetMode="External"/><Relationship Id="rId28" Type="http://schemas.openxmlformats.org/officeDocument/2006/relationships/hyperlink" Target="https://www.nederlandwereldwijd.nl/reizen/reisadviezen" TargetMode="External"/><Relationship Id="rId36" Type="http://schemas.openxmlformats.org/officeDocument/2006/relationships/hyperlink" Target="https://www.ggd.amsterdam.nl/coronavirus/niet-medische-mondkapjes/" TargetMode="External"/><Relationship Id="rId49" Type="http://schemas.openxmlformats.org/officeDocument/2006/relationships/hyperlink" Target="https://www.rijksoverheid.nl/onderwerpen/coronavirus-covid-19/ouders-scholieren-en-studenten-kinderopvang-en-onderwijs/cruciale-beroepen" TargetMode="External"/><Relationship Id="rId57" Type="http://schemas.openxmlformats.org/officeDocument/2006/relationships/hyperlink" Target="https://www.helpdeskcorona-bt.nl/downloads/protocol/" TargetMode="External"/><Relationship Id="rId61" Type="http://schemas.openxmlformats.org/officeDocument/2006/relationships/hyperlink" Target="http://www.ssvv.nl/certificatie" TargetMode="External"/><Relationship Id="rId10" Type="http://schemas.openxmlformats.org/officeDocument/2006/relationships/footnotes" Target="footnotes.xml"/><Relationship Id="rId19" Type="http://schemas.openxmlformats.org/officeDocument/2006/relationships/hyperlink" Target="https://www.rijksoverheid.nl/onderwerpen/coronavirus-covid-19/reizen-en-vakantie/reizen-naar-nederland-checklist" TargetMode="External"/><Relationship Id="rId31" Type="http://schemas.openxmlformats.org/officeDocument/2006/relationships/hyperlink" Target="https://www.volandis.nl/media/3446/visual-thuis-werken-in-coronatijd.pdf" TargetMode="External"/><Relationship Id="rId44" Type="http://schemas.openxmlformats.org/officeDocument/2006/relationships/hyperlink" Target="https://www.arboportaal.nl/onderwerpen/kankerverwekkende-en-mutagene-stoffen" TargetMode="External"/><Relationship Id="rId52" Type="http://schemas.openxmlformats.org/officeDocument/2006/relationships/hyperlink" Target="https://www.helpdeskcorona-bt.nl/downloads/protocol/" TargetMode="External"/><Relationship Id="rId60" Type="http://schemas.openxmlformats.org/officeDocument/2006/relationships/hyperlink" Target="https://www.helpdeskcorona-bt.nl/"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ektis.nl/agb-register/zoeken" TargetMode="External"/><Relationship Id="rId22" Type="http://schemas.openxmlformats.org/officeDocument/2006/relationships/hyperlink" Target="https://www.rijksoverheid.nl/onderwerpen/coronavirus-covid-19/reizen-en-vakantie/verplichte-negatieve-covid-19-testuitslagen" TargetMode="External"/><Relationship Id="rId27" Type="http://schemas.openxmlformats.org/officeDocument/2006/relationships/hyperlink" Target="https://reizentijdenscorona.rijksoverheid.nl/" TargetMode="External"/><Relationship Id="rId30" Type="http://schemas.openxmlformats.org/officeDocument/2006/relationships/hyperlink" Target="https://lci.rivm.nl/leefregels" TargetMode="External"/><Relationship Id="rId35" Type="http://schemas.openxmlformats.org/officeDocument/2006/relationships/hyperlink" Target="https://www.ggd.amsterdam.nl/coronavirus/niet-medische-mondkapjes/" TargetMode="External"/><Relationship Id="rId43" Type="http://schemas.openxmlformats.org/officeDocument/2006/relationships/hyperlink" Target="https://www.rivm.nl/hygiene/handen-wassen" TargetMode="External"/><Relationship Id="rId48" Type="http://schemas.openxmlformats.org/officeDocument/2006/relationships/hyperlink" Target="http://www.helpdeskcorona-bt.nl" TargetMode="External"/><Relationship Id="rId56" Type="http://schemas.openxmlformats.org/officeDocument/2006/relationships/hyperlink" Target="https://www.rijksoverheid.nl/onderwerpen/coronavirus-vaccinatie?utm_campaign=coronavirus_vaccinatie&amp;utm_source=rijksoverheid.nl/coronavaccinatie&amp;utm_medium=redirect"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nctv.nl/onderwerpen/vitale-infrastructuur/overzicht-vitale-processen" TargetMode="External"/><Relationship Id="rId3" Type="http://schemas.openxmlformats.org/officeDocument/2006/relationships/customXml" Target="../customXml/item3.xml"/><Relationship Id="rId12" Type="http://schemas.openxmlformats.org/officeDocument/2006/relationships/hyperlink" Target="https://www.nederlandwereldwijd.nl/reizen/reisadviezen" TargetMode="External"/><Relationship Id="rId17" Type="http://schemas.openxmlformats.org/officeDocument/2006/relationships/hyperlink" Target="https://www.rijksoverheid.nl/onderwerpen/coronavirus-covid-19/reizen-en-vakantie/in-thuisquarantaine-bij-aankomst-in-nederland/wanneer-niet-in-thuisquarantaine" TargetMode="External"/><Relationship Id="rId25" Type="http://schemas.openxmlformats.org/officeDocument/2006/relationships/hyperlink" Target="https://reizentijdenscorona.rijksoverheid.nl/" TargetMode="External"/><Relationship Id="rId33" Type="http://schemas.openxmlformats.org/officeDocument/2006/relationships/hyperlink" Target="https://www.ggd.amsterdam.nl/coronavirus/niet-medische-mondkapjes/" TargetMode="External"/><Relationship Id="rId38" Type="http://schemas.openxmlformats.org/officeDocument/2006/relationships/hyperlink" Target="http://www.helpdeskcorona-bt.nl" TargetMode="External"/><Relationship Id="rId46" Type="http://schemas.openxmlformats.org/officeDocument/2006/relationships/hyperlink" Target="https://www.helpdeskcorona-bt.nl/" TargetMode="External"/><Relationship Id="rId59" Type="http://schemas.openxmlformats.org/officeDocument/2006/relationships/hyperlink" Target="https://www.helpdeskcorona-bt.nl/" TargetMode="External"/><Relationship Id="rId67" Type="http://schemas.openxmlformats.org/officeDocument/2006/relationships/fontTable" Target="fontTable.xml"/><Relationship Id="rId20" Type="http://schemas.openxmlformats.org/officeDocument/2006/relationships/hyperlink" Target="https://grenzinfo.eu/nl/informaties/werken-in-een-buurland/coronavirus-en-grensganger/" TargetMode="External"/><Relationship Id="rId41" Type="http://schemas.openxmlformats.org/officeDocument/2006/relationships/hyperlink" Target="https://www.rijksoverheid.nl/onderwerpen/coronavirus-covid-19/nederlandse-maatregelen-tegen-het-coronavirus/openbaar-en-dagelijks-leven" TargetMode="External"/><Relationship Id="rId54" Type="http://schemas.openxmlformats.org/officeDocument/2006/relationships/hyperlink" Target="https://www.aenowaterschappen.nl/nl/thema/Arbocatalogi" TargetMode="External"/><Relationship Id="rId62" Type="http://schemas.openxmlformats.org/officeDocument/2006/relationships/hyperlink" Target="https://www.vca.nl/coronavir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olandis\test%20sjablonen\Rapport%20inter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0FE6EDFA884CE2B2C319F14C1182F4"/>
        <w:category>
          <w:name w:val="Algemeen"/>
          <w:gallery w:val="placeholder"/>
        </w:category>
        <w:types>
          <w:type w:val="bbPlcHdr"/>
        </w:types>
        <w:behaviors>
          <w:behavior w:val="content"/>
        </w:behaviors>
        <w:guid w:val="{EDBF49A9-3291-4507-A76F-BCE930263BD6}"/>
      </w:docPartPr>
      <w:docPartBody>
        <w:p w:rsidR="002F4259" w:rsidRDefault="002F4259">
          <w:pPr>
            <w:pStyle w:val="D60FE6EDFA884CE2B2C319F14C1182F4"/>
          </w:pPr>
          <w:r w:rsidRPr="00E924B2">
            <w:t>Titel</w:t>
          </w:r>
        </w:p>
      </w:docPartBody>
    </w:docPart>
    <w:docPart>
      <w:docPartPr>
        <w:name w:val="F1A9279E25314EF79BF32E71B8DE02AC"/>
        <w:category>
          <w:name w:val="Algemeen"/>
          <w:gallery w:val="placeholder"/>
        </w:category>
        <w:types>
          <w:type w:val="bbPlcHdr"/>
        </w:types>
        <w:behaviors>
          <w:behavior w:val="content"/>
        </w:behaviors>
        <w:guid w:val="{96F1BAA3-C149-4B00-8A9A-45B834AEB050}"/>
      </w:docPartPr>
      <w:docPartBody>
        <w:p w:rsidR="002F4259" w:rsidRDefault="002F4259">
          <w:pPr>
            <w:pStyle w:val="F1A9279E25314EF79BF32E71B8DE02AC"/>
          </w:pPr>
          <w:r w:rsidRPr="00036AAA">
            <w:rPr>
              <w:rStyle w:val="KleinChar"/>
            </w:rPr>
            <w:t>Versie</w:t>
          </w:r>
        </w:p>
      </w:docPartBody>
    </w:docPart>
    <w:docPart>
      <w:docPartPr>
        <w:name w:val="29BC0467C5D44485B445849782F421A6"/>
        <w:category>
          <w:name w:val="Algemeen"/>
          <w:gallery w:val="placeholder"/>
        </w:category>
        <w:types>
          <w:type w:val="bbPlcHdr"/>
        </w:types>
        <w:behaviors>
          <w:behavior w:val="content"/>
        </w:behaviors>
        <w:guid w:val="{54E723D5-DE42-41DF-BB35-CCBE3097F32A}"/>
      </w:docPartPr>
      <w:docPartBody>
        <w:p w:rsidR="002F4259" w:rsidRDefault="002F4259">
          <w:pPr>
            <w:pStyle w:val="29BC0467C5D44485B445849782F421A6"/>
          </w:pPr>
          <w:r w:rsidRPr="00036AAA">
            <w:rPr>
              <w:rStyle w:val="KleinChar"/>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Std 35 Thin">
    <w:altName w:val="Malgun Gothic"/>
    <w:charset w:val="00"/>
    <w:family w:val="swiss"/>
    <w:pitch w:val="variable"/>
    <w:sig w:usb0="E00002EF" w:usb1="5000205B" w:usb2="00000002" w:usb3="00000000" w:csb0="0000009F" w:csb1="00000000"/>
  </w:font>
  <w:font w:name="ARS Maquette Pro">
    <w:panose1 w:val="00000000000000000000"/>
    <w:charset w:val="00"/>
    <w:family w:val="modern"/>
    <w:notTrueType/>
    <w:pitch w:val="variable"/>
    <w:sig w:usb0="A00000BF" w:usb1="4000E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HDEBA G+ Rijksoverheid Sans Tex">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59"/>
    <w:rsid w:val="000D4E0D"/>
    <w:rsid w:val="00112459"/>
    <w:rsid w:val="00116CE0"/>
    <w:rsid w:val="00257D26"/>
    <w:rsid w:val="002924A4"/>
    <w:rsid w:val="002F4259"/>
    <w:rsid w:val="003711E8"/>
    <w:rsid w:val="003A42C8"/>
    <w:rsid w:val="003B4F13"/>
    <w:rsid w:val="003D3A0C"/>
    <w:rsid w:val="003D3FA5"/>
    <w:rsid w:val="00414A03"/>
    <w:rsid w:val="004B24A0"/>
    <w:rsid w:val="004F086D"/>
    <w:rsid w:val="00625500"/>
    <w:rsid w:val="006374CC"/>
    <w:rsid w:val="00646ADA"/>
    <w:rsid w:val="00654A49"/>
    <w:rsid w:val="006B6143"/>
    <w:rsid w:val="006D22A0"/>
    <w:rsid w:val="00723D4C"/>
    <w:rsid w:val="00745E3E"/>
    <w:rsid w:val="007C1D16"/>
    <w:rsid w:val="00A75B3A"/>
    <w:rsid w:val="00A824B2"/>
    <w:rsid w:val="00A93549"/>
    <w:rsid w:val="00A96C8D"/>
    <w:rsid w:val="00B266AA"/>
    <w:rsid w:val="00BB1659"/>
    <w:rsid w:val="00CF5208"/>
    <w:rsid w:val="00E439B7"/>
    <w:rsid w:val="00E560E7"/>
    <w:rsid w:val="00EA53F4"/>
    <w:rsid w:val="00EB2B23"/>
    <w:rsid w:val="00EF1084"/>
    <w:rsid w:val="00F0451A"/>
    <w:rsid w:val="00F90B09"/>
    <w:rsid w:val="00FF6E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60FE6EDFA884CE2B2C319F14C1182F4">
    <w:name w:val="D60FE6EDFA884CE2B2C319F14C1182F4"/>
  </w:style>
  <w:style w:type="paragraph" w:customStyle="1" w:styleId="Klein">
    <w:name w:val="Klein"/>
    <w:basedOn w:val="Standaard"/>
    <w:link w:val="KleinChar"/>
    <w:uiPriority w:val="99"/>
    <w:qFormat/>
    <w:pPr>
      <w:spacing w:after="0" w:line="200" w:lineRule="exact"/>
    </w:pPr>
    <w:rPr>
      <w:rFonts w:ascii="Calibri" w:eastAsiaTheme="minorHAnsi" w:hAnsi="Calibri"/>
      <w:sz w:val="14"/>
      <w:lang w:eastAsia="en-US"/>
    </w:rPr>
  </w:style>
  <w:style w:type="character" w:customStyle="1" w:styleId="KleinChar">
    <w:name w:val="Klein Char"/>
    <w:basedOn w:val="Standaardalinea-lettertype"/>
    <w:link w:val="Klein"/>
    <w:uiPriority w:val="99"/>
    <w:rPr>
      <w:rFonts w:ascii="Calibri" w:eastAsiaTheme="minorHAnsi" w:hAnsi="Calibri"/>
      <w:sz w:val="14"/>
      <w:lang w:eastAsia="en-US"/>
    </w:rPr>
  </w:style>
  <w:style w:type="paragraph" w:customStyle="1" w:styleId="F1A9279E25314EF79BF32E71B8DE02AC">
    <w:name w:val="F1A9279E25314EF79BF32E71B8DE02AC"/>
  </w:style>
  <w:style w:type="paragraph" w:customStyle="1" w:styleId="29BC0467C5D44485B445849782F421A6">
    <w:name w:val="29BC0467C5D44485B445849782F42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Volandis">
  <a:themeElements>
    <a:clrScheme name="Volandis">
      <a:dk1>
        <a:sysClr val="windowText" lastClr="000000"/>
      </a:dk1>
      <a:lt1>
        <a:sysClr val="window" lastClr="FFFFFF"/>
      </a:lt1>
      <a:dk2>
        <a:srgbClr val="1F497D"/>
      </a:dk2>
      <a:lt2>
        <a:srgbClr val="EEECE1"/>
      </a:lt2>
      <a:accent1>
        <a:srgbClr val="80CEEF"/>
      </a:accent1>
      <a:accent2>
        <a:srgbClr val="00AEE1"/>
      </a:accent2>
      <a:accent3>
        <a:srgbClr val="2D529B"/>
      </a:accent3>
      <a:accent4>
        <a:srgbClr val="39286E"/>
      </a:accent4>
      <a:accent5>
        <a:srgbClr val="4D265A"/>
      </a:accent5>
      <a:accent6>
        <a:srgbClr val="4D260A"/>
      </a:accent6>
      <a:hlink>
        <a:srgbClr val="0000FF"/>
      </a:hlink>
      <a:folHlink>
        <a:srgbClr val="800080"/>
      </a:folHlink>
    </a:clrScheme>
    <a:fontScheme name="Volandi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2021-02-09T00:00:00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D2A678A36C2544A0ABA0F00E11CC2F" ma:contentTypeVersion="12" ma:contentTypeDescription="Een nieuw document maken." ma:contentTypeScope="" ma:versionID="b76a117351372c103e813dc2fd9028d6">
  <xsd:schema xmlns:xsd="http://www.w3.org/2001/XMLSchema" xmlns:xs="http://www.w3.org/2001/XMLSchema" xmlns:p="http://schemas.microsoft.com/office/2006/metadata/properties" xmlns:ns2="8d097417-39c5-43cb-8105-59ed51dfe8a6" xmlns:ns3="07751c7c-f0d3-41dd-8277-e6ccb9aa81cc" targetNamespace="http://schemas.microsoft.com/office/2006/metadata/properties" ma:root="true" ma:fieldsID="ebe73a5fc4006c7d14becdbc2263be4e" ns2:_="" ns3:_="">
    <xsd:import namespace="8d097417-39c5-43cb-8105-59ed51dfe8a6"/>
    <xsd:import namespace="07751c7c-f0d3-41dd-8277-e6ccb9aa81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97417-39c5-43cb-8105-59ed51dfe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51c7c-f0d3-41dd-8277-e6ccb9aa81cc" elementFormDefault="qualified">
    <xsd:import namespace="http://schemas.microsoft.com/office/2006/documentManagement/types"/>
    <xsd:import namespace="http://schemas.microsoft.com/office/infopath/2007/PartnerControls"/>
    <xsd:element name="SharedWithUsers" ma:index="1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07751c7c-f0d3-41dd-8277-e6ccb9aa81cc">
      <UserInfo>
        <DisplayName>Johan Timmerman</DisplayName>
        <AccountId>15</AccountId>
        <AccountType/>
      </UserInfo>
      <UserInfo>
        <DisplayName>Sandra Schouten</DisplayName>
        <AccountId>21</AccountId>
        <AccountType/>
      </UserInfo>
      <UserInfo>
        <DisplayName>Judith Super</DisplayName>
        <AccountId>435</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A28C10-EC57-400B-B806-04A98D795625}"/>
</file>

<file path=customXml/itemProps3.xml><?xml version="1.0" encoding="utf-8"?>
<ds:datastoreItem xmlns:ds="http://schemas.openxmlformats.org/officeDocument/2006/customXml" ds:itemID="{87BB5A65-76ED-48B8-A04A-0A2CB706C23B}">
  <ds:schemaRefs>
    <ds:schemaRef ds:uri="http://schemas.microsoft.com/sharepoint/v3/contenttype/forms"/>
  </ds:schemaRefs>
</ds:datastoreItem>
</file>

<file path=customXml/itemProps4.xml><?xml version="1.0" encoding="utf-8"?>
<ds:datastoreItem xmlns:ds="http://schemas.openxmlformats.org/officeDocument/2006/customXml" ds:itemID="{B0D153C3-78DC-4929-888A-2EB9EC0BF238}">
  <ds:schemaRefs>
    <ds:schemaRef ds:uri="http://schemas.openxmlformats.org/officeDocument/2006/bibliography"/>
  </ds:schemaRefs>
</ds:datastoreItem>
</file>

<file path=customXml/itemProps5.xml><?xml version="1.0" encoding="utf-8"?>
<ds:datastoreItem xmlns:ds="http://schemas.openxmlformats.org/officeDocument/2006/customXml" ds:itemID="{FE9051D1-6648-4A9E-94EE-5DA18E53E3CE}">
  <ds:schemaRefs>
    <ds:schemaRef ds:uri="http://schemas.microsoft.com/office/2006/metadata/properties"/>
    <ds:schemaRef ds:uri="http://schemas.microsoft.com/office/infopath/2007/PartnerControls"/>
    <ds:schemaRef ds:uri="d70411ff-7e42-4258-bc31-7ccff1c7639b"/>
    <ds:schemaRef ds:uri="dd4ee2db-82f7-474b-96f5-79f94484d4ae"/>
  </ds:schemaRefs>
</ds:datastoreItem>
</file>

<file path=docProps/app.xml><?xml version="1.0" encoding="utf-8"?>
<Properties xmlns="http://schemas.openxmlformats.org/officeDocument/2006/extended-properties" xmlns:vt="http://schemas.openxmlformats.org/officeDocument/2006/docPropsVTypes">
  <Template>Rapport intern.dotx</Template>
  <TotalTime>1</TotalTime>
  <Pages>53</Pages>
  <Words>20747</Words>
  <Characters>114110</Characters>
  <Application>Microsoft Office Word</Application>
  <DocSecurity>0</DocSecurity>
  <Lines>950</Lines>
  <Paragraphs>269</Paragraphs>
  <ScaleCrop>false</ScaleCrop>
  <HeadingPairs>
    <vt:vector size="2" baseType="variant">
      <vt:variant>
        <vt:lpstr>Titel</vt:lpstr>
      </vt:variant>
      <vt:variant>
        <vt:i4>1</vt:i4>
      </vt:variant>
    </vt:vector>
  </HeadingPairs>
  <TitlesOfParts>
    <vt:vector size="1" baseType="lpstr">
      <vt:lpstr>FAQ Corona</vt:lpstr>
    </vt:vector>
  </TitlesOfParts>
  <Company>Volandis</Company>
  <LinksUpToDate>false</LinksUpToDate>
  <CharactersWithSpaces>134588</CharactersWithSpaces>
  <SharedDoc>false</SharedDoc>
  <HLinks>
    <vt:vector size="984" baseType="variant">
      <vt:variant>
        <vt:i4>589854</vt:i4>
      </vt:variant>
      <vt:variant>
        <vt:i4>891</vt:i4>
      </vt:variant>
      <vt:variant>
        <vt:i4>0</vt:i4>
      </vt:variant>
      <vt:variant>
        <vt:i4>5</vt:i4>
      </vt:variant>
      <vt:variant>
        <vt:lpwstr>https://www.ssvv.nl/certificatie</vt:lpwstr>
      </vt:variant>
      <vt:variant>
        <vt:lpwstr/>
      </vt:variant>
      <vt:variant>
        <vt:i4>1179675</vt:i4>
      </vt:variant>
      <vt:variant>
        <vt:i4>888</vt:i4>
      </vt:variant>
      <vt:variant>
        <vt:i4>0</vt:i4>
      </vt:variant>
      <vt:variant>
        <vt:i4>5</vt:i4>
      </vt:variant>
      <vt:variant>
        <vt:lpwstr>https://www.helpdeskcorona-bt.nl/</vt:lpwstr>
      </vt:variant>
      <vt:variant>
        <vt:lpwstr/>
      </vt:variant>
      <vt:variant>
        <vt:i4>1179675</vt:i4>
      </vt:variant>
      <vt:variant>
        <vt:i4>885</vt:i4>
      </vt:variant>
      <vt:variant>
        <vt:i4>0</vt:i4>
      </vt:variant>
      <vt:variant>
        <vt:i4>5</vt:i4>
      </vt:variant>
      <vt:variant>
        <vt:lpwstr>https://www.helpdeskcorona-bt.nl/</vt:lpwstr>
      </vt:variant>
      <vt:variant>
        <vt:lpwstr/>
      </vt:variant>
      <vt:variant>
        <vt:i4>720979</vt:i4>
      </vt:variant>
      <vt:variant>
        <vt:i4>882</vt:i4>
      </vt:variant>
      <vt:variant>
        <vt:i4>0</vt:i4>
      </vt:variant>
      <vt:variant>
        <vt:i4>5</vt:i4>
      </vt:variant>
      <vt:variant>
        <vt:lpwstr>https://www.stowa.nl/sites/default/files/assets/PROJECTEN/Projecten 2020/2020-XX Corona virus/Biologische Agentia.pdf</vt:lpwstr>
      </vt:variant>
      <vt:variant>
        <vt:lpwstr/>
      </vt:variant>
      <vt:variant>
        <vt:i4>7995488</vt:i4>
      </vt:variant>
      <vt:variant>
        <vt:i4>879</vt:i4>
      </vt:variant>
      <vt:variant>
        <vt:i4>0</vt:i4>
      </vt:variant>
      <vt:variant>
        <vt:i4>5</vt:i4>
      </vt:variant>
      <vt:variant>
        <vt:lpwstr>https://www.aenowaterschappen.nl/nl/thema/Arbocatalogi</vt:lpwstr>
      </vt:variant>
      <vt:variant>
        <vt:lpwstr/>
      </vt:variant>
      <vt:variant>
        <vt:i4>5046355</vt:i4>
      </vt:variant>
      <vt:variant>
        <vt:i4>876</vt:i4>
      </vt:variant>
      <vt:variant>
        <vt:i4>0</vt:i4>
      </vt:variant>
      <vt:variant>
        <vt:i4>5</vt:i4>
      </vt:variant>
      <vt:variant>
        <vt:lpwstr>https://www.helpdeskcorona-bt.nl/checklists/</vt:lpwstr>
      </vt:variant>
      <vt:variant>
        <vt:lpwstr/>
      </vt:variant>
      <vt:variant>
        <vt:i4>5177368</vt:i4>
      </vt:variant>
      <vt:variant>
        <vt:i4>873</vt:i4>
      </vt:variant>
      <vt:variant>
        <vt:i4>0</vt:i4>
      </vt:variant>
      <vt:variant>
        <vt:i4>5</vt:i4>
      </vt:variant>
      <vt:variant>
        <vt:lpwstr>https://www.helpdeskcorona-bt.nl/downloads/protocol/</vt:lpwstr>
      </vt:variant>
      <vt:variant>
        <vt:lpwstr/>
      </vt:variant>
      <vt:variant>
        <vt:i4>5636099</vt:i4>
      </vt:variant>
      <vt:variant>
        <vt:i4>870</vt:i4>
      </vt:variant>
      <vt:variant>
        <vt:i4>0</vt:i4>
      </vt:variant>
      <vt:variant>
        <vt:i4>5</vt:i4>
      </vt:variant>
      <vt:variant>
        <vt:lpwstr>https://www.nctv.nl/onderwerpen/vitale-infrastructuur/overzicht-vitale-processen</vt:lpwstr>
      </vt:variant>
      <vt:variant>
        <vt:lpwstr/>
      </vt:variant>
      <vt:variant>
        <vt:i4>6225930</vt:i4>
      </vt:variant>
      <vt:variant>
        <vt:i4>867</vt:i4>
      </vt:variant>
      <vt:variant>
        <vt:i4>0</vt:i4>
      </vt:variant>
      <vt:variant>
        <vt:i4>5</vt:i4>
      </vt:variant>
      <vt:variant>
        <vt:lpwstr>http://www.helpdeskcorona-bt.nl/</vt:lpwstr>
      </vt:variant>
      <vt:variant>
        <vt:lpwstr/>
      </vt:variant>
      <vt:variant>
        <vt:i4>6225930</vt:i4>
      </vt:variant>
      <vt:variant>
        <vt:i4>864</vt:i4>
      </vt:variant>
      <vt:variant>
        <vt:i4>0</vt:i4>
      </vt:variant>
      <vt:variant>
        <vt:i4>5</vt:i4>
      </vt:variant>
      <vt:variant>
        <vt:lpwstr>http://www.helpdeskcorona-bt.nl/</vt:lpwstr>
      </vt:variant>
      <vt:variant>
        <vt:lpwstr/>
      </vt:variant>
      <vt:variant>
        <vt:i4>1179675</vt:i4>
      </vt:variant>
      <vt:variant>
        <vt:i4>861</vt:i4>
      </vt:variant>
      <vt:variant>
        <vt:i4>0</vt:i4>
      </vt:variant>
      <vt:variant>
        <vt:i4>5</vt:i4>
      </vt:variant>
      <vt:variant>
        <vt:lpwstr>https://www.helpdeskcorona-bt.nl/</vt:lpwstr>
      </vt:variant>
      <vt:variant>
        <vt:lpwstr/>
      </vt:variant>
      <vt:variant>
        <vt:i4>4194380</vt:i4>
      </vt:variant>
      <vt:variant>
        <vt:i4>858</vt:i4>
      </vt:variant>
      <vt:variant>
        <vt:i4>0</vt:i4>
      </vt:variant>
      <vt:variant>
        <vt:i4>5</vt:i4>
      </vt:variant>
      <vt:variant>
        <vt:lpwstr>https://www.volandis.nl/actualiteit/nieuws/corona-downloads/</vt:lpwstr>
      </vt:variant>
      <vt:variant>
        <vt:lpwstr/>
      </vt:variant>
      <vt:variant>
        <vt:i4>4587584</vt:i4>
      </vt:variant>
      <vt:variant>
        <vt:i4>855</vt:i4>
      </vt:variant>
      <vt:variant>
        <vt:i4>0</vt:i4>
      </vt:variant>
      <vt:variant>
        <vt:i4>5</vt:i4>
      </vt:variant>
      <vt:variant>
        <vt:lpwstr>https://www.arboportaal.nl/onderwerpen/kankerverwekkende-en-mutagene-stoffen</vt:lpwstr>
      </vt:variant>
      <vt:variant>
        <vt:lpwstr/>
      </vt:variant>
      <vt:variant>
        <vt:i4>5636181</vt:i4>
      </vt:variant>
      <vt:variant>
        <vt:i4>852</vt:i4>
      </vt:variant>
      <vt:variant>
        <vt:i4>0</vt:i4>
      </vt:variant>
      <vt:variant>
        <vt:i4>5</vt:i4>
      </vt:variant>
      <vt:variant>
        <vt:lpwstr>https://www.rivm.nl/hygiene/handen-wassen</vt:lpwstr>
      </vt:variant>
      <vt:variant>
        <vt:lpwstr/>
      </vt:variant>
      <vt:variant>
        <vt:i4>6881406</vt:i4>
      </vt:variant>
      <vt:variant>
        <vt:i4>849</vt:i4>
      </vt:variant>
      <vt:variant>
        <vt:i4>0</vt:i4>
      </vt:variant>
      <vt:variant>
        <vt:i4>5</vt:i4>
      </vt:variant>
      <vt:variant>
        <vt:lpwstr>https://www.kvk.nl/corona/corona-ondernemen-in-de-grensstreek/</vt:lpwstr>
      </vt:variant>
      <vt:variant>
        <vt:lpwstr/>
      </vt:variant>
      <vt:variant>
        <vt:i4>4063269</vt:i4>
      </vt:variant>
      <vt:variant>
        <vt:i4>846</vt:i4>
      </vt:variant>
      <vt:variant>
        <vt:i4>0</vt:i4>
      </vt:variant>
      <vt:variant>
        <vt:i4>5</vt:i4>
      </vt:variant>
      <vt:variant>
        <vt:lpwstr>https://www.rijksoverheid.nl/onderwerpen/coronavirus-covid-19/nederlandse-maatregelen-tegen-het-coronavirus/openbaar-en-dagelijks-leven</vt:lpwstr>
      </vt:variant>
      <vt:variant>
        <vt:lpwstr/>
      </vt:variant>
      <vt:variant>
        <vt:i4>1900573</vt:i4>
      </vt:variant>
      <vt:variant>
        <vt:i4>843</vt:i4>
      </vt:variant>
      <vt:variant>
        <vt:i4>0</vt:i4>
      </vt:variant>
      <vt:variant>
        <vt:i4>5</vt:i4>
      </vt:variant>
      <vt:variant>
        <vt:lpwstr>https://www.volandis.nl/nieuws/toolboxmeeting-in-corona-tijd/</vt:lpwstr>
      </vt:variant>
      <vt:variant>
        <vt:lpwstr/>
      </vt:variant>
      <vt:variant>
        <vt:i4>5636099</vt:i4>
      </vt:variant>
      <vt:variant>
        <vt:i4>834</vt:i4>
      </vt:variant>
      <vt:variant>
        <vt:i4>0</vt:i4>
      </vt:variant>
      <vt:variant>
        <vt:i4>5</vt:i4>
      </vt:variant>
      <vt:variant>
        <vt:lpwstr>https://www.nctv.nl/onderwerpen/vitale-infrastructuur/overzicht-vitale-processen</vt:lpwstr>
      </vt:variant>
      <vt:variant>
        <vt:lpwstr/>
      </vt:variant>
      <vt:variant>
        <vt:i4>6225930</vt:i4>
      </vt:variant>
      <vt:variant>
        <vt:i4>831</vt:i4>
      </vt:variant>
      <vt:variant>
        <vt:i4>0</vt:i4>
      </vt:variant>
      <vt:variant>
        <vt:i4>5</vt:i4>
      </vt:variant>
      <vt:variant>
        <vt:lpwstr>http://www.helpdeskcorona-bt.nl/</vt:lpwstr>
      </vt:variant>
      <vt:variant>
        <vt:lpwstr/>
      </vt:variant>
      <vt:variant>
        <vt:i4>4128895</vt:i4>
      </vt:variant>
      <vt:variant>
        <vt:i4>828</vt:i4>
      </vt:variant>
      <vt:variant>
        <vt:i4>0</vt:i4>
      </vt:variant>
      <vt:variant>
        <vt:i4>5</vt:i4>
      </vt:variant>
      <vt:variant>
        <vt:lpwstr>https://www.ggd.amsterdam.nl/coronavirus/niet-medische-mondkapjes/</vt:lpwstr>
      </vt:variant>
      <vt:variant>
        <vt:lpwstr/>
      </vt:variant>
      <vt:variant>
        <vt:i4>4128895</vt:i4>
      </vt:variant>
      <vt:variant>
        <vt:i4>825</vt:i4>
      </vt:variant>
      <vt:variant>
        <vt:i4>0</vt:i4>
      </vt:variant>
      <vt:variant>
        <vt:i4>5</vt:i4>
      </vt:variant>
      <vt:variant>
        <vt:lpwstr>https://www.ggd.amsterdam.nl/coronavirus/niet-medische-mondkapjes/</vt:lpwstr>
      </vt:variant>
      <vt:variant>
        <vt:lpwstr/>
      </vt:variant>
      <vt:variant>
        <vt:i4>4128895</vt:i4>
      </vt:variant>
      <vt:variant>
        <vt:i4>822</vt:i4>
      </vt:variant>
      <vt:variant>
        <vt:i4>0</vt:i4>
      </vt:variant>
      <vt:variant>
        <vt:i4>5</vt:i4>
      </vt:variant>
      <vt:variant>
        <vt:lpwstr>https://www.ggd.amsterdam.nl/coronavirus/niet-medische-mondkapjes/</vt:lpwstr>
      </vt:variant>
      <vt:variant>
        <vt:lpwstr/>
      </vt:variant>
      <vt:variant>
        <vt:i4>4128895</vt:i4>
      </vt:variant>
      <vt:variant>
        <vt:i4>819</vt:i4>
      </vt:variant>
      <vt:variant>
        <vt:i4>0</vt:i4>
      </vt:variant>
      <vt:variant>
        <vt:i4>5</vt:i4>
      </vt:variant>
      <vt:variant>
        <vt:lpwstr>https://www.ggd.amsterdam.nl/coronavirus/niet-medische-mondkapjes/</vt:lpwstr>
      </vt:variant>
      <vt:variant>
        <vt:lpwstr/>
      </vt:variant>
      <vt:variant>
        <vt:i4>4128895</vt:i4>
      </vt:variant>
      <vt:variant>
        <vt:i4>816</vt:i4>
      </vt:variant>
      <vt:variant>
        <vt:i4>0</vt:i4>
      </vt:variant>
      <vt:variant>
        <vt:i4>5</vt:i4>
      </vt:variant>
      <vt:variant>
        <vt:lpwstr>https://www.ggd.amsterdam.nl/coronavirus/niet-medische-mondkapjes/</vt:lpwstr>
      </vt:variant>
      <vt:variant>
        <vt:lpwstr/>
      </vt:variant>
      <vt:variant>
        <vt:i4>655445</vt:i4>
      </vt:variant>
      <vt:variant>
        <vt:i4>813</vt:i4>
      </vt:variant>
      <vt:variant>
        <vt:i4>0</vt:i4>
      </vt:variant>
      <vt:variant>
        <vt:i4>5</vt:i4>
      </vt:variant>
      <vt:variant>
        <vt:lpwstr>https://www.volandis.nl/media/3446/visual-thuis-werken-in-coronatijd.pdf</vt:lpwstr>
      </vt:variant>
      <vt:variant>
        <vt:lpwstr/>
      </vt:variant>
      <vt:variant>
        <vt:i4>6881395</vt:i4>
      </vt:variant>
      <vt:variant>
        <vt:i4>810</vt:i4>
      </vt:variant>
      <vt:variant>
        <vt:i4>0</vt:i4>
      </vt:variant>
      <vt:variant>
        <vt:i4>5</vt:i4>
      </vt:variant>
      <vt:variant>
        <vt:lpwstr>https://lci.rivm.nl/leefregels</vt:lpwstr>
      </vt:variant>
      <vt:variant>
        <vt:lpwstr/>
      </vt:variant>
      <vt:variant>
        <vt:i4>2883636</vt:i4>
      </vt:variant>
      <vt:variant>
        <vt:i4>807</vt:i4>
      </vt:variant>
      <vt:variant>
        <vt:i4>0</vt:i4>
      </vt:variant>
      <vt:variant>
        <vt:i4>5</vt:i4>
      </vt:variant>
      <vt:variant>
        <vt:lpwstr>https://www.rijksoverheid.nl/onderwerpen/coronavirus-covid-19/reizen-en-op-vakantie-gaan/in-thuisquarantaine-bij-aankomst-in-nederland/wanneer-niet-in-thuisquarantaine</vt:lpwstr>
      </vt:variant>
      <vt:variant>
        <vt:lpwstr/>
      </vt:variant>
      <vt:variant>
        <vt:i4>3866672</vt:i4>
      </vt:variant>
      <vt:variant>
        <vt:i4>804</vt:i4>
      </vt:variant>
      <vt:variant>
        <vt:i4>0</vt:i4>
      </vt:variant>
      <vt:variant>
        <vt:i4>5</vt:i4>
      </vt:variant>
      <vt:variant>
        <vt:lpwstr>https://grenzinfo.eu/nl/informaties/werken-in-een-buurland/coronavirus-en-grensganger/</vt:lpwstr>
      </vt:variant>
      <vt:variant>
        <vt:lpwstr/>
      </vt:variant>
      <vt:variant>
        <vt:i4>3735609</vt:i4>
      </vt:variant>
      <vt:variant>
        <vt:i4>801</vt:i4>
      </vt:variant>
      <vt:variant>
        <vt:i4>0</vt:i4>
      </vt:variant>
      <vt:variant>
        <vt:i4>5</vt:i4>
      </vt:variant>
      <vt:variant>
        <vt:lpwstr>https://coronamelder.nl/nl/faq</vt:lpwstr>
      </vt:variant>
      <vt:variant>
        <vt:lpwstr/>
      </vt:variant>
      <vt:variant>
        <vt:i4>1179675</vt:i4>
      </vt:variant>
      <vt:variant>
        <vt:i4>798</vt:i4>
      </vt:variant>
      <vt:variant>
        <vt:i4>0</vt:i4>
      </vt:variant>
      <vt:variant>
        <vt:i4>5</vt:i4>
      </vt:variant>
      <vt:variant>
        <vt:lpwstr>https://www.helpdeskcorona-bt.nl/</vt:lpwstr>
      </vt:variant>
      <vt:variant>
        <vt:lpwstr/>
      </vt:variant>
      <vt:variant>
        <vt:i4>5308509</vt:i4>
      </vt:variant>
      <vt:variant>
        <vt:i4>795</vt:i4>
      </vt:variant>
      <vt:variant>
        <vt:i4>0</vt:i4>
      </vt:variant>
      <vt:variant>
        <vt:i4>5</vt:i4>
      </vt:variant>
      <vt:variant>
        <vt:lpwstr>https://www.vektis.nl/agb-register/zoeken</vt:lpwstr>
      </vt:variant>
      <vt:variant>
        <vt:lpwstr/>
      </vt:variant>
      <vt:variant>
        <vt:i4>6225930</vt:i4>
      </vt:variant>
      <vt:variant>
        <vt:i4>792</vt:i4>
      </vt:variant>
      <vt:variant>
        <vt:i4>0</vt:i4>
      </vt:variant>
      <vt:variant>
        <vt:i4>5</vt:i4>
      </vt:variant>
      <vt:variant>
        <vt:lpwstr>http://www.helpdeskcorona-bt.nl/</vt:lpwstr>
      </vt:variant>
      <vt:variant>
        <vt:lpwstr/>
      </vt:variant>
      <vt:variant>
        <vt:i4>2228328</vt:i4>
      </vt:variant>
      <vt:variant>
        <vt:i4>789</vt:i4>
      </vt:variant>
      <vt:variant>
        <vt:i4>0</vt:i4>
      </vt:variant>
      <vt:variant>
        <vt:i4>5</vt:i4>
      </vt:variant>
      <vt:variant>
        <vt:lpwstr>https://www.nederlandwereldwijd.nl/reizen/reisadviezen</vt:lpwstr>
      </vt:variant>
      <vt:variant>
        <vt:lpwstr/>
      </vt:variant>
      <vt:variant>
        <vt:i4>1048632</vt:i4>
      </vt:variant>
      <vt:variant>
        <vt:i4>782</vt:i4>
      </vt:variant>
      <vt:variant>
        <vt:i4>0</vt:i4>
      </vt:variant>
      <vt:variant>
        <vt:i4>5</vt:i4>
      </vt:variant>
      <vt:variant>
        <vt:lpwstr/>
      </vt:variant>
      <vt:variant>
        <vt:lpwstr>_Toc57722082</vt:lpwstr>
      </vt:variant>
      <vt:variant>
        <vt:i4>1245240</vt:i4>
      </vt:variant>
      <vt:variant>
        <vt:i4>776</vt:i4>
      </vt:variant>
      <vt:variant>
        <vt:i4>0</vt:i4>
      </vt:variant>
      <vt:variant>
        <vt:i4>5</vt:i4>
      </vt:variant>
      <vt:variant>
        <vt:lpwstr/>
      </vt:variant>
      <vt:variant>
        <vt:lpwstr>_Toc57722081</vt:lpwstr>
      </vt:variant>
      <vt:variant>
        <vt:i4>1179704</vt:i4>
      </vt:variant>
      <vt:variant>
        <vt:i4>770</vt:i4>
      </vt:variant>
      <vt:variant>
        <vt:i4>0</vt:i4>
      </vt:variant>
      <vt:variant>
        <vt:i4>5</vt:i4>
      </vt:variant>
      <vt:variant>
        <vt:lpwstr/>
      </vt:variant>
      <vt:variant>
        <vt:lpwstr>_Toc57722080</vt:lpwstr>
      </vt:variant>
      <vt:variant>
        <vt:i4>1769527</vt:i4>
      </vt:variant>
      <vt:variant>
        <vt:i4>764</vt:i4>
      </vt:variant>
      <vt:variant>
        <vt:i4>0</vt:i4>
      </vt:variant>
      <vt:variant>
        <vt:i4>5</vt:i4>
      </vt:variant>
      <vt:variant>
        <vt:lpwstr/>
      </vt:variant>
      <vt:variant>
        <vt:lpwstr>_Toc57722079</vt:lpwstr>
      </vt:variant>
      <vt:variant>
        <vt:i4>1703991</vt:i4>
      </vt:variant>
      <vt:variant>
        <vt:i4>758</vt:i4>
      </vt:variant>
      <vt:variant>
        <vt:i4>0</vt:i4>
      </vt:variant>
      <vt:variant>
        <vt:i4>5</vt:i4>
      </vt:variant>
      <vt:variant>
        <vt:lpwstr/>
      </vt:variant>
      <vt:variant>
        <vt:lpwstr>_Toc57722078</vt:lpwstr>
      </vt:variant>
      <vt:variant>
        <vt:i4>1376311</vt:i4>
      </vt:variant>
      <vt:variant>
        <vt:i4>752</vt:i4>
      </vt:variant>
      <vt:variant>
        <vt:i4>0</vt:i4>
      </vt:variant>
      <vt:variant>
        <vt:i4>5</vt:i4>
      </vt:variant>
      <vt:variant>
        <vt:lpwstr/>
      </vt:variant>
      <vt:variant>
        <vt:lpwstr>_Toc57722077</vt:lpwstr>
      </vt:variant>
      <vt:variant>
        <vt:i4>1310775</vt:i4>
      </vt:variant>
      <vt:variant>
        <vt:i4>746</vt:i4>
      </vt:variant>
      <vt:variant>
        <vt:i4>0</vt:i4>
      </vt:variant>
      <vt:variant>
        <vt:i4>5</vt:i4>
      </vt:variant>
      <vt:variant>
        <vt:lpwstr/>
      </vt:variant>
      <vt:variant>
        <vt:lpwstr>_Toc57722076</vt:lpwstr>
      </vt:variant>
      <vt:variant>
        <vt:i4>1507383</vt:i4>
      </vt:variant>
      <vt:variant>
        <vt:i4>740</vt:i4>
      </vt:variant>
      <vt:variant>
        <vt:i4>0</vt:i4>
      </vt:variant>
      <vt:variant>
        <vt:i4>5</vt:i4>
      </vt:variant>
      <vt:variant>
        <vt:lpwstr/>
      </vt:variant>
      <vt:variant>
        <vt:lpwstr>_Toc57722075</vt:lpwstr>
      </vt:variant>
      <vt:variant>
        <vt:i4>1441847</vt:i4>
      </vt:variant>
      <vt:variant>
        <vt:i4>734</vt:i4>
      </vt:variant>
      <vt:variant>
        <vt:i4>0</vt:i4>
      </vt:variant>
      <vt:variant>
        <vt:i4>5</vt:i4>
      </vt:variant>
      <vt:variant>
        <vt:lpwstr/>
      </vt:variant>
      <vt:variant>
        <vt:lpwstr>_Toc57722074</vt:lpwstr>
      </vt:variant>
      <vt:variant>
        <vt:i4>1114167</vt:i4>
      </vt:variant>
      <vt:variant>
        <vt:i4>728</vt:i4>
      </vt:variant>
      <vt:variant>
        <vt:i4>0</vt:i4>
      </vt:variant>
      <vt:variant>
        <vt:i4>5</vt:i4>
      </vt:variant>
      <vt:variant>
        <vt:lpwstr/>
      </vt:variant>
      <vt:variant>
        <vt:lpwstr>_Toc57722073</vt:lpwstr>
      </vt:variant>
      <vt:variant>
        <vt:i4>1048631</vt:i4>
      </vt:variant>
      <vt:variant>
        <vt:i4>722</vt:i4>
      </vt:variant>
      <vt:variant>
        <vt:i4>0</vt:i4>
      </vt:variant>
      <vt:variant>
        <vt:i4>5</vt:i4>
      </vt:variant>
      <vt:variant>
        <vt:lpwstr/>
      </vt:variant>
      <vt:variant>
        <vt:lpwstr>_Toc57722072</vt:lpwstr>
      </vt:variant>
      <vt:variant>
        <vt:i4>1245239</vt:i4>
      </vt:variant>
      <vt:variant>
        <vt:i4>716</vt:i4>
      </vt:variant>
      <vt:variant>
        <vt:i4>0</vt:i4>
      </vt:variant>
      <vt:variant>
        <vt:i4>5</vt:i4>
      </vt:variant>
      <vt:variant>
        <vt:lpwstr/>
      </vt:variant>
      <vt:variant>
        <vt:lpwstr>_Toc57722071</vt:lpwstr>
      </vt:variant>
      <vt:variant>
        <vt:i4>1179703</vt:i4>
      </vt:variant>
      <vt:variant>
        <vt:i4>710</vt:i4>
      </vt:variant>
      <vt:variant>
        <vt:i4>0</vt:i4>
      </vt:variant>
      <vt:variant>
        <vt:i4>5</vt:i4>
      </vt:variant>
      <vt:variant>
        <vt:lpwstr/>
      </vt:variant>
      <vt:variant>
        <vt:lpwstr>_Toc57722070</vt:lpwstr>
      </vt:variant>
      <vt:variant>
        <vt:i4>1769526</vt:i4>
      </vt:variant>
      <vt:variant>
        <vt:i4>704</vt:i4>
      </vt:variant>
      <vt:variant>
        <vt:i4>0</vt:i4>
      </vt:variant>
      <vt:variant>
        <vt:i4>5</vt:i4>
      </vt:variant>
      <vt:variant>
        <vt:lpwstr/>
      </vt:variant>
      <vt:variant>
        <vt:lpwstr>_Toc57722069</vt:lpwstr>
      </vt:variant>
      <vt:variant>
        <vt:i4>1703990</vt:i4>
      </vt:variant>
      <vt:variant>
        <vt:i4>698</vt:i4>
      </vt:variant>
      <vt:variant>
        <vt:i4>0</vt:i4>
      </vt:variant>
      <vt:variant>
        <vt:i4>5</vt:i4>
      </vt:variant>
      <vt:variant>
        <vt:lpwstr/>
      </vt:variant>
      <vt:variant>
        <vt:lpwstr>_Toc57722068</vt:lpwstr>
      </vt:variant>
      <vt:variant>
        <vt:i4>1376310</vt:i4>
      </vt:variant>
      <vt:variant>
        <vt:i4>692</vt:i4>
      </vt:variant>
      <vt:variant>
        <vt:i4>0</vt:i4>
      </vt:variant>
      <vt:variant>
        <vt:i4>5</vt:i4>
      </vt:variant>
      <vt:variant>
        <vt:lpwstr/>
      </vt:variant>
      <vt:variant>
        <vt:lpwstr>_Toc57722067</vt:lpwstr>
      </vt:variant>
      <vt:variant>
        <vt:i4>1310774</vt:i4>
      </vt:variant>
      <vt:variant>
        <vt:i4>686</vt:i4>
      </vt:variant>
      <vt:variant>
        <vt:i4>0</vt:i4>
      </vt:variant>
      <vt:variant>
        <vt:i4>5</vt:i4>
      </vt:variant>
      <vt:variant>
        <vt:lpwstr/>
      </vt:variant>
      <vt:variant>
        <vt:lpwstr>_Toc57722066</vt:lpwstr>
      </vt:variant>
      <vt:variant>
        <vt:i4>1507382</vt:i4>
      </vt:variant>
      <vt:variant>
        <vt:i4>680</vt:i4>
      </vt:variant>
      <vt:variant>
        <vt:i4>0</vt:i4>
      </vt:variant>
      <vt:variant>
        <vt:i4>5</vt:i4>
      </vt:variant>
      <vt:variant>
        <vt:lpwstr/>
      </vt:variant>
      <vt:variant>
        <vt:lpwstr>_Toc57722065</vt:lpwstr>
      </vt:variant>
      <vt:variant>
        <vt:i4>1441846</vt:i4>
      </vt:variant>
      <vt:variant>
        <vt:i4>674</vt:i4>
      </vt:variant>
      <vt:variant>
        <vt:i4>0</vt:i4>
      </vt:variant>
      <vt:variant>
        <vt:i4>5</vt:i4>
      </vt:variant>
      <vt:variant>
        <vt:lpwstr/>
      </vt:variant>
      <vt:variant>
        <vt:lpwstr>_Toc57722064</vt:lpwstr>
      </vt:variant>
      <vt:variant>
        <vt:i4>1114166</vt:i4>
      </vt:variant>
      <vt:variant>
        <vt:i4>668</vt:i4>
      </vt:variant>
      <vt:variant>
        <vt:i4>0</vt:i4>
      </vt:variant>
      <vt:variant>
        <vt:i4>5</vt:i4>
      </vt:variant>
      <vt:variant>
        <vt:lpwstr/>
      </vt:variant>
      <vt:variant>
        <vt:lpwstr>_Toc57722063</vt:lpwstr>
      </vt:variant>
      <vt:variant>
        <vt:i4>1048630</vt:i4>
      </vt:variant>
      <vt:variant>
        <vt:i4>662</vt:i4>
      </vt:variant>
      <vt:variant>
        <vt:i4>0</vt:i4>
      </vt:variant>
      <vt:variant>
        <vt:i4>5</vt:i4>
      </vt:variant>
      <vt:variant>
        <vt:lpwstr/>
      </vt:variant>
      <vt:variant>
        <vt:lpwstr>_Toc57722062</vt:lpwstr>
      </vt:variant>
      <vt:variant>
        <vt:i4>1245238</vt:i4>
      </vt:variant>
      <vt:variant>
        <vt:i4>656</vt:i4>
      </vt:variant>
      <vt:variant>
        <vt:i4>0</vt:i4>
      </vt:variant>
      <vt:variant>
        <vt:i4>5</vt:i4>
      </vt:variant>
      <vt:variant>
        <vt:lpwstr/>
      </vt:variant>
      <vt:variant>
        <vt:lpwstr>_Toc57722061</vt:lpwstr>
      </vt:variant>
      <vt:variant>
        <vt:i4>1179702</vt:i4>
      </vt:variant>
      <vt:variant>
        <vt:i4>650</vt:i4>
      </vt:variant>
      <vt:variant>
        <vt:i4>0</vt:i4>
      </vt:variant>
      <vt:variant>
        <vt:i4>5</vt:i4>
      </vt:variant>
      <vt:variant>
        <vt:lpwstr/>
      </vt:variant>
      <vt:variant>
        <vt:lpwstr>_Toc57722060</vt:lpwstr>
      </vt:variant>
      <vt:variant>
        <vt:i4>1769525</vt:i4>
      </vt:variant>
      <vt:variant>
        <vt:i4>644</vt:i4>
      </vt:variant>
      <vt:variant>
        <vt:i4>0</vt:i4>
      </vt:variant>
      <vt:variant>
        <vt:i4>5</vt:i4>
      </vt:variant>
      <vt:variant>
        <vt:lpwstr/>
      </vt:variant>
      <vt:variant>
        <vt:lpwstr>_Toc57722059</vt:lpwstr>
      </vt:variant>
      <vt:variant>
        <vt:i4>1703989</vt:i4>
      </vt:variant>
      <vt:variant>
        <vt:i4>638</vt:i4>
      </vt:variant>
      <vt:variant>
        <vt:i4>0</vt:i4>
      </vt:variant>
      <vt:variant>
        <vt:i4>5</vt:i4>
      </vt:variant>
      <vt:variant>
        <vt:lpwstr/>
      </vt:variant>
      <vt:variant>
        <vt:lpwstr>_Toc57722058</vt:lpwstr>
      </vt:variant>
      <vt:variant>
        <vt:i4>1376309</vt:i4>
      </vt:variant>
      <vt:variant>
        <vt:i4>632</vt:i4>
      </vt:variant>
      <vt:variant>
        <vt:i4>0</vt:i4>
      </vt:variant>
      <vt:variant>
        <vt:i4>5</vt:i4>
      </vt:variant>
      <vt:variant>
        <vt:lpwstr/>
      </vt:variant>
      <vt:variant>
        <vt:lpwstr>_Toc57722057</vt:lpwstr>
      </vt:variant>
      <vt:variant>
        <vt:i4>1310773</vt:i4>
      </vt:variant>
      <vt:variant>
        <vt:i4>626</vt:i4>
      </vt:variant>
      <vt:variant>
        <vt:i4>0</vt:i4>
      </vt:variant>
      <vt:variant>
        <vt:i4>5</vt:i4>
      </vt:variant>
      <vt:variant>
        <vt:lpwstr/>
      </vt:variant>
      <vt:variant>
        <vt:lpwstr>_Toc57722056</vt:lpwstr>
      </vt:variant>
      <vt:variant>
        <vt:i4>1507381</vt:i4>
      </vt:variant>
      <vt:variant>
        <vt:i4>620</vt:i4>
      </vt:variant>
      <vt:variant>
        <vt:i4>0</vt:i4>
      </vt:variant>
      <vt:variant>
        <vt:i4>5</vt:i4>
      </vt:variant>
      <vt:variant>
        <vt:lpwstr/>
      </vt:variant>
      <vt:variant>
        <vt:lpwstr>_Toc57722055</vt:lpwstr>
      </vt:variant>
      <vt:variant>
        <vt:i4>1441845</vt:i4>
      </vt:variant>
      <vt:variant>
        <vt:i4>614</vt:i4>
      </vt:variant>
      <vt:variant>
        <vt:i4>0</vt:i4>
      </vt:variant>
      <vt:variant>
        <vt:i4>5</vt:i4>
      </vt:variant>
      <vt:variant>
        <vt:lpwstr/>
      </vt:variant>
      <vt:variant>
        <vt:lpwstr>_Toc57722054</vt:lpwstr>
      </vt:variant>
      <vt:variant>
        <vt:i4>1114165</vt:i4>
      </vt:variant>
      <vt:variant>
        <vt:i4>608</vt:i4>
      </vt:variant>
      <vt:variant>
        <vt:i4>0</vt:i4>
      </vt:variant>
      <vt:variant>
        <vt:i4>5</vt:i4>
      </vt:variant>
      <vt:variant>
        <vt:lpwstr/>
      </vt:variant>
      <vt:variant>
        <vt:lpwstr>_Toc57722053</vt:lpwstr>
      </vt:variant>
      <vt:variant>
        <vt:i4>1048629</vt:i4>
      </vt:variant>
      <vt:variant>
        <vt:i4>602</vt:i4>
      </vt:variant>
      <vt:variant>
        <vt:i4>0</vt:i4>
      </vt:variant>
      <vt:variant>
        <vt:i4>5</vt:i4>
      </vt:variant>
      <vt:variant>
        <vt:lpwstr/>
      </vt:variant>
      <vt:variant>
        <vt:lpwstr>_Toc57722052</vt:lpwstr>
      </vt:variant>
      <vt:variant>
        <vt:i4>1245237</vt:i4>
      </vt:variant>
      <vt:variant>
        <vt:i4>596</vt:i4>
      </vt:variant>
      <vt:variant>
        <vt:i4>0</vt:i4>
      </vt:variant>
      <vt:variant>
        <vt:i4>5</vt:i4>
      </vt:variant>
      <vt:variant>
        <vt:lpwstr/>
      </vt:variant>
      <vt:variant>
        <vt:lpwstr>_Toc57722051</vt:lpwstr>
      </vt:variant>
      <vt:variant>
        <vt:i4>1179701</vt:i4>
      </vt:variant>
      <vt:variant>
        <vt:i4>590</vt:i4>
      </vt:variant>
      <vt:variant>
        <vt:i4>0</vt:i4>
      </vt:variant>
      <vt:variant>
        <vt:i4>5</vt:i4>
      </vt:variant>
      <vt:variant>
        <vt:lpwstr/>
      </vt:variant>
      <vt:variant>
        <vt:lpwstr>_Toc57722050</vt:lpwstr>
      </vt:variant>
      <vt:variant>
        <vt:i4>1769524</vt:i4>
      </vt:variant>
      <vt:variant>
        <vt:i4>584</vt:i4>
      </vt:variant>
      <vt:variant>
        <vt:i4>0</vt:i4>
      </vt:variant>
      <vt:variant>
        <vt:i4>5</vt:i4>
      </vt:variant>
      <vt:variant>
        <vt:lpwstr/>
      </vt:variant>
      <vt:variant>
        <vt:lpwstr>_Toc57722049</vt:lpwstr>
      </vt:variant>
      <vt:variant>
        <vt:i4>1703988</vt:i4>
      </vt:variant>
      <vt:variant>
        <vt:i4>578</vt:i4>
      </vt:variant>
      <vt:variant>
        <vt:i4>0</vt:i4>
      </vt:variant>
      <vt:variant>
        <vt:i4>5</vt:i4>
      </vt:variant>
      <vt:variant>
        <vt:lpwstr/>
      </vt:variant>
      <vt:variant>
        <vt:lpwstr>_Toc57722048</vt:lpwstr>
      </vt:variant>
      <vt:variant>
        <vt:i4>1376308</vt:i4>
      </vt:variant>
      <vt:variant>
        <vt:i4>572</vt:i4>
      </vt:variant>
      <vt:variant>
        <vt:i4>0</vt:i4>
      </vt:variant>
      <vt:variant>
        <vt:i4>5</vt:i4>
      </vt:variant>
      <vt:variant>
        <vt:lpwstr/>
      </vt:variant>
      <vt:variant>
        <vt:lpwstr>_Toc57722047</vt:lpwstr>
      </vt:variant>
      <vt:variant>
        <vt:i4>1310772</vt:i4>
      </vt:variant>
      <vt:variant>
        <vt:i4>566</vt:i4>
      </vt:variant>
      <vt:variant>
        <vt:i4>0</vt:i4>
      </vt:variant>
      <vt:variant>
        <vt:i4>5</vt:i4>
      </vt:variant>
      <vt:variant>
        <vt:lpwstr/>
      </vt:variant>
      <vt:variant>
        <vt:lpwstr>_Toc57722046</vt:lpwstr>
      </vt:variant>
      <vt:variant>
        <vt:i4>1507380</vt:i4>
      </vt:variant>
      <vt:variant>
        <vt:i4>560</vt:i4>
      </vt:variant>
      <vt:variant>
        <vt:i4>0</vt:i4>
      </vt:variant>
      <vt:variant>
        <vt:i4>5</vt:i4>
      </vt:variant>
      <vt:variant>
        <vt:lpwstr/>
      </vt:variant>
      <vt:variant>
        <vt:lpwstr>_Toc57722045</vt:lpwstr>
      </vt:variant>
      <vt:variant>
        <vt:i4>1441844</vt:i4>
      </vt:variant>
      <vt:variant>
        <vt:i4>554</vt:i4>
      </vt:variant>
      <vt:variant>
        <vt:i4>0</vt:i4>
      </vt:variant>
      <vt:variant>
        <vt:i4>5</vt:i4>
      </vt:variant>
      <vt:variant>
        <vt:lpwstr/>
      </vt:variant>
      <vt:variant>
        <vt:lpwstr>_Toc57722044</vt:lpwstr>
      </vt:variant>
      <vt:variant>
        <vt:i4>1114164</vt:i4>
      </vt:variant>
      <vt:variant>
        <vt:i4>548</vt:i4>
      </vt:variant>
      <vt:variant>
        <vt:i4>0</vt:i4>
      </vt:variant>
      <vt:variant>
        <vt:i4>5</vt:i4>
      </vt:variant>
      <vt:variant>
        <vt:lpwstr/>
      </vt:variant>
      <vt:variant>
        <vt:lpwstr>_Toc57722043</vt:lpwstr>
      </vt:variant>
      <vt:variant>
        <vt:i4>1048628</vt:i4>
      </vt:variant>
      <vt:variant>
        <vt:i4>542</vt:i4>
      </vt:variant>
      <vt:variant>
        <vt:i4>0</vt:i4>
      </vt:variant>
      <vt:variant>
        <vt:i4>5</vt:i4>
      </vt:variant>
      <vt:variant>
        <vt:lpwstr/>
      </vt:variant>
      <vt:variant>
        <vt:lpwstr>_Toc57722042</vt:lpwstr>
      </vt:variant>
      <vt:variant>
        <vt:i4>1245236</vt:i4>
      </vt:variant>
      <vt:variant>
        <vt:i4>536</vt:i4>
      </vt:variant>
      <vt:variant>
        <vt:i4>0</vt:i4>
      </vt:variant>
      <vt:variant>
        <vt:i4>5</vt:i4>
      </vt:variant>
      <vt:variant>
        <vt:lpwstr/>
      </vt:variant>
      <vt:variant>
        <vt:lpwstr>_Toc57722041</vt:lpwstr>
      </vt:variant>
      <vt:variant>
        <vt:i4>1179700</vt:i4>
      </vt:variant>
      <vt:variant>
        <vt:i4>530</vt:i4>
      </vt:variant>
      <vt:variant>
        <vt:i4>0</vt:i4>
      </vt:variant>
      <vt:variant>
        <vt:i4>5</vt:i4>
      </vt:variant>
      <vt:variant>
        <vt:lpwstr/>
      </vt:variant>
      <vt:variant>
        <vt:lpwstr>_Toc57722040</vt:lpwstr>
      </vt:variant>
      <vt:variant>
        <vt:i4>1769523</vt:i4>
      </vt:variant>
      <vt:variant>
        <vt:i4>524</vt:i4>
      </vt:variant>
      <vt:variant>
        <vt:i4>0</vt:i4>
      </vt:variant>
      <vt:variant>
        <vt:i4>5</vt:i4>
      </vt:variant>
      <vt:variant>
        <vt:lpwstr/>
      </vt:variant>
      <vt:variant>
        <vt:lpwstr>_Toc57722039</vt:lpwstr>
      </vt:variant>
      <vt:variant>
        <vt:i4>1703987</vt:i4>
      </vt:variant>
      <vt:variant>
        <vt:i4>518</vt:i4>
      </vt:variant>
      <vt:variant>
        <vt:i4>0</vt:i4>
      </vt:variant>
      <vt:variant>
        <vt:i4>5</vt:i4>
      </vt:variant>
      <vt:variant>
        <vt:lpwstr/>
      </vt:variant>
      <vt:variant>
        <vt:lpwstr>_Toc57722038</vt:lpwstr>
      </vt:variant>
      <vt:variant>
        <vt:i4>1376307</vt:i4>
      </vt:variant>
      <vt:variant>
        <vt:i4>512</vt:i4>
      </vt:variant>
      <vt:variant>
        <vt:i4>0</vt:i4>
      </vt:variant>
      <vt:variant>
        <vt:i4>5</vt:i4>
      </vt:variant>
      <vt:variant>
        <vt:lpwstr/>
      </vt:variant>
      <vt:variant>
        <vt:lpwstr>_Toc57722037</vt:lpwstr>
      </vt:variant>
      <vt:variant>
        <vt:i4>1310771</vt:i4>
      </vt:variant>
      <vt:variant>
        <vt:i4>506</vt:i4>
      </vt:variant>
      <vt:variant>
        <vt:i4>0</vt:i4>
      </vt:variant>
      <vt:variant>
        <vt:i4>5</vt:i4>
      </vt:variant>
      <vt:variant>
        <vt:lpwstr/>
      </vt:variant>
      <vt:variant>
        <vt:lpwstr>_Toc57722036</vt:lpwstr>
      </vt:variant>
      <vt:variant>
        <vt:i4>1507379</vt:i4>
      </vt:variant>
      <vt:variant>
        <vt:i4>500</vt:i4>
      </vt:variant>
      <vt:variant>
        <vt:i4>0</vt:i4>
      </vt:variant>
      <vt:variant>
        <vt:i4>5</vt:i4>
      </vt:variant>
      <vt:variant>
        <vt:lpwstr/>
      </vt:variant>
      <vt:variant>
        <vt:lpwstr>_Toc57722035</vt:lpwstr>
      </vt:variant>
      <vt:variant>
        <vt:i4>1441843</vt:i4>
      </vt:variant>
      <vt:variant>
        <vt:i4>494</vt:i4>
      </vt:variant>
      <vt:variant>
        <vt:i4>0</vt:i4>
      </vt:variant>
      <vt:variant>
        <vt:i4>5</vt:i4>
      </vt:variant>
      <vt:variant>
        <vt:lpwstr/>
      </vt:variant>
      <vt:variant>
        <vt:lpwstr>_Toc57722034</vt:lpwstr>
      </vt:variant>
      <vt:variant>
        <vt:i4>1114163</vt:i4>
      </vt:variant>
      <vt:variant>
        <vt:i4>488</vt:i4>
      </vt:variant>
      <vt:variant>
        <vt:i4>0</vt:i4>
      </vt:variant>
      <vt:variant>
        <vt:i4>5</vt:i4>
      </vt:variant>
      <vt:variant>
        <vt:lpwstr/>
      </vt:variant>
      <vt:variant>
        <vt:lpwstr>_Toc57722033</vt:lpwstr>
      </vt:variant>
      <vt:variant>
        <vt:i4>1048627</vt:i4>
      </vt:variant>
      <vt:variant>
        <vt:i4>482</vt:i4>
      </vt:variant>
      <vt:variant>
        <vt:i4>0</vt:i4>
      </vt:variant>
      <vt:variant>
        <vt:i4>5</vt:i4>
      </vt:variant>
      <vt:variant>
        <vt:lpwstr/>
      </vt:variant>
      <vt:variant>
        <vt:lpwstr>_Toc57722032</vt:lpwstr>
      </vt:variant>
      <vt:variant>
        <vt:i4>1245235</vt:i4>
      </vt:variant>
      <vt:variant>
        <vt:i4>476</vt:i4>
      </vt:variant>
      <vt:variant>
        <vt:i4>0</vt:i4>
      </vt:variant>
      <vt:variant>
        <vt:i4>5</vt:i4>
      </vt:variant>
      <vt:variant>
        <vt:lpwstr/>
      </vt:variant>
      <vt:variant>
        <vt:lpwstr>_Toc57722031</vt:lpwstr>
      </vt:variant>
      <vt:variant>
        <vt:i4>1179699</vt:i4>
      </vt:variant>
      <vt:variant>
        <vt:i4>470</vt:i4>
      </vt:variant>
      <vt:variant>
        <vt:i4>0</vt:i4>
      </vt:variant>
      <vt:variant>
        <vt:i4>5</vt:i4>
      </vt:variant>
      <vt:variant>
        <vt:lpwstr/>
      </vt:variant>
      <vt:variant>
        <vt:lpwstr>_Toc57722030</vt:lpwstr>
      </vt:variant>
      <vt:variant>
        <vt:i4>1769522</vt:i4>
      </vt:variant>
      <vt:variant>
        <vt:i4>464</vt:i4>
      </vt:variant>
      <vt:variant>
        <vt:i4>0</vt:i4>
      </vt:variant>
      <vt:variant>
        <vt:i4>5</vt:i4>
      </vt:variant>
      <vt:variant>
        <vt:lpwstr/>
      </vt:variant>
      <vt:variant>
        <vt:lpwstr>_Toc57722029</vt:lpwstr>
      </vt:variant>
      <vt:variant>
        <vt:i4>1703986</vt:i4>
      </vt:variant>
      <vt:variant>
        <vt:i4>458</vt:i4>
      </vt:variant>
      <vt:variant>
        <vt:i4>0</vt:i4>
      </vt:variant>
      <vt:variant>
        <vt:i4>5</vt:i4>
      </vt:variant>
      <vt:variant>
        <vt:lpwstr/>
      </vt:variant>
      <vt:variant>
        <vt:lpwstr>_Toc57722028</vt:lpwstr>
      </vt:variant>
      <vt:variant>
        <vt:i4>1376306</vt:i4>
      </vt:variant>
      <vt:variant>
        <vt:i4>452</vt:i4>
      </vt:variant>
      <vt:variant>
        <vt:i4>0</vt:i4>
      </vt:variant>
      <vt:variant>
        <vt:i4>5</vt:i4>
      </vt:variant>
      <vt:variant>
        <vt:lpwstr/>
      </vt:variant>
      <vt:variant>
        <vt:lpwstr>_Toc57722027</vt:lpwstr>
      </vt:variant>
      <vt:variant>
        <vt:i4>1310770</vt:i4>
      </vt:variant>
      <vt:variant>
        <vt:i4>446</vt:i4>
      </vt:variant>
      <vt:variant>
        <vt:i4>0</vt:i4>
      </vt:variant>
      <vt:variant>
        <vt:i4>5</vt:i4>
      </vt:variant>
      <vt:variant>
        <vt:lpwstr/>
      </vt:variant>
      <vt:variant>
        <vt:lpwstr>_Toc57722026</vt:lpwstr>
      </vt:variant>
      <vt:variant>
        <vt:i4>1507378</vt:i4>
      </vt:variant>
      <vt:variant>
        <vt:i4>440</vt:i4>
      </vt:variant>
      <vt:variant>
        <vt:i4>0</vt:i4>
      </vt:variant>
      <vt:variant>
        <vt:i4>5</vt:i4>
      </vt:variant>
      <vt:variant>
        <vt:lpwstr/>
      </vt:variant>
      <vt:variant>
        <vt:lpwstr>_Toc57722025</vt:lpwstr>
      </vt:variant>
      <vt:variant>
        <vt:i4>1441842</vt:i4>
      </vt:variant>
      <vt:variant>
        <vt:i4>434</vt:i4>
      </vt:variant>
      <vt:variant>
        <vt:i4>0</vt:i4>
      </vt:variant>
      <vt:variant>
        <vt:i4>5</vt:i4>
      </vt:variant>
      <vt:variant>
        <vt:lpwstr/>
      </vt:variant>
      <vt:variant>
        <vt:lpwstr>_Toc57722024</vt:lpwstr>
      </vt:variant>
      <vt:variant>
        <vt:i4>1114162</vt:i4>
      </vt:variant>
      <vt:variant>
        <vt:i4>428</vt:i4>
      </vt:variant>
      <vt:variant>
        <vt:i4>0</vt:i4>
      </vt:variant>
      <vt:variant>
        <vt:i4>5</vt:i4>
      </vt:variant>
      <vt:variant>
        <vt:lpwstr/>
      </vt:variant>
      <vt:variant>
        <vt:lpwstr>_Toc57722023</vt:lpwstr>
      </vt:variant>
      <vt:variant>
        <vt:i4>1048626</vt:i4>
      </vt:variant>
      <vt:variant>
        <vt:i4>422</vt:i4>
      </vt:variant>
      <vt:variant>
        <vt:i4>0</vt:i4>
      </vt:variant>
      <vt:variant>
        <vt:i4>5</vt:i4>
      </vt:variant>
      <vt:variant>
        <vt:lpwstr/>
      </vt:variant>
      <vt:variant>
        <vt:lpwstr>_Toc57722022</vt:lpwstr>
      </vt:variant>
      <vt:variant>
        <vt:i4>1245234</vt:i4>
      </vt:variant>
      <vt:variant>
        <vt:i4>416</vt:i4>
      </vt:variant>
      <vt:variant>
        <vt:i4>0</vt:i4>
      </vt:variant>
      <vt:variant>
        <vt:i4>5</vt:i4>
      </vt:variant>
      <vt:variant>
        <vt:lpwstr/>
      </vt:variant>
      <vt:variant>
        <vt:lpwstr>_Toc57722021</vt:lpwstr>
      </vt:variant>
      <vt:variant>
        <vt:i4>1179698</vt:i4>
      </vt:variant>
      <vt:variant>
        <vt:i4>410</vt:i4>
      </vt:variant>
      <vt:variant>
        <vt:i4>0</vt:i4>
      </vt:variant>
      <vt:variant>
        <vt:i4>5</vt:i4>
      </vt:variant>
      <vt:variant>
        <vt:lpwstr/>
      </vt:variant>
      <vt:variant>
        <vt:lpwstr>_Toc57722020</vt:lpwstr>
      </vt:variant>
      <vt:variant>
        <vt:i4>1769521</vt:i4>
      </vt:variant>
      <vt:variant>
        <vt:i4>404</vt:i4>
      </vt:variant>
      <vt:variant>
        <vt:i4>0</vt:i4>
      </vt:variant>
      <vt:variant>
        <vt:i4>5</vt:i4>
      </vt:variant>
      <vt:variant>
        <vt:lpwstr/>
      </vt:variant>
      <vt:variant>
        <vt:lpwstr>_Toc57722019</vt:lpwstr>
      </vt:variant>
      <vt:variant>
        <vt:i4>1703985</vt:i4>
      </vt:variant>
      <vt:variant>
        <vt:i4>398</vt:i4>
      </vt:variant>
      <vt:variant>
        <vt:i4>0</vt:i4>
      </vt:variant>
      <vt:variant>
        <vt:i4>5</vt:i4>
      </vt:variant>
      <vt:variant>
        <vt:lpwstr/>
      </vt:variant>
      <vt:variant>
        <vt:lpwstr>_Toc57722018</vt:lpwstr>
      </vt:variant>
      <vt:variant>
        <vt:i4>1376305</vt:i4>
      </vt:variant>
      <vt:variant>
        <vt:i4>392</vt:i4>
      </vt:variant>
      <vt:variant>
        <vt:i4>0</vt:i4>
      </vt:variant>
      <vt:variant>
        <vt:i4>5</vt:i4>
      </vt:variant>
      <vt:variant>
        <vt:lpwstr/>
      </vt:variant>
      <vt:variant>
        <vt:lpwstr>_Toc57722017</vt:lpwstr>
      </vt:variant>
      <vt:variant>
        <vt:i4>1310769</vt:i4>
      </vt:variant>
      <vt:variant>
        <vt:i4>386</vt:i4>
      </vt:variant>
      <vt:variant>
        <vt:i4>0</vt:i4>
      </vt:variant>
      <vt:variant>
        <vt:i4>5</vt:i4>
      </vt:variant>
      <vt:variant>
        <vt:lpwstr/>
      </vt:variant>
      <vt:variant>
        <vt:lpwstr>_Toc57722016</vt:lpwstr>
      </vt:variant>
      <vt:variant>
        <vt:i4>1507377</vt:i4>
      </vt:variant>
      <vt:variant>
        <vt:i4>380</vt:i4>
      </vt:variant>
      <vt:variant>
        <vt:i4>0</vt:i4>
      </vt:variant>
      <vt:variant>
        <vt:i4>5</vt:i4>
      </vt:variant>
      <vt:variant>
        <vt:lpwstr/>
      </vt:variant>
      <vt:variant>
        <vt:lpwstr>_Toc57722015</vt:lpwstr>
      </vt:variant>
      <vt:variant>
        <vt:i4>1441841</vt:i4>
      </vt:variant>
      <vt:variant>
        <vt:i4>374</vt:i4>
      </vt:variant>
      <vt:variant>
        <vt:i4>0</vt:i4>
      </vt:variant>
      <vt:variant>
        <vt:i4>5</vt:i4>
      </vt:variant>
      <vt:variant>
        <vt:lpwstr/>
      </vt:variant>
      <vt:variant>
        <vt:lpwstr>_Toc57722014</vt:lpwstr>
      </vt:variant>
      <vt:variant>
        <vt:i4>1114161</vt:i4>
      </vt:variant>
      <vt:variant>
        <vt:i4>368</vt:i4>
      </vt:variant>
      <vt:variant>
        <vt:i4>0</vt:i4>
      </vt:variant>
      <vt:variant>
        <vt:i4>5</vt:i4>
      </vt:variant>
      <vt:variant>
        <vt:lpwstr/>
      </vt:variant>
      <vt:variant>
        <vt:lpwstr>_Toc57722013</vt:lpwstr>
      </vt:variant>
      <vt:variant>
        <vt:i4>1048625</vt:i4>
      </vt:variant>
      <vt:variant>
        <vt:i4>362</vt:i4>
      </vt:variant>
      <vt:variant>
        <vt:i4>0</vt:i4>
      </vt:variant>
      <vt:variant>
        <vt:i4>5</vt:i4>
      </vt:variant>
      <vt:variant>
        <vt:lpwstr/>
      </vt:variant>
      <vt:variant>
        <vt:lpwstr>_Toc57722012</vt:lpwstr>
      </vt:variant>
      <vt:variant>
        <vt:i4>1245233</vt:i4>
      </vt:variant>
      <vt:variant>
        <vt:i4>356</vt:i4>
      </vt:variant>
      <vt:variant>
        <vt:i4>0</vt:i4>
      </vt:variant>
      <vt:variant>
        <vt:i4>5</vt:i4>
      </vt:variant>
      <vt:variant>
        <vt:lpwstr/>
      </vt:variant>
      <vt:variant>
        <vt:lpwstr>_Toc57722011</vt:lpwstr>
      </vt:variant>
      <vt:variant>
        <vt:i4>1179697</vt:i4>
      </vt:variant>
      <vt:variant>
        <vt:i4>350</vt:i4>
      </vt:variant>
      <vt:variant>
        <vt:i4>0</vt:i4>
      </vt:variant>
      <vt:variant>
        <vt:i4>5</vt:i4>
      </vt:variant>
      <vt:variant>
        <vt:lpwstr/>
      </vt:variant>
      <vt:variant>
        <vt:lpwstr>_Toc57722010</vt:lpwstr>
      </vt:variant>
      <vt:variant>
        <vt:i4>1769520</vt:i4>
      </vt:variant>
      <vt:variant>
        <vt:i4>344</vt:i4>
      </vt:variant>
      <vt:variant>
        <vt:i4>0</vt:i4>
      </vt:variant>
      <vt:variant>
        <vt:i4>5</vt:i4>
      </vt:variant>
      <vt:variant>
        <vt:lpwstr/>
      </vt:variant>
      <vt:variant>
        <vt:lpwstr>_Toc57722009</vt:lpwstr>
      </vt:variant>
      <vt:variant>
        <vt:i4>1703984</vt:i4>
      </vt:variant>
      <vt:variant>
        <vt:i4>338</vt:i4>
      </vt:variant>
      <vt:variant>
        <vt:i4>0</vt:i4>
      </vt:variant>
      <vt:variant>
        <vt:i4>5</vt:i4>
      </vt:variant>
      <vt:variant>
        <vt:lpwstr/>
      </vt:variant>
      <vt:variant>
        <vt:lpwstr>_Toc57722008</vt:lpwstr>
      </vt:variant>
      <vt:variant>
        <vt:i4>1376304</vt:i4>
      </vt:variant>
      <vt:variant>
        <vt:i4>332</vt:i4>
      </vt:variant>
      <vt:variant>
        <vt:i4>0</vt:i4>
      </vt:variant>
      <vt:variant>
        <vt:i4>5</vt:i4>
      </vt:variant>
      <vt:variant>
        <vt:lpwstr/>
      </vt:variant>
      <vt:variant>
        <vt:lpwstr>_Toc57722007</vt:lpwstr>
      </vt:variant>
      <vt:variant>
        <vt:i4>1310768</vt:i4>
      </vt:variant>
      <vt:variant>
        <vt:i4>326</vt:i4>
      </vt:variant>
      <vt:variant>
        <vt:i4>0</vt:i4>
      </vt:variant>
      <vt:variant>
        <vt:i4>5</vt:i4>
      </vt:variant>
      <vt:variant>
        <vt:lpwstr/>
      </vt:variant>
      <vt:variant>
        <vt:lpwstr>_Toc57722006</vt:lpwstr>
      </vt:variant>
      <vt:variant>
        <vt:i4>1507376</vt:i4>
      </vt:variant>
      <vt:variant>
        <vt:i4>320</vt:i4>
      </vt:variant>
      <vt:variant>
        <vt:i4>0</vt:i4>
      </vt:variant>
      <vt:variant>
        <vt:i4>5</vt:i4>
      </vt:variant>
      <vt:variant>
        <vt:lpwstr/>
      </vt:variant>
      <vt:variant>
        <vt:lpwstr>_Toc57722005</vt:lpwstr>
      </vt:variant>
      <vt:variant>
        <vt:i4>1441840</vt:i4>
      </vt:variant>
      <vt:variant>
        <vt:i4>314</vt:i4>
      </vt:variant>
      <vt:variant>
        <vt:i4>0</vt:i4>
      </vt:variant>
      <vt:variant>
        <vt:i4>5</vt:i4>
      </vt:variant>
      <vt:variant>
        <vt:lpwstr/>
      </vt:variant>
      <vt:variant>
        <vt:lpwstr>_Toc57722004</vt:lpwstr>
      </vt:variant>
      <vt:variant>
        <vt:i4>1114160</vt:i4>
      </vt:variant>
      <vt:variant>
        <vt:i4>308</vt:i4>
      </vt:variant>
      <vt:variant>
        <vt:i4>0</vt:i4>
      </vt:variant>
      <vt:variant>
        <vt:i4>5</vt:i4>
      </vt:variant>
      <vt:variant>
        <vt:lpwstr/>
      </vt:variant>
      <vt:variant>
        <vt:lpwstr>_Toc57722003</vt:lpwstr>
      </vt:variant>
      <vt:variant>
        <vt:i4>1048624</vt:i4>
      </vt:variant>
      <vt:variant>
        <vt:i4>302</vt:i4>
      </vt:variant>
      <vt:variant>
        <vt:i4>0</vt:i4>
      </vt:variant>
      <vt:variant>
        <vt:i4>5</vt:i4>
      </vt:variant>
      <vt:variant>
        <vt:lpwstr/>
      </vt:variant>
      <vt:variant>
        <vt:lpwstr>_Toc57722002</vt:lpwstr>
      </vt:variant>
      <vt:variant>
        <vt:i4>1245232</vt:i4>
      </vt:variant>
      <vt:variant>
        <vt:i4>296</vt:i4>
      </vt:variant>
      <vt:variant>
        <vt:i4>0</vt:i4>
      </vt:variant>
      <vt:variant>
        <vt:i4>5</vt:i4>
      </vt:variant>
      <vt:variant>
        <vt:lpwstr/>
      </vt:variant>
      <vt:variant>
        <vt:lpwstr>_Toc57722001</vt:lpwstr>
      </vt:variant>
      <vt:variant>
        <vt:i4>1179696</vt:i4>
      </vt:variant>
      <vt:variant>
        <vt:i4>290</vt:i4>
      </vt:variant>
      <vt:variant>
        <vt:i4>0</vt:i4>
      </vt:variant>
      <vt:variant>
        <vt:i4>5</vt:i4>
      </vt:variant>
      <vt:variant>
        <vt:lpwstr/>
      </vt:variant>
      <vt:variant>
        <vt:lpwstr>_Toc57722000</vt:lpwstr>
      </vt:variant>
      <vt:variant>
        <vt:i4>1179706</vt:i4>
      </vt:variant>
      <vt:variant>
        <vt:i4>284</vt:i4>
      </vt:variant>
      <vt:variant>
        <vt:i4>0</vt:i4>
      </vt:variant>
      <vt:variant>
        <vt:i4>5</vt:i4>
      </vt:variant>
      <vt:variant>
        <vt:lpwstr/>
      </vt:variant>
      <vt:variant>
        <vt:lpwstr>_Toc57721999</vt:lpwstr>
      </vt:variant>
      <vt:variant>
        <vt:i4>1245242</vt:i4>
      </vt:variant>
      <vt:variant>
        <vt:i4>278</vt:i4>
      </vt:variant>
      <vt:variant>
        <vt:i4>0</vt:i4>
      </vt:variant>
      <vt:variant>
        <vt:i4>5</vt:i4>
      </vt:variant>
      <vt:variant>
        <vt:lpwstr/>
      </vt:variant>
      <vt:variant>
        <vt:lpwstr>_Toc57721998</vt:lpwstr>
      </vt:variant>
      <vt:variant>
        <vt:i4>1835066</vt:i4>
      </vt:variant>
      <vt:variant>
        <vt:i4>272</vt:i4>
      </vt:variant>
      <vt:variant>
        <vt:i4>0</vt:i4>
      </vt:variant>
      <vt:variant>
        <vt:i4>5</vt:i4>
      </vt:variant>
      <vt:variant>
        <vt:lpwstr/>
      </vt:variant>
      <vt:variant>
        <vt:lpwstr>_Toc57721997</vt:lpwstr>
      </vt:variant>
      <vt:variant>
        <vt:i4>1900602</vt:i4>
      </vt:variant>
      <vt:variant>
        <vt:i4>266</vt:i4>
      </vt:variant>
      <vt:variant>
        <vt:i4>0</vt:i4>
      </vt:variant>
      <vt:variant>
        <vt:i4>5</vt:i4>
      </vt:variant>
      <vt:variant>
        <vt:lpwstr/>
      </vt:variant>
      <vt:variant>
        <vt:lpwstr>_Toc57721996</vt:lpwstr>
      </vt:variant>
      <vt:variant>
        <vt:i4>1966138</vt:i4>
      </vt:variant>
      <vt:variant>
        <vt:i4>260</vt:i4>
      </vt:variant>
      <vt:variant>
        <vt:i4>0</vt:i4>
      </vt:variant>
      <vt:variant>
        <vt:i4>5</vt:i4>
      </vt:variant>
      <vt:variant>
        <vt:lpwstr/>
      </vt:variant>
      <vt:variant>
        <vt:lpwstr>_Toc57721995</vt:lpwstr>
      </vt:variant>
      <vt:variant>
        <vt:i4>2031674</vt:i4>
      </vt:variant>
      <vt:variant>
        <vt:i4>254</vt:i4>
      </vt:variant>
      <vt:variant>
        <vt:i4>0</vt:i4>
      </vt:variant>
      <vt:variant>
        <vt:i4>5</vt:i4>
      </vt:variant>
      <vt:variant>
        <vt:lpwstr/>
      </vt:variant>
      <vt:variant>
        <vt:lpwstr>_Toc57721994</vt:lpwstr>
      </vt:variant>
      <vt:variant>
        <vt:i4>1572922</vt:i4>
      </vt:variant>
      <vt:variant>
        <vt:i4>248</vt:i4>
      </vt:variant>
      <vt:variant>
        <vt:i4>0</vt:i4>
      </vt:variant>
      <vt:variant>
        <vt:i4>5</vt:i4>
      </vt:variant>
      <vt:variant>
        <vt:lpwstr/>
      </vt:variant>
      <vt:variant>
        <vt:lpwstr>_Toc57721993</vt:lpwstr>
      </vt:variant>
      <vt:variant>
        <vt:i4>1638458</vt:i4>
      </vt:variant>
      <vt:variant>
        <vt:i4>242</vt:i4>
      </vt:variant>
      <vt:variant>
        <vt:i4>0</vt:i4>
      </vt:variant>
      <vt:variant>
        <vt:i4>5</vt:i4>
      </vt:variant>
      <vt:variant>
        <vt:lpwstr/>
      </vt:variant>
      <vt:variant>
        <vt:lpwstr>_Toc57721992</vt:lpwstr>
      </vt:variant>
      <vt:variant>
        <vt:i4>1703994</vt:i4>
      </vt:variant>
      <vt:variant>
        <vt:i4>236</vt:i4>
      </vt:variant>
      <vt:variant>
        <vt:i4>0</vt:i4>
      </vt:variant>
      <vt:variant>
        <vt:i4>5</vt:i4>
      </vt:variant>
      <vt:variant>
        <vt:lpwstr/>
      </vt:variant>
      <vt:variant>
        <vt:lpwstr>_Toc57721991</vt:lpwstr>
      </vt:variant>
      <vt:variant>
        <vt:i4>1769530</vt:i4>
      </vt:variant>
      <vt:variant>
        <vt:i4>230</vt:i4>
      </vt:variant>
      <vt:variant>
        <vt:i4>0</vt:i4>
      </vt:variant>
      <vt:variant>
        <vt:i4>5</vt:i4>
      </vt:variant>
      <vt:variant>
        <vt:lpwstr/>
      </vt:variant>
      <vt:variant>
        <vt:lpwstr>_Toc57721990</vt:lpwstr>
      </vt:variant>
      <vt:variant>
        <vt:i4>1179707</vt:i4>
      </vt:variant>
      <vt:variant>
        <vt:i4>224</vt:i4>
      </vt:variant>
      <vt:variant>
        <vt:i4>0</vt:i4>
      </vt:variant>
      <vt:variant>
        <vt:i4>5</vt:i4>
      </vt:variant>
      <vt:variant>
        <vt:lpwstr/>
      </vt:variant>
      <vt:variant>
        <vt:lpwstr>_Toc57721989</vt:lpwstr>
      </vt:variant>
      <vt:variant>
        <vt:i4>1245243</vt:i4>
      </vt:variant>
      <vt:variant>
        <vt:i4>218</vt:i4>
      </vt:variant>
      <vt:variant>
        <vt:i4>0</vt:i4>
      </vt:variant>
      <vt:variant>
        <vt:i4>5</vt:i4>
      </vt:variant>
      <vt:variant>
        <vt:lpwstr/>
      </vt:variant>
      <vt:variant>
        <vt:lpwstr>_Toc57721988</vt:lpwstr>
      </vt:variant>
      <vt:variant>
        <vt:i4>1835067</vt:i4>
      </vt:variant>
      <vt:variant>
        <vt:i4>212</vt:i4>
      </vt:variant>
      <vt:variant>
        <vt:i4>0</vt:i4>
      </vt:variant>
      <vt:variant>
        <vt:i4>5</vt:i4>
      </vt:variant>
      <vt:variant>
        <vt:lpwstr/>
      </vt:variant>
      <vt:variant>
        <vt:lpwstr>_Toc57721987</vt:lpwstr>
      </vt:variant>
      <vt:variant>
        <vt:i4>1900603</vt:i4>
      </vt:variant>
      <vt:variant>
        <vt:i4>206</vt:i4>
      </vt:variant>
      <vt:variant>
        <vt:i4>0</vt:i4>
      </vt:variant>
      <vt:variant>
        <vt:i4>5</vt:i4>
      </vt:variant>
      <vt:variant>
        <vt:lpwstr/>
      </vt:variant>
      <vt:variant>
        <vt:lpwstr>_Toc57721986</vt:lpwstr>
      </vt:variant>
      <vt:variant>
        <vt:i4>1966139</vt:i4>
      </vt:variant>
      <vt:variant>
        <vt:i4>200</vt:i4>
      </vt:variant>
      <vt:variant>
        <vt:i4>0</vt:i4>
      </vt:variant>
      <vt:variant>
        <vt:i4>5</vt:i4>
      </vt:variant>
      <vt:variant>
        <vt:lpwstr/>
      </vt:variant>
      <vt:variant>
        <vt:lpwstr>_Toc57721985</vt:lpwstr>
      </vt:variant>
      <vt:variant>
        <vt:i4>2031675</vt:i4>
      </vt:variant>
      <vt:variant>
        <vt:i4>194</vt:i4>
      </vt:variant>
      <vt:variant>
        <vt:i4>0</vt:i4>
      </vt:variant>
      <vt:variant>
        <vt:i4>5</vt:i4>
      </vt:variant>
      <vt:variant>
        <vt:lpwstr/>
      </vt:variant>
      <vt:variant>
        <vt:lpwstr>_Toc57721984</vt:lpwstr>
      </vt:variant>
      <vt:variant>
        <vt:i4>1572923</vt:i4>
      </vt:variant>
      <vt:variant>
        <vt:i4>188</vt:i4>
      </vt:variant>
      <vt:variant>
        <vt:i4>0</vt:i4>
      </vt:variant>
      <vt:variant>
        <vt:i4>5</vt:i4>
      </vt:variant>
      <vt:variant>
        <vt:lpwstr/>
      </vt:variant>
      <vt:variant>
        <vt:lpwstr>_Toc57721983</vt:lpwstr>
      </vt:variant>
      <vt:variant>
        <vt:i4>1638459</vt:i4>
      </vt:variant>
      <vt:variant>
        <vt:i4>182</vt:i4>
      </vt:variant>
      <vt:variant>
        <vt:i4>0</vt:i4>
      </vt:variant>
      <vt:variant>
        <vt:i4>5</vt:i4>
      </vt:variant>
      <vt:variant>
        <vt:lpwstr/>
      </vt:variant>
      <vt:variant>
        <vt:lpwstr>_Toc57721982</vt:lpwstr>
      </vt:variant>
      <vt:variant>
        <vt:i4>1703995</vt:i4>
      </vt:variant>
      <vt:variant>
        <vt:i4>176</vt:i4>
      </vt:variant>
      <vt:variant>
        <vt:i4>0</vt:i4>
      </vt:variant>
      <vt:variant>
        <vt:i4>5</vt:i4>
      </vt:variant>
      <vt:variant>
        <vt:lpwstr/>
      </vt:variant>
      <vt:variant>
        <vt:lpwstr>_Toc57721981</vt:lpwstr>
      </vt:variant>
      <vt:variant>
        <vt:i4>1769531</vt:i4>
      </vt:variant>
      <vt:variant>
        <vt:i4>170</vt:i4>
      </vt:variant>
      <vt:variant>
        <vt:i4>0</vt:i4>
      </vt:variant>
      <vt:variant>
        <vt:i4>5</vt:i4>
      </vt:variant>
      <vt:variant>
        <vt:lpwstr/>
      </vt:variant>
      <vt:variant>
        <vt:lpwstr>_Toc57721980</vt:lpwstr>
      </vt:variant>
      <vt:variant>
        <vt:i4>1179700</vt:i4>
      </vt:variant>
      <vt:variant>
        <vt:i4>164</vt:i4>
      </vt:variant>
      <vt:variant>
        <vt:i4>0</vt:i4>
      </vt:variant>
      <vt:variant>
        <vt:i4>5</vt:i4>
      </vt:variant>
      <vt:variant>
        <vt:lpwstr/>
      </vt:variant>
      <vt:variant>
        <vt:lpwstr>_Toc57721979</vt:lpwstr>
      </vt:variant>
      <vt:variant>
        <vt:i4>1245236</vt:i4>
      </vt:variant>
      <vt:variant>
        <vt:i4>158</vt:i4>
      </vt:variant>
      <vt:variant>
        <vt:i4>0</vt:i4>
      </vt:variant>
      <vt:variant>
        <vt:i4>5</vt:i4>
      </vt:variant>
      <vt:variant>
        <vt:lpwstr/>
      </vt:variant>
      <vt:variant>
        <vt:lpwstr>_Toc57721978</vt:lpwstr>
      </vt:variant>
      <vt:variant>
        <vt:i4>1835060</vt:i4>
      </vt:variant>
      <vt:variant>
        <vt:i4>152</vt:i4>
      </vt:variant>
      <vt:variant>
        <vt:i4>0</vt:i4>
      </vt:variant>
      <vt:variant>
        <vt:i4>5</vt:i4>
      </vt:variant>
      <vt:variant>
        <vt:lpwstr/>
      </vt:variant>
      <vt:variant>
        <vt:lpwstr>_Toc57721977</vt:lpwstr>
      </vt:variant>
      <vt:variant>
        <vt:i4>1900596</vt:i4>
      </vt:variant>
      <vt:variant>
        <vt:i4>146</vt:i4>
      </vt:variant>
      <vt:variant>
        <vt:i4>0</vt:i4>
      </vt:variant>
      <vt:variant>
        <vt:i4>5</vt:i4>
      </vt:variant>
      <vt:variant>
        <vt:lpwstr/>
      </vt:variant>
      <vt:variant>
        <vt:lpwstr>_Toc57721976</vt:lpwstr>
      </vt:variant>
      <vt:variant>
        <vt:i4>1966132</vt:i4>
      </vt:variant>
      <vt:variant>
        <vt:i4>140</vt:i4>
      </vt:variant>
      <vt:variant>
        <vt:i4>0</vt:i4>
      </vt:variant>
      <vt:variant>
        <vt:i4>5</vt:i4>
      </vt:variant>
      <vt:variant>
        <vt:lpwstr/>
      </vt:variant>
      <vt:variant>
        <vt:lpwstr>_Toc57721975</vt:lpwstr>
      </vt:variant>
      <vt:variant>
        <vt:i4>2031668</vt:i4>
      </vt:variant>
      <vt:variant>
        <vt:i4>134</vt:i4>
      </vt:variant>
      <vt:variant>
        <vt:i4>0</vt:i4>
      </vt:variant>
      <vt:variant>
        <vt:i4>5</vt:i4>
      </vt:variant>
      <vt:variant>
        <vt:lpwstr/>
      </vt:variant>
      <vt:variant>
        <vt:lpwstr>_Toc57721974</vt:lpwstr>
      </vt:variant>
      <vt:variant>
        <vt:i4>1572916</vt:i4>
      </vt:variant>
      <vt:variant>
        <vt:i4>128</vt:i4>
      </vt:variant>
      <vt:variant>
        <vt:i4>0</vt:i4>
      </vt:variant>
      <vt:variant>
        <vt:i4>5</vt:i4>
      </vt:variant>
      <vt:variant>
        <vt:lpwstr/>
      </vt:variant>
      <vt:variant>
        <vt:lpwstr>_Toc57721973</vt:lpwstr>
      </vt:variant>
      <vt:variant>
        <vt:i4>1638452</vt:i4>
      </vt:variant>
      <vt:variant>
        <vt:i4>122</vt:i4>
      </vt:variant>
      <vt:variant>
        <vt:i4>0</vt:i4>
      </vt:variant>
      <vt:variant>
        <vt:i4>5</vt:i4>
      </vt:variant>
      <vt:variant>
        <vt:lpwstr/>
      </vt:variant>
      <vt:variant>
        <vt:lpwstr>_Toc57721972</vt:lpwstr>
      </vt:variant>
      <vt:variant>
        <vt:i4>1703988</vt:i4>
      </vt:variant>
      <vt:variant>
        <vt:i4>116</vt:i4>
      </vt:variant>
      <vt:variant>
        <vt:i4>0</vt:i4>
      </vt:variant>
      <vt:variant>
        <vt:i4>5</vt:i4>
      </vt:variant>
      <vt:variant>
        <vt:lpwstr/>
      </vt:variant>
      <vt:variant>
        <vt:lpwstr>_Toc57721971</vt:lpwstr>
      </vt:variant>
      <vt:variant>
        <vt:i4>1769524</vt:i4>
      </vt:variant>
      <vt:variant>
        <vt:i4>110</vt:i4>
      </vt:variant>
      <vt:variant>
        <vt:i4>0</vt:i4>
      </vt:variant>
      <vt:variant>
        <vt:i4>5</vt:i4>
      </vt:variant>
      <vt:variant>
        <vt:lpwstr/>
      </vt:variant>
      <vt:variant>
        <vt:lpwstr>_Toc57721970</vt:lpwstr>
      </vt:variant>
      <vt:variant>
        <vt:i4>1179701</vt:i4>
      </vt:variant>
      <vt:variant>
        <vt:i4>104</vt:i4>
      </vt:variant>
      <vt:variant>
        <vt:i4>0</vt:i4>
      </vt:variant>
      <vt:variant>
        <vt:i4>5</vt:i4>
      </vt:variant>
      <vt:variant>
        <vt:lpwstr/>
      </vt:variant>
      <vt:variant>
        <vt:lpwstr>_Toc57721969</vt:lpwstr>
      </vt:variant>
      <vt:variant>
        <vt:i4>1245237</vt:i4>
      </vt:variant>
      <vt:variant>
        <vt:i4>98</vt:i4>
      </vt:variant>
      <vt:variant>
        <vt:i4>0</vt:i4>
      </vt:variant>
      <vt:variant>
        <vt:i4>5</vt:i4>
      </vt:variant>
      <vt:variant>
        <vt:lpwstr/>
      </vt:variant>
      <vt:variant>
        <vt:lpwstr>_Toc57721968</vt:lpwstr>
      </vt:variant>
      <vt:variant>
        <vt:i4>1835061</vt:i4>
      </vt:variant>
      <vt:variant>
        <vt:i4>92</vt:i4>
      </vt:variant>
      <vt:variant>
        <vt:i4>0</vt:i4>
      </vt:variant>
      <vt:variant>
        <vt:i4>5</vt:i4>
      </vt:variant>
      <vt:variant>
        <vt:lpwstr/>
      </vt:variant>
      <vt:variant>
        <vt:lpwstr>_Toc57721967</vt:lpwstr>
      </vt:variant>
      <vt:variant>
        <vt:i4>1900597</vt:i4>
      </vt:variant>
      <vt:variant>
        <vt:i4>86</vt:i4>
      </vt:variant>
      <vt:variant>
        <vt:i4>0</vt:i4>
      </vt:variant>
      <vt:variant>
        <vt:i4>5</vt:i4>
      </vt:variant>
      <vt:variant>
        <vt:lpwstr/>
      </vt:variant>
      <vt:variant>
        <vt:lpwstr>_Toc57721966</vt:lpwstr>
      </vt:variant>
      <vt:variant>
        <vt:i4>1966133</vt:i4>
      </vt:variant>
      <vt:variant>
        <vt:i4>80</vt:i4>
      </vt:variant>
      <vt:variant>
        <vt:i4>0</vt:i4>
      </vt:variant>
      <vt:variant>
        <vt:i4>5</vt:i4>
      </vt:variant>
      <vt:variant>
        <vt:lpwstr/>
      </vt:variant>
      <vt:variant>
        <vt:lpwstr>_Toc57721965</vt:lpwstr>
      </vt:variant>
      <vt:variant>
        <vt:i4>2031669</vt:i4>
      </vt:variant>
      <vt:variant>
        <vt:i4>74</vt:i4>
      </vt:variant>
      <vt:variant>
        <vt:i4>0</vt:i4>
      </vt:variant>
      <vt:variant>
        <vt:i4>5</vt:i4>
      </vt:variant>
      <vt:variant>
        <vt:lpwstr/>
      </vt:variant>
      <vt:variant>
        <vt:lpwstr>_Toc57721964</vt:lpwstr>
      </vt:variant>
      <vt:variant>
        <vt:i4>1572917</vt:i4>
      </vt:variant>
      <vt:variant>
        <vt:i4>68</vt:i4>
      </vt:variant>
      <vt:variant>
        <vt:i4>0</vt:i4>
      </vt:variant>
      <vt:variant>
        <vt:i4>5</vt:i4>
      </vt:variant>
      <vt:variant>
        <vt:lpwstr/>
      </vt:variant>
      <vt:variant>
        <vt:lpwstr>_Toc57721963</vt:lpwstr>
      </vt:variant>
      <vt:variant>
        <vt:i4>1638453</vt:i4>
      </vt:variant>
      <vt:variant>
        <vt:i4>62</vt:i4>
      </vt:variant>
      <vt:variant>
        <vt:i4>0</vt:i4>
      </vt:variant>
      <vt:variant>
        <vt:i4>5</vt:i4>
      </vt:variant>
      <vt:variant>
        <vt:lpwstr/>
      </vt:variant>
      <vt:variant>
        <vt:lpwstr>_Toc57721962</vt:lpwstr>
      </vt:variant>
      <vt:variant>
        <vt:i4>1703989</vt:i4>
      </vt:variant>
      <vt:variant>
        <vt:i4>56</vt:i4>
      </vt:variant>
      <vt:variant>
        <vt:i4>0</vt:i4>
      </vt:variant>
      <vt:variant>
        <vt:i4>5</vt:i4>
      </vt:variant>
      <vt:variant>
        <vt:lpwstr/>
      </vt:variant>
      <vt:variant>
        <vt:lpwstr>_Toc57721961</vt:lpwstr>
      </vt:variant>
      <vt:variant>
        <vt:i4>1769525</vt:i4>
      </vt:variant>
      <vt:variant>
        <vt:i4>50</vt:i4>
      </vt:variant>
      <vt:variant>
        <vt:i4>0</vt:i4>
      </vt:variant>
      <vt:variant>
        <vt:i4>5</vt:i4>
      </vt:variant>
      <vt:variant>
        <vt:lpwstr/>
      </vt:variant>
      <vt:variant>
        <vt:lpwstr>_Toc57721960</vt:lpwstr>
      </vt:variant>
      <vt:variant>
        <vt:i4>1179702</vt:i4>
      </vt:variant>
      <vt:variant>
        <vt:i4>44</vt:i4>
      </vt:variant>
      <vt:variant>
        <vt:i4>0</vt:i4>
      </vt:variant>
      <vt:variant>
        <vt:i4>5</vt:i4>
      </vt:variant>
      <vt:variant>
        <vt:lpwstr/>
      </vt:variant>
      <vt:variant>
        <vt:lpwstr>_Toc57721959</vt:lpwstr>
      </vt:variant>
      <vt:variant>
        <vt:i4>1245238</vt:i4>
      </vt:variant>
      <vt:variant>
        <vt:i4>38</vt:i4>
      </vt:variant>
      <vt:variant>
        <vt:i4>0</vt:i4>
      </vt:variant>
      <vt:variant>
        <vt:i4>5</vt:i4>
      </vt:variant>
      <vt:variant>
        <vt:lpwstr/>
      </vt:variant>
      <vt:variant>
        <vt:lpwstr>_Toc57721958</vt:lpwstr>
      </vt:variant>
      <vt:variant>
        <vt:i4>1835062</vt:i4>
      </vt:variant>
      <vt:variant>
        <vt:i4>32</vt:i4>
      </vt:variant>
      <vt:variant>
        <vt:i4>0</vt:i4>
      </vt:variant>
      <vt:variant>
        <vt:i4>5</vt:i4>
      </vt:variant>
      <vt:variant>
        <vt:lpwstr/>
      </vt:variant>
      <vt:variant>
        <vt:lpwstr>_Toc57721957</vt:lpwstr>
      </vt:variant>
      <vt:variant>
        <vt:i4>1900598</vt:i4>
      </vt:variant>
      <vt:variant>
        <vt:i4>26</vt:i4>
      </vt:variant>
      <vt:variant>
        <vt:i4>0</vt:i4>
      </vt:variant>
      <vt:variant>
        <vt:i4>5</vt:i4>
      </vt:variant>
      <vt:variant>
        <vt:lpwstr/>
      </vt:variant>
      <vt:variant>
        <vt:lpwstr>_Toc57721956</vt:lpwstr>
      </vt:variant>
      <vt:variant>
        <vt:i4>1966134</vt:i4>
      </vt:variant>
      <vt:variant>
        <vt:i4>20</vt:i4>
      </vt:variant>
      <vt:variant>
        <vt:i4>0</vt:i4>
      </vt:variant>
      <vt:variant>
        <vt:i4>5</vt:i4>
      </vt:variant>
      <vt:variant>
        <vt:lpwstr/>
      </vt:variant>
      <vt:variant>
        <vt:lpwstr>_Toc57721955</vt:lpwstr>
      </vt:variant>
      <vt:variant>
        <vt:i4>2031670</vt:i4>
      </vt:variant>
      <vt:variant>
        <vt:i4>14</vt:i4>
      </vt:variant>
      <vt:variant>
        <vt:i4>0</vt:i4>
      </vt:variant>
      <vt:variant>
        <vt:i4>5</vt:i4>
      </vt:variant>
      <vt:variant>
        <vt:lpwstr/>
      </vt:variant>
      <vt:variant>
        <vt:lpwstr>_Toc57721954</vt:lpwstr>
      </vt:variant>
      <vt:variant>
        <vt:i4>1572918</vt:i4>
      </vt:variant>
      <vt:variant>
        <vt:i4>8</vt:i4>
      </vt:variant>
      <vt:variant>
        <vt:i4>0</vt:i4>
      </vt:variant>
      <vt:variant>
        <vt:i4>5</vt:i4>
      </vt:variant>
      <vt:variant>
        <vt:lpwstr/>
      </vt:variant>
      <vt:variant>
        <vt:lpwstr>_Toc57721953</vt:lpwstr>
      </vt:variant>
      <vt:variant>
        <vt:i4>1638454</vt:i4>
      </vt:variant>
      <vt:variant>
        <vt:i4>2</vt:i4>
      </vt:variant>
      <vt:variant>
        <vt:i4>0</vt:i4>
      </vt:variant>
      <vt:variant>
        <vt:i4>5</vt:i4>
      </vt:variant>
      <vt:variant>
        <vt:lpwstr/>
      </vt:variant>
      <vt:variant>
        <vt:lpwstr>_Toc57721952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Corona</dc:title>
  <dc:subject/>
  <dc:creator>Judith Super</dc:creator>
  <cp:keywords/>
  <dc:description/>
  <cp:lastModifiedBy>Judith Super</cp:lastModifiedBy>
  <cp:revision>3</cp:revision>
  <dcterms:created xsi:type="dcterms:W3CDTF">2021-02-09T09:29:00Z</dcterms:created>
  <dcterms:modified xsi:type="dcterms:W3CDTF">2021-02-09T09:36:00Z</dcterms:modified>
  <cp:category>Rapport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Document">
    <vt:lpwstr>Rapport</vt:lpwstr>
  </property>
  <property fmtid="{D5CDD505-2E9C-101B-9397-08002B2CF9AE}" pid="3" name="Status">
    <vt:lpwstr>Wijzigen</vt:lpwstr>
  </property>
  <property fmtid="{D5CDD505-2E9C-101B-9397-08002B2CF9AE}" pid="4" name="ContentTypeId">
    <vt:lpwstr>0x010100F1D2A678A36C2544A0ABA0F00E11CC2F</vt:lpwstr>
  </property>
</Properties>
</file>